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944121e6f4072" w:history="1">
              <w:r>
                <w:rPr>
                  <w:rStyle w:val="Hyperlink"/>
                </w:rPr>
                <w:t>2024-2030年中国黑木耳行业现状分析及发展前景预测报告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944121e6f4072" w:history="1">
              <w:r>
                <w:rPr>
                  <w:rStyle w:val="Hyperlink"/>
                </w:rPr>
                <w:t>2024-2030年中国黑木耳行业现状分析及发展前景预测报告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944121e6f4072" w:history="1">
                <w:r>
                  <w:rPr>
                    <w:rStyle w:val="Hyperlink"/>
                  </w:rPr>
                  <w:t>https://www.20087.com/3/38/HeiMuErFaZhanQianJingFenXi.html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木耳是传统食用菌，富含多种营养成分，包括膳食纤维、蛋白质和微量元素，被广泛认为具有保健功效。近年来，随着消费者对功能性食品的兴趣增加，黑木耳的市场需求稳步增长。现代农业技术的应用，如智能化温室和无土栽培，提高了黑木耳的产量和质量，使其全年供应成为可能。同时，黑木耳的深加工产品，如即食食品和保健品，也逐渐丰富了市场。</w:t>
      </w:r>
      <w:r>
        <w:rPr>
          <w:rFonts w:hint="eastAsia"/>
        </w:rPr>
        <w:br/>
      </w:r>
      <w:r>
        <w:rPr>
          <w:rFonts w:hint="eastAsia"/>
        </w:rPr>
        <w:t>　　未来，黑木耳产业将更加注重产品多样化和增值化。通过技术创新，开发更多方便快捷的黑木耳食品，满足现代生活节奏下消费者的需求。此外，深入研究黑木耳的药理活性，将其应用于功能性食品和药品中，拓展其市场应用范围。可持续农业实践和生态友好的栽培技术，将提升黑木耳生产的环境友好性，促进产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944121e6f4072" w:history="1">
        <w:r>
          <w:rPr>
            <w:rStyle w:val="Hyperlink"/>
          </w:rPr>
          <w:t>2024-2030年中国黑木耳行业现状分析及发展前景预测报告</w:t>
        </w:r>
      </w:hyperlink>
      <w:r>
        <w:rPr>
          <w:rFonts w:hint="eastAsia"/>
        </w:rPr>
        <w:t>》通过严谨的分析、翔实的数据及直观的图表，系统解析了黑木耳行业的市场规模、需求变化、价格波动及产业链结构。报告全面评估了当前黑木耳市场现状，科学预测了未来市场前景与发展趋势，重点剖析了黑木耳细分市场的机遇与挑战。同时，报告对黑木耳重点企业的竞争地位及市场集中度进行了评估，为黑木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黑木耳行业概述</w:t>
      </w:r>
      <w:r>
        <w:rPr>
          <w:rFonts w:hint="eastAsia"/>
        </w:rPr>
        <w:br/>
      </w:r>
      <w:r>
        <w:rPr>
          <w:rFonts w:hint="eastAsia"/>
        </w:rPr>
        <w:t>　　第一节 黑木耳产品定义、性能及应用特点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黑木耳行业发展历程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食用菌发展分析</w:t>
      </w:r>
      <w:r>
        <w:rPr>
          <w:rFonts w:hint="eastAsia"/>
        </w:rPr>
        <w:br/>
      </w:r>
      <w:r>
        <w:rPr>
          <w:rFonts w:hint="eastAsia"/>
        </w:rPr>
        <w:t>　　第一节 2019-2024年全球黑木耳概述</w:t>
      </w:r>
      <w:r>
        <w:rPr>
          <w:rFonts w:hint="eastAsia"/>
        </w:rPr>
        <w:br/>
      </w:r>
      <w:r>
        <w:rPr>
          <w:rFonts w:hint="eastAsia"/>
        </w:rPr>
        <w:t>　　第二节 2019-2024年我国食用菌运行</w:t>
      </w:r>
      <w:r>
        <w:rPr>
          <w:rFonts w:hint="eastAsia"/>
        </w:rPr>
        <w:br/>
      </w:r>
      <w:r>
        <w:rPr>
          <w:rFonts w:hint="eastAsia"/>
        </w:rPr>
        <w:t>　　　　一、我国食用菌产量</w:t>
      </w:r>
      <w:r>
        <w:rPr>
          <w:rFonts w:hint="eastAsia"/>
        </w:rPr>
        <w:br/>
      </w:r>
      <w:r>
        <w:rPr>
          <w:rFonts w:hint="eastAsia"/>
        </w:rPr>
        <w:t>　　　　二、我国食用菌区域分布</w:t>
      </w:r>
      <w:r>
        <w:rPr>
          <w:rFonts w:hint="eastAsia"/>
        </w:rPr>
        <w:br/>
      </w:r>
      <w:r>
        <w:rPr>
          <w:rFonts w:hint="eastAsia"/>
        </w:rPr>
        <w:t>　　　　三、我国食用菌产值分析</w:t>
      </w:r>
      <w:r>
        <w:rPr>
          <w:rFonts w:hint="eastAsia"/>
        </w:rPr>
        <w:br/>
      </w:r>
      <w:r>
        <w:rPr>
          <w:rFonts w:hint="eastAsia"/>
        </w:rPr>
        <w:t>　　　　四、我国食用菌出口分析</w:t>
      </w:r>
      <w:r>
        <w:rPr>
          <w:rFonts w:hint="eastAsia"/>
        </w:rPr>
        <w:br/>
      </w:r>
      <w:r>
        <w:rPr>
          <w:rFonts w:hint="eastAsia"/>
        </w:rPr>
        <w:t>　　第三节 我国食用菌发展阶段分析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2024年中国黑木耳环境分析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中国黑木耳技术发展分析</w:t>
      </w:r>
      <w:r>
        <w:rPr>
          <w:rFonts w:hint="eastAsia"/>
        </w:rPr>
        <w:br/>
      </w:r>
      <w:r>
        <w:rPr>
          <w:rFonts w:hint="eastAsia"/>
        </w:rPr>
        <w:t>　　第一节 当前中国黑木耳技术发展现况分析</w:t>
      </w:r>
      <w:r>
        <w:rPr>
          <w:rFonts w:hint="eastAsia"/>
        </w:rPr>
        <w:br/>
      </w:r>
      <w:r>
        <w:rPr>
          <w:rFonts w:hint="eastAsia"/>
        </w:rPr>
        <w:t>　　第二节 中国黑木耳技术成熟度分析</w:t>
      </w:r>
      <w:r>
        <w:rPr>
          <w:rFonts w:hint="eastAsia"/>
        </w:rPr>
        <w:br/>
      </w:r>
      <w:r>
        <w:rPr>
          <w:rFonts w:hint="eastAsia"/>
        </w:rPr>
        <w:t>　　第三节 中外黑木耳技术差距及其主要因素分析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提高中国黑木耳技术的策略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黑木耳市场特性分析</w:t>
      </w:r>
      <w:r>
        <w:rPr>
          <w:rFonts w:hint="eastAsia"/>
        </w:rPr>
        <w:br/>
      </w:r>
      <w:r>
        <w:rPr>
          <w:rFonts w:hint="eastAsia"/>
        </w:rPr>
        <w:t>　　第一节 集中度黑木耳及预测</w:t>
      </w:r>
      <w:r>
        <w:rPr>
          <w:rFonts w:hint="eastAsia"/>
        </w:rPr>
        <w:br/>
      </w:r>
      <w:r>
        <w:rPr>
          <w:rFonts w:hint="eastAsia"/>
        </w:rPr>
        <w:t>　　第二节 SWOT黑木耳及预测</w:t>
      </w:r>
      <w:r>
        <w:rPr>
          <w:rFonts w:hint="eastAsia"/>
        </w:rPr>
        <w:br/>
      </w:r>
      <w:r>
        <w:rPr>
          <w:rFonts w:hint="eastAsia"/>
        </w:rPr>
        <w:t>　　　　一、黑木耳优势</w:t>
      </w:r>
      <w:r>
        <w:rPr>
          <w:rFonts w:hint="eastAsia"/>
        </w:rPr>
        <w:br/>
      </w:r>
      <w:r>
        <w:rPr>
          <w:rFonts w:hint="eastAsia"/>
        </w:rPr>
        <w:t>　　　　二、黑木耳劣势</w:t>
      </w:r>
      <w:r>
        <w:rPr>
          <w:rFonts w:hint="eastAsia"/>
        </w:rPr>
        <w:br/>
      </w:r>
      <w:r>
        <w:rPr>
          <w:rFonts w:hint="eastAsia"/>
        </w:rPr>
        <w:t>　　　　三、黑木耳机会</w:t>
      </w:r>
      <w:r>
        <w:rPr>
          <w:rFonts w:hint="eastAsia"/>
        </w:rPr>
        <w:br/>
      </w:r>
      <w:r>
        <w:rPr>
          <w:rFonts w:hint="eastAsia"/>
        </w:rPr>
        <w:t>　　　　四、黑木耳风险</w:t>
      </w:r>
      <w:r>
        <w:rPr>
          <w:rFonts w:hint="eastAsia"/>
        </w:rPr>
        <w:br/>
      </w:r>
      <w:r>
        <w:rPr>
          <w:rFonts w:hint="eastAsia"/>
        </w:rPr>
        <w:t>　　第三节 进入退出状况黑木耳及预测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中国黑木耳发展现状</w:t>
      </w:r>
      <w:r>
        <w:rPr>
          <w:rFonts w:hint="eastAsia"/>
        </w:rPr>
        <w:br/>
      </w:r>
      <w:r>
        <w:rPr>
          <w:rFonts w:hint="eastAsia"/>
        </w:rPr>
        <w:t>　　第一节 中国黑木耳市场现状分析及预测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中国黑木耳行业产量情况分析及预测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一、黑木耳总体产能规模</w:t>
      </w:r>
      <w:r>
        <w:rPr>
          <w:rFonts w:hint="eastAsia"/>
        </w:rPr>
        <w:br/>
      </w:r>
      <w:r>
        <w:rPr>
          <w:rFonts w:hint="eastAsia"/>
        </w:rPr>
        <w:t>　　　　二、黑木耳生产区域分布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中国黑木耳市场需求分析及预测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一、中国黑木耳需求特点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中国黑木耳价格趋势分析</w:t>
      </w:r>
      <w:r>
        <w:rPr>
          <w:rFonts w:hint="eastAsia"/>
        </w:rPr>
        <w:br/>
      </w:r>
      <w:r>
        <w:rPr>
          <w:rFonts w:hint="eastAsia"/>
        </w:rPr>
        <w:t>　　　　一、中国黑木耳2019-2024年价格趋势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二、中国黑木耳当前市场价格及分析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三、影响黑木耳价格因素分析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四、2024-2030年中国黑木耳价格走势预测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2019-2024年中国黑木耳所属行业经济运行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2019-2024年中国黑木耳所属行业进、出口分析</w:t>
      </w:r>
      <w:r>
        <w:rPr>
          <w:rFonts w:hint="eastAsia"/>
        </w:rPr>
        <w:br/>
      </w:r>
      <w:r>
        <w:rPr>
          <w:rFonts w:hint="eastAsia"/>
        </w:rPr>
        <w:t>　　第一节 黑木耳进、出口特点</w:t>
      </w:r>
      <w:r>
        <w:rPr>
          <w:rFonts w:hint="eastAsia"/>
        </w:rPr>
        <w:br/>
      </w:r>
      <w:r>
        <w:rPr>
          <w:rFonts w:hint="eastAsia"/>
        </w:rPr>
        <w:t>　　第二节 黑木耳进口分析</w:t>
      </w:r>
      <w:r>
        <w:rPr>
          <w:rFonts w:hint="eastAsia"/>
        </w:rPr>
        <w:br/>
      </w:r>
      <w:r>
        <w:rPr>
          <w:rFonts w:hint="eastAsia"/>
        </w:rPr>
        <w:t>　　第三节 黑木耳出口分析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2019-2024年黑木耳重点企业及竞争格局</w:t>
      </w:r>
      <w:r>
        <w:rPr>
          <w:rFonts w:hint="eastAsia"/>
        </w:rPr>
        <w:br/>
      </w:r>
      <w:r>
        <w:rPr>
          <w:rFonts w:hint="eastAsia"/>
        </w:rPr>
        <w:t>　　第一节 吉林黑尊食品有限公司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黑龙江省通河县清河四方食用菌有限责任公司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三门峡绿之源生物科技有限公司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辽宁全禾菌业有限公司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黑木耳投资建议</w:t>
      </w:r>
      <w:r>
        <w:rPr>
          <w:rFonts w:hint="eastAsia"/>
        </w:rPr>
        <w:br/>
      </w:r>
      <w:r>
        <w:rPr>
          <w:rFonts w:hint="eastAsia"/>
        </w:rPr>
        <w:t>　　第一节 黑木耳投资环境分析</w:t>
      </w:r>
      <w:r>
        <w:rPr>
          <w:rFonts w:hint="eastAsia"/>
        </w:rPr>
        <w:br/>
      </w:r>
      <w:r>
        <w:rPr>
          <w:rFonts w:hint="eastAsia"/>
        </w:rPr>
        <w:t>　　第二节 黑木耳投资进入壁垒分析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黑木耳投资建议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中国黑木耳未来发展预测及投资前景分析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未来黑木耳行业发展趋势分析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一、未来黑木耳行业发展分析</w:t>
      </w:r>
      <w:r>
        <w:rPr>
          <w:rFonts w:hint="eastAsia"/>
        </w:rPr>
        <w:br/>
      </w:r>
      <w:r>
        <w:rPr>
          <w:rFonts w:hint="eastAsia"/>
        </w:rPr>
        <w:t>　　　　二、未来黑木耳行业技术开发方向</w:t>
      </w:r>
      <w:r>
        <w:rPr>
          <w:rFonts w:hint="eastAsia"/>
        </w:rPr>
        <w:br/>
      </w:r>
      <w:r>
        <w:rPr>
          <w:rFonts w:hint="eastAsia"/>
        </w:rPr>
        <w:t>　　第二节 黑木耳行业相关趋势预测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中国黑木耳投资的建议及观点</w:t>
      </w:r>
      <w:r>
        <w:rPr>
          <w:rFonts w:hint="eastAsia"/>
        </w:rPr>
        <w:br/>
      </w:r>
      <w:r>
        <w:rPr>
          <w:rFonts w:hint="eastAsia"/>
        </w:rPr>
        <w:t>　　第一节 黑木耳行业投资机遇</w:t>
      </w:r>
      <w:r>
        <w:rPr>
          <w:rFonts w:hint="eastAsia"/>
        </w:rPr>
        <w:br/>
      </w:r>
      <w:r>
        <w:rPr>
          <w:rFonts w:hint="eastAsia"/>
        </w:rPr>
        <w:t>　　第二节 黑木耳行业投资风险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黑木耳行业历程</w:t>
      </w:r>
      <w:r>
        <w:rPr>
          <w:rFonts w:hint="eastAsia"/>
        </w:rPr>
        <w:br/>
      </w:r>
      <w:r>
        <w:rPr>
          <w:rFonts w:hint="eastAsia"/>
        </w:rPr>
        <w:t>　　图表 黑木耳行业生命周期</w:t>
      </w:r>
      <w:r>
        <w:rPr>
          <w:rFonts w:hint="eastAsia"/>
        </w:rPr>
        <w:br/>
      </w:r>
      <w:r>
        <w:rPr>
          <w:rFonts w:hint="eastAsia"/>
        </w:rPr>
        <w:t>　　图表 黑木耳行业产业链分析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2019-2024年中国黑木耳行业市场规模及增长情况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2019-2024年黑木耳行业市场容量分析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2019-2024年中国黑木耳行业产能统计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2019-2024年中国黑木耳行业产量及增长趋势</w:t>
      </w:r>
      <w:r>
        <w:rPr>
          <w:rFonts w:hint="eastAsia"/>
        </w:rPr>
        <w:br/>
      </w:r>
      <w:r>
        <w:rPr>
          <w:rFonts w:hint="eastAsia"/>
        </w:rPr>
        <w:t>　　图表 黑木耳行业动态</w:t>
      </w:r>
      <w:r>
        <w:rPr>
          <w:rFonts w:hint="eastAsia"/>
        </w:rPr>
        <w:br/>
      </w:r>
      <w:r>
        <w:rPr>
          <w:rFonts w:hint="eastAsia"/>
        </w:rPr>
        <w:t>　　图表 2019-2024年中国黑木耳市场需求量及增速统计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2024年中国黑木耳行业需求领域分布格局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2019-2024年中国黑木耳行业销售收入分析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2019-2024年中国黑木耳行业盈利情况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2019-2024年中国黑木耳行业利润总额统计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2019-2024年中国黑木耳进口数量分析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2019-2024年中国黑木耳进口金额分析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2019-2024年中国黑木耳出口数量分析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2019-2024年中国黑木耳出口金额分析</w:t>
      </w:r>
      <w:r>
        <w:rPr>
          <w:rFonts w:hint="eastAsia"/>
        </w:rPr>
        <w:br/>
      </w:r>
      <w:r>
        <w:rPr>
          <w:rFonts w:hint="eastAsia"/>
        </w:rPr>
        <w:t>　　图表 2024年中国黑木耳进口国家及地区分析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2024年中国黑木耳出口国家及地区分析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2019-2024年中国黑木耳行业企业数量情况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2019-2024年中国黑木耳行业企业平均规模情况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**地区黑木耳市场规模及增长情况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**地区黑木耳行业市场需求情况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**地区黑木耳市场规模及增长情况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**地区黑木耳行业市场需求情况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**地区黑木耳市场规模及增长情况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**地区黑木耳行业市场需求情况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**地区黑木耳市场规模及增长情况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**地区黑木耳行业市场需求情况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黑木耳重点企业（一）基本信息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黑木耳重点企业（一）经营情况分析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黑木耳重点企业（一）主要经济指标情况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黑木耳重点企业（一）盈利能力情况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黑木耳重点企业（二）经营情况分析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黑木耳重点企业（二）主要经济指标情况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黑木耳重点企业（二）盈利能力情况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黑木耳重点企业（三）经营情况分析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黑木耳重点企业（三）主要经济指标情况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黑木耳重点企业（三）盈利能力情况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2024-2030年中国黑木耳行业产能预测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2024-2030年中国黑木耳行业产量预测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2024-2030年中国黑木耳市场需求量预测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2024-2030年中国黑木耳行业供需平衡预测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2024-2030年中国黑木耳行业风险分析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2024-2030年中国黑木耳行业市场容量预测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2024-2030年中国黑木耳行业市场规模预测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2024-2030年中国黑木耳市场前景分析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2024-2030年中国黑木耳行业发展趋势预测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944121e6f4072" w:history="1">
        <w:r>
          <w:rPr>
            <w:rStyle w:val="Hyperlink"/>
          </w:rPr>
          <w:t>2024-2030年中国黑木耳行业现状分析及发展前景预测报告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944121e6f4072" w:history="1">
        <w:r>
          <w:rPr>
            <w:rStyle w:val="Hyperlink"/>
          </w:rPr>
          <w:t>https://www.20087.com/3/38/HeiMuErFaZhanQianJingFenXi.html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热点：黑木耳正确泡法、黑木耳的做法大全家常菜、黑木耳泡多久有毒、黑木耳泡发的正确方法和时间、黑木耳不能与哪些食物一起吃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cf8846f3140d8" w:history="1">
      <w:r>
        <w:rPr>
          <w:rStyle w:val="Hyperlink"/>
        </w:rPr>
        <w:t>2024-2030年中国黑木耳行业现状分析及发展前景预测报告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HeiMuErFaZhanQianJingFenXi.html" TargetMode="External" Id="R192944121e6f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HeiMuErFaZhanQianJingFenXi.html" TargetMode="External" Id="Rec5cf8846f31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2024-05-28T02:20:00Z</dcterms:created>
  <dcterms:modified xsi:type="dcterms:W3CDTF">2024-05-28T03:20:00Z</dcterms:modified>
  <dc:subject>2024-2030年中国黑木耳行业现状分析及发展前景预测报告</dc:subject>
  <dc:title>2024-2030年中国黑木耳行业现状分析及发展前景预测报告</dc:title>
  <cp:keywords>2024-2030年中国黑木耳行业现状分析及发展前景预测报告</cp:keywords>
  <dc:description>2024-2030年中国黑木耳行业现状分析及发展前景预测报告</dc:description>
</cp:coreProperties>
</file>