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39b6d61d234484" w:history="1">
              <w:r>
                <w:rPr>
                  <w:rStyle w:val="Hyperlink"/>
                </w:rPr>
                <w:t>2027-2032年全球与中国半加工菜行业发展研究及前景趋势报告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39b6d61d234484" w:history="1">
              <w:r>
                <w:rPr>
                  <w:rStyle w:val="Hyperlink"/>
                </w:rPr>
                <w:t>2027-2032年全球与中国半加工菜行业发展研究及前景趋势报告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6016185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39b6d61d234484" w:history="1">
                <w:r>
                  <w:rPr>
                    <w:rStyle w:val="Hyperlink"/>
                  </w:rPr>
                  <w:t>https://www.20087.com/5/18/BanJiaGongCaiShiChangQianJing.html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加工菜指经过清洗、切割、调味或预烹等工序处理，消费者仅需简单加热或翻炒即可食用的蔬菜制品，涵盖净菜、腌制菜、预拌菜与半成品配菜等品类。产品主要应用于餐饮连锁标准化出餐、家庭便捷烹饪与团餐配送等场景。当前行业驱动力来自城镇化率提升催生"懒宅经济"、餐饮连锁化率提高倒逼供应链标准化、以及冷链物流成本下降支撑短保鲜食配送。液氮速冻、真空慢煮与气调包装（MAP）等技术延长保质期并提升风味还原度，AI配方优化系统将新品研发周期大幅压缩。行业痛点集中在防腐剂使用争议引发消费者信任危机、冷链断链导致品质波动、以及低端产品同质化竞争压缩利润空间等方面。B端市场占比主导，C端市场随空气炸锅等小家电普及加速渗透。</w:t>
      </w:r>
      <w:r>
        <w:rPr>
          <w:rFonts w:hint="eastAsia"/>
        </w:rPr>
        <w:br/>
      </w:r>
      <w:r>
        <w:rPr>
          <w:rFonts w:hint="eastAsia"/>
        </w:rPr>
        <w:t>　　未来，半加工菜将向清洁标签、功能化与供应链数字化方向深化。市场调研网指出，清洁标签成为行业底线，天然防腐、非热杀菌与减盐配方替代化学添加剂，回应消费者对"零添加"与配方透明的诉求。功能化方面，低糖、高蛋白、植物基与营养素强化产品满足细分人群健康需求，银发经济推动低钠产品快速增长。供应链数字化层面，区块链溯源与IoT冷链监控实现从田间到餐桌全程可追溯，AI需求预测降低库存损耗并提升周转效率。商业模式上，"区域冷链中心+社区云仓"模式缩短末端配送半径，光伏冷库与氢能冷链车降低碳排放。标准化方面，预制菜国家标准出台将淘汰不合规产能，推动市场集中度提升。具备自有原料基地、深加工能力与全渠道品牌运营的企业将在价值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39b6d61d234484" w:history="1">
        <w:r>
          <w:rPr>
            <w:rStyle w:val="Hyperlink"/>
          </w:rPr>
          <w:t>2027-2032年全球与中国半加工菜行业发展研究及前景趋势报告</w:t>
        </w:r>
      </w:hyperlink>
      <w:r>
        <w:rPr>
          <w:rFonts w:hint="eastAsia"/>
        </w:rPr>
        <w:t>》，2027年半加工菜行业市场规模达 亿元，预计2032年市场规模将达 亿元，期间年均复合增长率（CAGR）达 %。报告通过全面的行业调研，系统梳理了半加工菜产业链的各个环节，详细分析了半加工菜市场规模、需求变化及价格趋势。报告结合当前半加工菜行业现状，科学预测了市场前景与发展方向，并解读了重点企业的竞争格局、市场集中度及品牌表现。同时，报告对半加工菜细分市场进行了深入探讨，结合半加工菜技术现状与SWOT分析，揭示了半加工菜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按产品类型细分，全球半加工菜市场规模2021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袋装</w:t>
      </w:r>
      <w:r>
        <w:rPr>
          <w:rFonts w:hint="eastAsia"/>
        </w:rPr>
        <w:br/>
      </w:r>
      <w:r>
        <w:rPr>
          <w:rFonts w:hint="eastAsia"/>
        </w:rPr>
        <w:t>　　　　1.3.3 盒装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按应用细分，全球半加工菜市场规模2021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超市</w:t>
      </w:r>
      <w:r>
        <w:rPr>
          <w:rFonts w:hint="eastAsia"/>
        </w:rPr>
        <w:br/>
      </w:r>
      <w:r>
        <w:rPr>
          <w:rFonts w:hint="eastAsia"/>
        </w:rPr>
        <w:t>　　　　1.4.3 网上销售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半加工菜行业发展总体概况</w:t>
      </w:r>
      <w:r>
        <w:rPr>
          <w:rFonts w:hint="eastAsia"/>
        </w:rPr>
        <w:br/>
      </w:r>
      <w:r>
        <w:rPr>
          <w:rFonts w:hint="eastAsia"/>
        </w:rPr>
        <w:t>　　　　1.5.2 半加工菜行业发展主要特点</w:t>
      </w:r>
      <w:r>
        <w:rPr>
          <w:rFonts w:hint="eastAsia"/>
        </w:rPr>
        <w:br/>
      </w:r>
      <w:r>
        <w:rPr>
          <w:rFonts w:hint="eastAsia"/>
        </w:rPr>
        <w:t>　　　　1.5.3 半加工菜行业发展影响因素</w:t>
      </w:r>
      <w:r>
        <w:rPr>
          <w:rFonts w:hint="eastAsia"/>
        </w:rPr>
        <w:br/>
      </w:r>
      <w:r>
        <w:rPr>
          <w:rFonts w:hint="eastAsia"/>
        </w:rPr>
        <w:t>　　　　1.5.3 .1 半加工菜有利因素</w:t>
      </w:r>
      <w:r>
        <w:rPr>
          <w:rFonts w:hint="eastAsia"/>
        </w:rPr>
        <w:br/>
      </w:r>
      <w:r>
        <w:rPr>
          <w:rFonts w:hint="eastAsia"/>
        </w:rPr>
        <w:t>　　　　1.5.3 .2 半加工菜不利因素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全球市场，近三年半加工菜主要企业占有率及排名（按销量）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半加工菜主要企业在国际市场占有率（按销量，2023-2026）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2025年半加工菜主要企业在国际市场排名（按销量）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全球市场主要企业半加工菜销量（2023-2026）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全球市场，近三年半加工菜主要企业占有率及排名（按收入）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半加工菜主要企业在国际市场占有率（按收入，2023-2026）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2025年半加工菜主要企业在国际市场排名（按收入）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全球市场主要企业半加工菜销售收入（2023-2026）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全球市场主要企业半加工菜销售价格（2023-2026）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中国市场，近三年半加工菜主要企业占有率及排名（按销量）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半加工菜主要企业在中国市场占有率（按销量，2023-2026）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2025年半加工菜主要企业在中国市场排名（按销量）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中国市场主要企业半加工菜销量（2023-2026）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中国市场，近三年半加工菜主要企业占有率及排名（按收入）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半加工菜主要企业在中国市场占有率（按收入，2023-2026）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2025年半加工菜主要企业在中国市场排名（按收入）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中国市场主要企业半加工菜销售收入（2023-2026）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全球主要厂商半加工菜总部及产地分布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全球主要厂商成立时间及半加工菜商业化日期</w:t>
      </w:r>
      <w:r>
        <w:rPr>
          <w:rFonts w:hint="eastAsia"/>
        </w:rPr>
        <w:br/>
      </w:r>
      <w:r>
        <w:rPr>
          <w:rFonts w:hint="eastAsia"/>
        </w:rPr>
        <w:t>　　2.8 全球主要厂商半加工菜产品类型及应用</w:t>
      </w:r>
      <w:r>
        <w:rPr>
          <w:rFonts w:hint="eastAsia"/>
        </w:rPr>
        <w:br/>
      </w:r>
      <w:r>
        <w:rPr>
          <w:rFonts w:hint="eastAsia"/>
        </w:rPr>
        <w:t>　　2.9 半加工菜行业集中度、竞争程度分析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半加工菜行业集中度分析：2025年全球Top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全球半加工菜第一梯队、第二梯队和第三梯队生产商（品牌）及市场份额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全球半加工菜总体规模分析</w:t>
      </w:r>
      <w:r>
        <w:rPr>
          <w:rFonts w:hint="eastAsia"/>
        </w:rPr>
        <w:br/>
      </w:r>
      <w:r>
        <w:rPr>
          <w:rFonts w:hint="eastAsia"/>
        </w:rPr>
        <w:t>　　3.1 全球半加工菜供需现状及预测（2021-2032）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全球半加工菜产能、产量、产能利用率及发展趋势（2021-2032）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全球半加工菜产量、需求量及发展趋势（2021-2032）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全球主要地区半加工菜产量及发展趋势（2021-2032）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全球主要地区半加工菜产量（2021-2026）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全球主要地区半加工菜产量（2027-2032）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全球主要地区半加工菜产量市场份额（2021-2032）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中国半加工菜供需现状及预测（2021-2032）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中国半加工菜产能、产量、产能利用率及发展趋势（2021-2032）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中国半加工菜产量、市场需求量及发展趋势（2021-2032）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中国市场半加工菜进出口（2021-2032）</w:t>
      </w:r>
      <w:r>
        <w:rPr>
          <w:rFonts w:hint="eastAsia"/>
        </w:rPr>
        <w:br/>
      </w:r>
      <w:r>
        <w:rPr>
          <w:rFonts w:hint="eastAsia"/>
        </w:rPr>
        <w:t>　　3.4 全球半加工菜销量及销售额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全球市场半加工菜销售额（2021-2032）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全球市场半加工菜销量（2021-2032）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全球市场半加工菜价格趋势（2021-2032）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全球半加工菜主要地区分析</w:t>
      </w:r>
      <w:r>
        <w:rPr>
          <w:rFonts w:hint="eastAsia"/>
        </w:rPr>
        <w:br/>
      </w:r>
      <w:r>
        <w:rPr>
          <w:rFonts w:hint="eastAsia"/>
        </w:rPr>
        <w:t>　　4.1 全球主要地区半加工菜市场规模分析：2021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全球主要地区半加工菜销售收入及市场份额（2021-2026）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全球主要地区半加工菜销售收入预测（2027-2032）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全球主要地区半加工菜销量分析：2021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全球主要地区半加工菜销量及市场份额（2021-2026）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全球主要地区半加工菜销量及市场份额预测（2027-2032）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北美市场半加工菜销量、收入及增长率（2021-2032）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欧洲市场半加工菜销量、收入及增长率（2021-2032）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中国市场半加工菜销量、收入及增长率（2021-2032）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日本市场半加工菜销量、收入及增长率（2021-2032）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东南亚市场半加工菜销量、收入及增长率（2021-2032）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印度市场半加工菜销量、收入及增长率（2021-2032）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南美市场半加工菜销量、收入及增长率（2021-2032）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中东市场半加工菜销量、收入及增长率（2021-2032）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半加工菜销量、收入、价格及毛利率（2021-2026）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半加工菜销量、收入、价格及毛利率（2021-2026）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半加工菜销量、收入、价格及毛利率（2021-2026）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半加工菜销量、收入、价格及毛利率（2021-2026）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半加工菜销量、收入、价格及毛利率（2021-2026）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半加工菜销量、收入、价格及毛利率（2021-2026）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半加工菜销量、收入、价格及毛利率（2021-2026）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半加工菜销量、收入、价格及毛利率（2021-2026）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半加工菜销量、收入、价格及毛利率（2021-2026）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半加工菜销量、收入、价格及毛利率（2021-2026）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半加工菜销量、收入、价格及毛利率（2021-2026）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半加工菜销量、收入、价格及毛利率（2021-2026）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半加工菜销量、收入、价格及毛利率（2021-2026）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半加工菜销量、收入、价格及毛利率（2021-2026）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半加工菜销量、收入、价格及毛利率（2021-2026）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半加工菜销量、收入、价格及毛利率（2021-2026）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半加工菜销量、收入、价格及毛利率（2021-2026）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半加工菜销量、收入、价格及毛利率（2021-2026）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半加工菜销量、收入、价格及毛利率（2021-2026）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半加工菜销量、收入、价格及毛利率（2021-2026）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半加工菜销量、收入、价格及毛利率（2021-2026）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半加工菜销量、收入、价格及毛利率（2021-2026）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半加工菜销量、收入、价格及毛利率（2021-2026）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不同产品类型半加工菜分析</w:t>
      </w:r>
      <w:r>
        <w:rPr>
          <w:rFonts w:hint="eastAsia"/>
        </w:rPr>
        <w:br/>
      </w:r>
      <w:r>
        <w:rPr>
          <w:rFonts w:hint="eastAsia"/>
        </w:rPr>
        <w:t>　　6.1 全球不同产品类型半加工菜销量（2021-2032）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全球不同产品类型半加工菜销量及市场份额（2021-2026）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全球不同产品类型半加工菜销量预测（2027-2032）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全球不同产品类型半加工菜收入（2021-2032）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全球不同产品类型半加工菜收入及市场份额（2021-2026）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全球不同产品类型半加工菜收入预测（2027-2032）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全球不同产品类型半加工菜价格走势（2021-2032）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中国不同产品类型半加工菜销量（2021-2032）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中国不同产品类型半加工菜销量及市场份额（2021-2026）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中国不同产品类型半加工菜销量预测（2027-2032）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中国不同产品类型半加工菜收入（2021-2032）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中国不同产品类型半加工菜收入及市场份额（2021-2026）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中国不同产品类型半加工菜收入预测（2027-2032）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不同应用半加工菜分析</w:t>
      </w:r>
      <w:r>
        <w:rPr>
          <w:rFonts w:hint="eastAsia"/>
        </w:rPr>
        <w:br/>
      </w:r>
      <w:r>
        <w:rPr>
          <w:rFonts w:hint="eastAsia"/>
        </w:rPr>
        <w:t>　　7.1 全球不同应用半加工菜销量（2021-2032）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全球不同应用半加工菜销量及市场份额（2021-2026）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全球不同应用半加工菜销量预测（2027-2032）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全球不同应用半加工菜收入（2021-2032）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全球不同应用半加工菜收入及市场份额（2021-2026）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全球不同应用半加工菜收入预测（2027-2032）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全球不同应用半加工菜价格走势（2021-2032）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中国不同应用半加工菜销量（2021-2032）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中国不同应用半加工菜销量及市场份额（2021-2026）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中国不同应用半加工菜销量预测（2027-2032）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中国不同应用半加工菜收入（2021-2032）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中国不同应用半加工菜收入及市场份额（2021-2026）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中国不同应用半加工菜收入预测（2027-2032）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半加工菜行业发展趋势</w:t>
      </w:r>
      <w:r>
        <w:rPr>
          <w:rFonts w:hint="eastAsia"/>
        </w:rPr>
        <w:br/>
      </w:r>
      <w:r>
        <w:rPr>
          <w:rFonts w:hint="eastAsia"/>
        </w:rPr>
        <w:t>　　8.2 半加工菜行业主要驱动因素</w:t>
      </w:r>
      <w:r>
        <w:rPr>
          <w:rFonts w:hint="eastAsia"/>
        </w:rPr>
        <w:br/>
      </w:r>
      <w:r>
        <w:rPr>
          <w:rFonts w:hint="eastAsia"/>
        </w:rPr>
        <w:t>　　8.3 半加工菜中国企业SWOT分析</w:t>
      </w:r>
      <w:r>
        <w:rPr>
          <w:rFonts w:hint="eastAsia"/>
        </w:rPr>
        <w:br/>
      </w:r>
      <w:r>
        <w:rPr>
          <w:rFonts w:hint="eastAsia"/>
        </w:rPr>
        <w:t>　　8.4 中国半加工菜行业政策环境分析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半加工菜行业产业链简介</w:t>
      </w:r>
      <w:r>
        <w:rPr>
          <w:rFonts w:hint="eastAsia"/>
        </w:rPr>
        <w:br/>
      </w:r>
      <w:r>
        <w:rPr>
          <w:rFonts w:hint="eastAsia"/>
        </w:rPr>
        <w:t>　　　　9.1.1 半加工菜行业供应链分析</w:t>
      </w:r>
      <w:r>
        <w:rPr>
          <w:rFonts w:hint="eastAsia"/>
        </w:rPr>
        <w:br/>
      </w:r>
      <w:r>
        <w:rPr>
          <w:rFonts w:hint="eastAsia"/>
        </w:rPr>
        <w:t>　　　　9.1.2 半加工菜主要原料及供应情况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半加工菜行业采购模式</w:t>
      </w:r>
      <w:r>
        <w:rPr>
          <w:rFonts w:hint="eastAsia"/>
        </w:rPr>
        <w:br/>
      </w:r>
      <w:r>
        <w:rPr>
          <w:rFonts w:hint="eastAsia"/>
        </w:rPr>
        <w:t>　　9.3 半加工菜行业生产模式</w:t>
      </w:r>
      <w:r>
        <w:rPr>
          <w:rFonts w:hint="eastAsia"/>
        </w:rPr>
        <w:br/>
      </w:r>
      <w:r>
        <w:rPr>
          <w:rFonts w:hint="eastAsia"/>
        </w:rPr>
        <w:t>　　9.4 半加工菜行业销售模式及销售渠道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按产品类型细分，全球半加工菜市场规模2021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按应用细分，全球半加工菜市场规模（CAGR）2021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半加工菜行业发展主要特点</w:t>
      </w:r>
      <w:r>
        <w:rPr>
          <w:rFonts w:hint="eastAsia"/>
        </w:rPr>
        <w:br/>
      </w:r>
      <w:r>
        <w:rPr>
          <w:rFonts w:hint="eastAsia"/>
        </w:rPr>
        <w:t>　　表 4： 半加工菜行业发展有利因素分析</w:t>
      </w:r>
      <w:r>
        <w:rPr>
          <w:rFonts w:hint="eastAsia"/>
        </w:rPr>
        <w:br/>
      </w:r>
      <w:r>
        <w:rPr>
          <w:rFonts w:hint="eastAsia"/>
        </w:rPr>
        <w:t>　　表 5： 半加工菜行业发展不利因素分析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进入半加工菜行业壁垒</w:t>
      </w:r>
      <w:r>
        <w:rPr>
          <w:rFonts w:hint="eastAsia"/>
        </w:rPr>
        <w:br/>
      </w:r>
      <w:r>
        <w:rPr>
          <w:rFonts w:hint="eastAsia"/>
        </w:rPr>
        <w:t>　　表 7： 半加工菜主要企业在国际市场占有率（按销量，2023-2026）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2025年半加工菜主要企业在国际市场排名（按销量）&amp;（千份）</w:t>
      </w:r>
      <w:r>
        <w:rPr>
          <w:rFonts w:hint="eastAsia"/>
        </w:rPr>
        <w:br/>
      </w:r>
      <w:r>
        <w:rPr>
          <w:rFonts w:hint="eastAsia"/>
        </w:rPr>
        <w:t>　　表 9： 全球市场主要企业半加工菜销量（2023-2026）&amp;（千份）</w:t>
      </w:r>
      <w:r>
        <w:rPr>
          <w:rFonts w:hint="eastAsia"/>
        </w:rPr>
        <w:br/>
      </w:r>
      <w:r>
        <w:rPr>
          <w:rFonts w:hint="eastAsia"/>
        </w:rPr>
        <w:t>　　表 10： 半加工菜主要企业在国际市场占有率（按收入，2023-2026）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2025年半加工菜主要企业在国际市场排名（按收入）&amp;（万元）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全球市场主要企业半加工菜销售收入（2023-2026）&amp;（万元）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全球市场主要企业半加工菜销售价格（2023-2026）&amp;（US$/Unit）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半加工菜主要企业在中国市场占有率（按销量，2023-2026）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2025年半加工菜主要企业在中国市场排名（按销量）&amp;（千份）</w:t>
      </w:r>
      <w:r>
        <w:rPr>
          <w:rFonts w:hint="eastAsia"/>
        </w:rPr>
        <w:br/>
      </w:r>
      <w:r>
        <w:rPr>
          <w:rFonts w:hint="eastAsia"/>
        </w:rPr>
        <w:t>　　表 16： 中国市场主要企业半加工菜销量（2023-2026）&amp;（千份）</w:t>
      </w:r>
      <w:r>
        <w:rPr>
          <w:rFonts w:hint="eastAsia"/>
        </w:rPr>
        <w:br/>
      </w:r>
      <w:r>
        <w:rPr>
          <w:rFonts w:hint="eastAsia"/>
        </w:rPr>
        <w:t>　　表 17： 半加工菜主要企业在中国市场占有率（按收入，2023-2026）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2025年半加工菜主要企业在中国市场排名（按收入）&amp;（万元）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中国市场主要企业半加工菜销售收入（2023-2026）&amp;（万元）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全球主要厂商半加工菜总部及产地分布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全球主要厂商成立时间及半加工菜商业化日期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全球主要厂商半加工菜产品类型及应用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2025年全球半加工菜主要厂商市场地位（第一梯队、第二梯队和第三梯队）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全球半加工菜市场投资、并购等现状分析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全球主要地区半加工菜产量增速（CAGR）：（2021 VS 2025 VS 2032）&amp;（千份）</w:t>
      </w:r>
      <w:r>
        <w:rPr>
          <w:rFonts w:hint="eastAsia"/>
        </w:rPr>
        <w:br/>
      </w:r>
      <w:r>
        <w:rPr>
          <w:rFonts w:hint="eastAsia"/>
        </w:rPr>
        <w:t>　　表 26： 全球主要地区半加工菜产量（2021 VS 2025 VS 2032）&amp;（千份）</w:t>
      </w:r>
      <w:r>
        <w:rPr>
          <w:rFonts w:hint="eastAsia"/>
        </w:rPr>
        <w:br/>
      </w:r>
      <w:r>
        <w:rPr>
          <w:rFonts w:hint="eastAsia"/>
        </w:rPr>
        <w:t>　　表 27： 全球主要地区半加工菜产量（2021-2026）&amp;（千份）</w:t>
      </w:r>
      <w:r>
        <w:rPr>
          <w:rFonts w:hint="eastAsia"/>
        </w:rPr>
        <w:br/>
      </w:r>
      <w:r>
        <w:rPr>
          <w:rFonts w:hint="eastAsia"/>
        </w:rPr>
        <w:t>　　表 28： 全球主要地区半加工菜产量（2027-2032）&amp;（千份）</w:t>
      </w:r>
      <w:r>
        <w:rPr>
          <w:rFonts w:hint="eastAsia"/>
        </w:rPr>
        <w:br/>
      </w:r>
      <w:r>
        <w:rPr>
          <w:rFonts w:hint="eastAsia"/>
        </w:rPr>
        <w:t>　　表 29： 全球主要地区半加工菜产量市场份额（2021-2026）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全球主要地区半加工菜产量市场份额（2027-2032）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中国市场半加工菜产量、销量、进出口（2021-2026）&amp;（千份）</w:t>
      </w:r>
      <w:r>
        <w:rPr>
          <w:rFonts w:hint="eastAsia"/>
        </w:rPr>
        <w:br/>
      </w:r>
      <w:r>
        <w:rPr>
          <w:rFonts w:hint="eastAsia"/>
        </w:rPr>
        <w:t>　　表 32： 中国市场半加工菜产量、销量、进出口预测（2027-2032）&amp;（千份）</w:t>
      </w:r>
      <w:r>
        <w:rPr>
          <w:rFonts w:hint="eastAsia"/>
        </w:rPr>
        <w:br/>
      </w:r>
      <w:r>
        <w:rPr>
          <w:rFonts w:hint="eastAsia"/>
        </w:rPr>
        <w:t>　　表 33： 全球主要地区半加工菜销售收入增速：（2021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全球主要地区半加工菜销售收入（2021-2026）&amp;（万元）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全球主要地区半加工菜销售收入市场份额（2021-2026）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全球主要地区半加工菜收入（2027-2032）&amp;（万元）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全球主要地区半加工菜收入市场份额（2027-2032）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全球主要地区半加工菜销量（千份）：2021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全球主要地区半加工菜销量（2021-2026）&amp;（千份）</w:t>
      </w:r>
      <w:r>
        <w:rPr>
          <w:rFonts w:hint="eastAsia"/>
        </w:rPr>
        <w:br/>
      </w:r>
      <w:r>
        <w:rPr>
          <w:rFonts w:hint="eastAsia"/>
        </w:rPr>
        <w:t>　　表 40： 全球主要地区半加工菜销量市场份额（2021-2026）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全球主要地区半加工菜销量（2027-2032）&amp;（千份）</w:t>
      </w:r>
      <w:r>
        <w:rPr>
          <w:rFonts w:hint="eastAsia"/>
        </w:rPr>
        <w:br/>
      </w:r>
      <w:r>
        <w:rPr>
          <w:rFonts w:hint="eastAsia"/>
        </w:rPr>
        <w:t>　　表 42： 全球主要地区半加工菜销量份额（2027-2032）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半加工菜销量（千份）、收入（万元）、价格（US$/Unit）及毛利率（2021-2026）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半加工菜销量（千份）、收入（万元）、价格（US$/Unit）及毛利率（2021-2026）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半加工菜销量（千份）、收入（万元）、价格（US$/Unit）及毛利率（2021-2026）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半加工菜销量（千份）、收入（万元）、价格（US$/Unit）及毛利率（2021-2026）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半加工菜销量（千份）、收入（万元）、价格（US$/Unit）及毛利率（2021-2026）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半加工菜销量（千份）、收入（万元）、价格（US$/Unit）及毛利率（2021-2026）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半加工菜销量（千份）、收入（万元）、价格（US$/Unit）及毛利率（2021-2026）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半加工菜销量（千份）、收入（万元）、价格（US$/Unit）及毛利率（2021-2026）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半加工菜销量（千份）、收入（万元）、价格（US$/Unit）及毛利率（2021-2026）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半加工菜销量（千份）、收入（万元）、价格（US$/Unit）及毛利率（2021-2026）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半加工菜销量（千份）、收入（万元）、价格（US$/Unit）及毛利率（2021-2026）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半加工菜销量（千份）、收入（万元）、价格（US$/Unit）及毛利率（2021-2026）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半加工菜销量（千份）、收入（万元）、价格（US$/Unit）及毛利率（2021-2026）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半加工菜销量（千份）、收入（万元）、价格（US$/Unit）及毛利率（2021-2026）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半加工菜销量（千份）、收入（万元）、价格（US$/Unit）及毛利率（2021-2026）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半加工菜销量（千份）、收入（万元）、价格（US$/Unit）及毛利率（2021-2026）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半加工菜销量（千份）、收入（万元）、价格（US$/Unit）及毛利率（2021-2026）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半加工菜销量（千份）、收入（万元）、价格（US$/Unit）及毛利率（2021-2026）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半加工菜销量（千份）、收入（万元）、价格（US$/Unit）及毛利率（2021-2026）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半加工菜销量（千份）、收入（万元）、价格（US$/Unit）及毛利率（2021-2026）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半加工菜销量（千份）、收入（万元）、价格（US$/Unit）及毛利率（2021-2026）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半加工菜销量（千份）、收入（万元）、价格（US$/Unit）及毛利率（2021-2026）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重点企业（23） 半加工菜生产基地、销售区域、竞争对手及市场地位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重点企业（23） 半加工菜产品规格、参数及市场应用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重点企业（23） 半加工菜销量（千份）、收入（万元）、价格（US$/Unit）及毛利率（2021-2026）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158： 全球不同产品类型半加工菜销量（2021-2026）&amp;（千份）</w:t>
      </w:r>
      <w:r>
        <w:rPr>
          <w:rFonts w:hint="eastAsia"/>
        </w:rPr>
        <w:br/>
      </w:r>
      <w:r>
        <w:rPr>
          <w:rFonts w:hint="eastAsia"/>
        </w:rPr>
        <w:t>　　表 159： 全球不同产品类型半加工菜销量市场份额（2021-2026）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全球不同产品类型半加工菜销量预测（2027-2032）&amp;（千份）</w:t>
      </w:r>
      <w:r>
        <w:rPr>
          <w:rFonts w:hint="eastAsia"/>
        </w:rPr>
        <w:br/>
      </w:r>
      <w:r>
        <w:rPr>
          <w:rFonts w:hint="eastAsia"/>
        </w:rPr>
        <w:t>　　表 161： 全球市场不同产品类型半加工菜销量市场份额预测（2027-2032）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全球不同产品类型半加工菜收入（2021-2026）&amp;（万元）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全球不同产品类型半加工菜收入市场份额（2021-2026）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全球不同产品类型半加工菜收入预测（2027-2032）&amp;（万元）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165： 全球不同产品类型半加工菜收入市场份额预测（2027-2032）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中国不同产品类型半加工菜销量（2021-2026）&amp;（千份）</w:t>
      </w:r>
      <w:r>
        <w:rPr>
          <w:rFonts w:hint="eastAsia"/>
        </w:rPr>
        <w:br/>
      </w:r>
      <w:r>
        <w:rPr>
          <w:rFonts w:hint="eastAsia"/>
        </w:rPr>
        <w:t>　　表 167： 中国不同产品类型半加工菜销量市场份额（2021-2026）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中国不同产品类型半加工菜销量预测（2027-2032）&amp;（千份）</w:t>
      </w:r>
      <w:r>
        <w:rPr>
          <w:rFonts w:hint="eastAsia"/>
        </w:rPr>
        <w:br/>
      </w:r>
      <w:r>
        <w:rPr>
          <w:rFonts w:hint="eastAsia"/>
        </w:rPr>
        <w:t>　　表 169： 全球市场不同产品类型半加工菜销量市场份额预测（2027-2032）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中国不同产品类型半加工菜收入（2021-2026）&amp;（万元）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171： 中国不同产品类型半加工菜收入市场份额（2021-2026）</w:t>
      </w:r>
      <w:r>
        <w:rPr>
          <w:rFonts w:hint="eastAsia"/>
        </w:rPr>
        <w:br/>
      </w:r>
      <w:r>
        <w:rPr>
          <w:rFonts w:hint="eastAsia"/>
        </w:rPr>
        <w:t>　　表 172： 中国不同产品类型半加工菜收入预测（2027-2032）&amp;（万元）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173： 中国不同产品类型半加工菜收入市场份额预测（2027-2032）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全球不同应用半加工菜销量（2021-2026）&amp;（千份）</w:t>
      </w:r>
      <w:r>
        <w:rPr>
          <w:rFonts w:hint="eastAsia"/>
        </w:rPr>
        <w:br/>
      </w:r>
      <w:r>
        <w:rPr>
          <w:rFonts w:hint="eastAsia"/>
        </w:rPr>
        <w:t>　　表 175： 全球不同应用半加工菜销量市场份额（2021-2026）</w:t>
      </w:r>
      <w:r>
        <w:rPr>
          <w:rFonts w:hint="eastAsia"/>
        </w:rPr>
        <w:br/>
      </w:r>
      <w:r>
        <w:rPr>
          <w:rFonts w:hint="eastAsia"/>
        </w:rPr>
        <w:t>　　表 176： 全球不同应用半加工菜销量预测（2027-2032）&amp;（千份）</w:t>
      </w:r>
      <w:r>
        <w:rPr>
          <w:rFonts w:hint="eastAsia"/>
        </w:rPr>
        <w:br/>
      </w:r>
      <w:r>
        <w:rPr>
          <w:rFonts w:hint="eastAsia"/>
        </w:rPr>
        <w:t>　　表 177： 全球市场不同应用半加工菜销量市场份额预测（2027-2032）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全球不同应用半加工菜收入（2021-2026）&amp;（万元）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179： 全球不同应用半加工菜收入市场份额（2021-2026）</w:t>
      </w:r>
      <w:r>
        <w:rPr>
          <w:rFonts w:hint="eastAsia"/>
        </w:rPr>
        <w:br/>
      </w:r>
      <w:r>
        <w:rPr>
          <w:rFonts w:hint="eastAsia"/>
        </w:rPr>
        <w:t>　　表 180： 全球不同应用半加工菜收入预测（2027-2032）&amp;（万元）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181： 全球不同应用半加工菜收入市场份额预测（2027-2032）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中国不同应用半加工菜销量（2021-2026）&amp;（千份）</w:t>
      </w:r>
      <w:r>
        <w:rPr>
          <w:rFonts w:hint="eastAsia"/>
        </w:rPr>
        <w:br/>
      </w:r>
      <w:r>
        <w:rPr>
          <w:rFonts w:hint="eastAsia"/>
        </w:rPr>
        <w:t>　　表 183： 中国不同应用半加工菜销量市场份额（2021-2026）</w:t>
      </w:r>
      <w:r>
        <w:rPr>
          <w:rFonts w:hint="eastAsia"/>
        </w:rPr>
        <w:br/>
      </w:r>
      <w:r>
        <w:rPr>
          <w:rFonts w:hint="eastAsia"/>
        </w:rPr>
        <w:t>　　表 184： 中国不同应用半加工菜销量预测（2027-2032）&amp;（千份）</w:t>
      </w:r>
      <w:r>
        <w:rPr>
          <w:rFonts w:hint="eastAsia"/>
        </w:rPr>
        <w:br/>
      </w:r>
      <w:r>
        <w:rPr>
          <w:rFonts w:hint="eastAsia"/>
        </w:rPr>
        <w:t>　　表 185： 中国市场不同应用半加工菜销量市场份额预测（2027-2032）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186： 中国不同应用半加工菜收入（2021-2026）&amp;（万元）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187： 中国不同应用半加工菜收入市场份额（2021-2026）</w:t>
      </w:r>
      <w:r>
        <w:rPr>
          <w:rFonts w:hint="eastAsia"/>
        </w:rPr>
        <w:br/>
      </w:r>
      <w:r>
        <w:rPr>
          <w:rFonts w:hint="eastAsia"/>
        </w:rPr>
        <w:t>　　表 188： 中国不同应用半加工菜收入预测（2027-2032）&amp;（万元）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189： 中国不同应用半加工菜收入市场份额预测（2027-2032）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190： 半加工菜行业发展趋势</w:t>
      </w:r>
      <w:r>
        <w:rPr>
          <w:rFonts w:hint="eastAsia"/>
        </w:rPr>
        <w:br/>
      </w:r>
      <w:r>
        <w:rPr>
          <w:rFonts w:hint="eastAsia"/>
        </w:rPr>
        <w:t>　　表 191： 半加工菜行业主要驱动因素</w:t>
      </w:r>
      <w:r>
        <w:rPr>
          <w:rFonts w:hint="eastAsia"/>
        </w:rPr>
        <w:br/>
      </w:r>
      <w:r>
        <w:rPr>
          <w:rFonts w:hint="eastAsia"/>
        </w:rPr>
        <w:t>　　表 192： 半加工菜行业供应链分析</w:t>
      </w:r>
      <w:r>
        <w:rPr>
          <w:rFonts w:hint="eastAsia"/>
        </w:rPr>
        <w:br/>
      </w:r>
      <w:r>
        <w:rPr>
          <w:rFonts w:hint="eastAsia"/>
        </w:rPr>
        <w:t>　　表 193： 半加工菜上游原料供应商</w:t>
      </w:r>
      <w:r>
        <w:rPr>
          <w:rFonts w:hint="eastAsia"/>
        </w:rPr>
        <w:br/>
      </w:r>
      <w:r>
        <w:rPr>
          <w:rFonts w:hint="eastAsia"/>
        </w:rPr>
        <w:t>　　表 194： 半加工菜主要地区不同应用客户分析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195： 半加工菜典型经销商</w:t>
      </w:r>
      <w:r>
        <w:rPr>
          <w:rFonts w:hint="eastAsia"/>
        </w:rPr>
        <w:br/>
      </w:r>
      <w:r>
        <w:rPr>
          <w:rFonts w:hint="eastAsia"/>
        </w:rPr>
        <w:t>　　表 196： 研究范围</w:t>
      </w:r>
      <w:r>
        <w:rPr>
          <w:rFonts w:hint="eastAsia"/>
        </w:rPr>
        <w:br/>
      </w:r>
      <w:r>
        <w:rPr>
          <w:rFonts w:hint="eastAsia"/>
        </w:rPr>
        <w:t>　　表 197：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半加工菜产品图片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全球不同产品类型半加工菜销售额2021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全球不同产品类型半加工菜市场份额2025 &amp; 2032</w:t>
      </w:r>
      <w:r>
        <w:rPr>
          <w:rFonts w:hint="eastAsia"/>
        </w:rPr>
        <w:br/>
      </w:r>
      <w:r>
        <w:rPr>
          <w:rFonts w:hint="eastAsia"/>
        </w:rPr>
        <w:t>　　图 4： 袋装产品图片</w:t>
      </w:r>
      <w:r>
        <w:rPr>
          <w:rFonts w:hint="eastAsia"/>
        </w:rPr>
        <w:br/>
      </w:r>
      <w:r>
        <w:rPr>
          <w:rFonts w:hint="eastAsia"/>
        </w:rPr>
        <w:t>　　图 5： 盒装产品图片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全球不同应用半加工菜市场份额2025 &amp; 2032</w:t>
      </w:r>
      <w:r>
        <w:rPr>
          <w:rFonts w:hint="eastAsia"/>
        </w:rPr>
        <w:br/>
      </w:r>
      <w:r>
        <w:rPr>
          <w:rFonts w:hint="eastAsia"/>
        </w:rPr>
        <w:t>　　图 8： 超市</w:t>
      </w:r>
      <w:r>
        <w:rPr>
          <w:rFonts w:hint="eastAsia"/>
        </w:rPr>
        <w:br/>
      </w:r>
      <w:r>
        <w:rPr>
          <w:rFonts w:hint="eastAsia"/>
        </w:rPr>
        <w:t>　　图 9： 网上销售</w:t>
      </w:r>
      <w:r>
        <w:rPr>
          <w:rFonts w:hint="eastAsia"/>
        </w:rPr>
        <w:br/>
      </w:r>
      <w:r>
        <w:rPr>
          <w:rFonts w:hint="eastAsia"/>
        </w:rPr>
        <w:t>　　图 10： 2025年全球前五大生产商半加工菜市场份额</w:t>
      </w:r>
      <w:r>
        <w:rPr>
          <w:rFonts w:hint="eastAsia"/>
        </w:rPr>
        <w:br/>
      </w:r>
      <w:r>
        <w:rPr>
          <w:rFonts w:hint="eastAsia"/>
        </w:rPr>
        <w:t>　　图 11： 2025年全球半加工菜第一梯队、第二梯队和第三梯队厂商及市场份额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全球半加工菜产能、产量、产能利用率及发展趋势（2021-2032）&amp;（千份）</w:t>
      </w:r>
      <w:r>
        <w:rPr>
          <w:rFonts w:hint="eastAsia"/>
        </w:rPr>
        <w:br/>
      </w:r>
      <w:r>
        <w:rPr>
          <w:rFonts w:hint="eastAsia"/>
        </w:rPr>
        <w:t>　　图 13： 全球半加工菜产量、需求量及发展趋势（2021-2032）&amp;（千份）</w:t>
      </w:r>
      <w:r>
        <w:rPr>
          <w:rFonts w:hint="eastAsia"/>
        </w:rPr>
        <w:br/>
      </w:r>
      <w:r>
        <w:rPr>
          <w:rFonts w:hint="eastAsia"/>
        </w:rPr>
        <w:t>　　图 14： 全球主要地区半加工菜产量市场份额（2021-2032）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中国半加工菜产能、产量、产能利用率及发展趋势（2021-2032）&amp;（千份）</w:t>
      </w:r>
      <w:r>
        <w:rPr>
          <w:rFonts w:hint="eastAsia"/>
        </w:rPr>
        <w:br/>
      </w:r>
      <w:r>
        <w:rPr>
          <w:rFonts w:hint="eastAsia"/>
        </w:rPr>
        <w:t>　　图 16： 中国半加工菜产量、市场需求量及发展趋势（2021-2032）&amp;（千份）</w:t>
      </w:r>
      <w:r>
        <w:rPr>
          <w:rFonts w:hint="eastAsia"/>
        </w:rPr>
        <w:br/>
      </w:r>
      <w:r>
        <w:rPr>
          <w:rFonts w:hint="eastAsia"/>
        </w:rPr>
        <w:t>　　图 17： 全球半加工菜市场销售额及增长率：（2021-2032）&amp;（万元）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全球市场半加工菜市场规模：2021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全球市场半加工菜销量及增长率（2021-2032）&amp;（千份）</w:t>
      </w:r>
      <w:r>
        <w:rPr>
          <w:rFonts w:hint="eastAsia"/>
        </w:rPr>
        <w:br/>
      </w:r>
      <w:r>
        <w:rPr>
          <w:rFonts w:hint="eastAsia"/>
        </w:rPr>
        <w:t>　　图 20： 全球市场半加工菜价格趋势（2021-2032）&amp;（US$/Unit）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全球主要地区半加工菜销售收入（2021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全球主要地区半加工菜销售收入市场份额（2021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北美市场半加工菜销量及增长率（2021-2032）&amp;（千份）</w:t>
      </w:r>
      <w:r>
        <w:rPr>
          <w:rFonts w:hint="eastAsia"/>
        </w:rPr>
        <w:br/>
      </w:r>
      <w:r>
        <w:rPr>
          <w:rFonts w:hint="eastAsia"/>
        </w:rPr>
        <w:t>　　图 24： 北美市场半加工菜收入及增长率（2021-2032）&amp;（万元）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欧洲市场半加工菜销量及增长率（2021-2032）&amp;（千份）</w:t>
      </w:r>
      <w:r>
        <w:rPr>
          <w:rFonts w:hint="eastAsia"/>
        </w:rPr>
        <w:br/>
      </w:r>
      <w:r>
        <w:rPr>
          <w:rFonts w:hint="eastAsia"/>
        </w:rPr>
        <w:t>　　图 26： 欧洲市场半加工菜收入及增长率（2021-2032）&amp;（万元）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中国市场半加工菜销量及增长率（2021-2032）&amp;（千份）</w:t>
      </w:r>
      <w:r>
        <w:rPr>
          <w:rFonts w:hint="eastAsia"/>
        </w:rPr>
        <w:br/>
      </w:r>
      <w:r>
        <w:rPr>
          <w:rFonts w:hint="eastAsia"/>
        </w:rPr>
        <w:t>　　图 28： 中国市场半加工菜收入及增长率（2021-2032）&amp;（万元）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日本市场半加工菜销量及增长率（2021-2032）&amp;（千份）</w:t>
      </w:r>
      <w:r>
        <w:rPr>
          <w:rFonts w:hint="eastAsia"/>
        </w:rPr>
        <w:br/>
      </w:r>
      <w:r>
        <w:rPr>
          <w:rFonts w:hint="eastAsia"/>
        </w:rPr>
        <w:t>　　图 30： 日本市场半加工菜收入及增长率（2021-2032）&amp;（万元）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东南亚市场半加工菜销量及增长率（2021-2032）&amp;（千份）</w:t>
      </w:r>
      <w:r>
        <w:rPr>
          <w:rFonts w:hint="eastAsia"/>
        </w:rPr>
        <w:br/>
      </w:r>
      <w:r>
        <w:rPr>
          <w:rFonts w:hint="eastAsia"/>
        </w:rPr>
        <w:t>　　图 32： 东南亚市场半加工菜收入及增长率（2021-2032）&amp;（万元）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印度市场半加工菜销量及增长率（2021-2032）&amp;（千份）</w:t>
      </w:r>
      <w:r>
        <w:rPr>
          <w:rFonts w:hint="eastAsia"/>
        </w:rPr>
        <w:br/>
      </w:r>
      <w:r>
        <w:rPr>
          <w:rFonts w:hint="eastAsia"/>
        </w:rPr>
        <w:t>　　图 34： 印度市场半加工菜收入及增长率（2021-2032）&amp;（万元）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南美市场半加工菜销量及增长率（2021-2032）&amp;（千份）</w:t>
      </w:r>
      <w:r>
        <w:rPr>
          <w:rFonts w:hint="eastAsia"/>
        </w:rPr>
        <w:br/>
      </w:r>
      <w:r>
        <w:rPr>
          <w:rFonts w:hint="eastAsia"/>
        </w:rPr>
        <w:t>　　图 36： 南美市场半加工菜收入及增长率（2021-2032）&amp;（万元）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中东市场半加工菜销量及增长率（2021-2032）&amp;（千份）</w:t>
      </w:r>
      <w:r>
        <w:rPr>
          <w:rFonts w:hint="eastAsia"/>
        </w:rPr>
        <w:br/>
      </w:r>
      <w:r>
        <w:rPr>
          <w:rFonts w:hint="eastAsia"/>
        </w:rPr>
        <w:t>　　图 38： 中东市场半加工菜收入及增长率（2021-2032）&amp;（万元）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全球不同产品类型半加工菜价格走势（2021-2032）&amp;（US$/Unit）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40： 全球不同应用半加工菜价格走势（2021-2032）&amp;（US$/Unit）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41： 半加工菜中国企业SWOT分析</w:t>
      </w:r>
      <w:r>
        <w:rPr>
          <w:rFonts w:hint="eastAsia"/>
        </w:rPr>
        <w:br/>
      </w:r>
      <w:r>
        <w:rPr>
          <w:rFonts w:hint="eastAsia"/>
        </w:rPr>
        <w:t>　　图 42： 半加工菜产业链</w:t>
      </w:r>
      <w:r>
        <w:rPr>
          <w:rFonts w:hint="eastAsia"/>
        </w:rPr>
        <w:br/>
      </w:r>
      <w:r>
        <w:rPr>
          <w:rFonts w:hint="eastAsia"/>
        </w:rPr>
        <w:t>　　图 43： 半加工菜行业采购模式分析</w:t>
      </w:r>
      <w:r>
        <w:rPr>
          <w:rFonts w:hint="eastAsia"/>
        </w:rPr>
        <w:br/>
      </w:r>
      <w:r>
        <w:rPr>
          <w:rFonts w:hint="eastAsia"/>
        </w:rPr>
        <w:t>　　图 44： 半加工菜行业生产模式</w:t>
      </w:r>
      <w:r>
        <w:rPr>
          <w:rFonts w:hint="eastAsia"/>
        </w:rPr>
        <w:br/>
      </w:r>
      <w:r>
        <w:rPr>
          <w:rFonts w:hint="eastAsia"/>
        </w:rPr>
        <w:t>　　图 45： 半加工菜行业销售模式分析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39b6d61d234484" w:history="1">
        <w:r>
          <w:rPr>
            <w:rStyle w:val="Hyperlink"/>
          </w:rPr>
          <w:t>2027-2032年全球与中国半加工菜行业发展研究及前景趋势报告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6016185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39b6d61d234484" w:history="1">
        <w:r>
          <w:rPr>
            <w:rStyle w:val="Hyperlink"/>
          </w:rPr>
          <w:t>https://www.20087.com/5/18/BanJiaGongCaiShiChangQianJing.html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热点：半加工菜品、半加工菜品销售怎么样、半加工蔬菜超市、半加工的小吃、半加工的食品有哪些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a548669e674393" w:history="1">
      <w:r>
        <w:rPr>
          <w:rStyle w:val="Hyperlink"/>
        </w:rPr>
        <w:t>2027-2032年全球与中国半加工菜行业发展研究及前景趋势报告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8/BanJiaGongCaiShiChangQianJing.html" TargetMode="External" Id="R0439b6d61d2344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8/BanJiaGongCaiShiChangQianJing.html" TargetMode="External" Id="Rd8a548669e6743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2026-09-15T03:12:20Z</dcterms:created>
  <dcterms:modified xsi:type="dcterms:W3CDTF">2026-09-15T04:12:20Z</dcterms:modified>
  <dc:subject>2027-2032年全球与中国半加工菜行业发展研究及前景趋势报告</dc:subject>
  <dc:title>2027-2032年全球与中国半加工菜行业发展研究及前景趋势报告</dc:title>
  <cp:keywords>2027-2032年全球与中国半加工菜行业发展研究及前景趋势报告</cp:keywords>
  <dc:description>2027-2032年全球与中国半加工菜行业发展研究及前景趋势报告</dc:description>
</cp:coreProperties>
</file>