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1a2931c4e4e93" w:history="1">
              <w:r>
                <w:rPr>
                  <w:rStyle w:val="Hyperlink"/>
                </w:rPr>
                <w:t>2025-2031年中国婴童食品市场深度调研与发展趋势预测报告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1a2931c4e4e93" w:history="1">
              <w:r>
                <w:rPr>
                  <w:rStyle w:val="Hyperlink"/>
                </w:rPr>
                <w:t>2025-2031年中国婴童食品市场深度调研与发展趋势预测报告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1a2931c4e4e93" w:history="1">
                <w:r>
                  <w:rPr>
                    <w:rStyle w:val="Hyperlink"/>
                  </w:rPr>
                  <w:t>https://www.20087.com/5/58/YingTongShiPinFaZhanQuShiYuCe.html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食品行业近年来经历了显著的变化，随着父母对婴幼儿营养需求认识的提升，市场上的产品种类日益丰富，包括有机、无添加、强化营养素等多样化选择。企业致力于研发更接近母乳成分的配方奶粉，以及针对不同年龄段婴儿特制的辅食。同时，食品安全法规的严格实施，促使生产商不断提高产品质量标准，确保食品的安全性和营养价值。</w:t>
      </w:r>
      <w:r>
        <w:rPr>
          <w:rFonts w:hint="eastAsia"/>
        </w:rPr>
        <w:br/>
      </w:r>
      <w:r>
        <w:rPr>
          <w:rFonts w:hint="eastAsia"/>
        </w:rPr>
        <w:t>　　未来，婴童食品将更加聚焦于个性化和定制化，以满足不同婴幼儿的特殊营养需求。基因组学和肠道微生物组研究的进展将推动精准营养配方的发展，使得食品能够更好地适应个体差异。此外，随着可持续消费理念的普及，环保包装和有机原料的使用将成为行业新趋势，进一步提升产品的吸引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1a2931c4e4e93" w:history="1">
        <w:r>
          <w:rPr>
            <w:rStyle w:val="Hyperlink"/>
          </w:rPr>
          <w:t>2025-2031年中国婴童食品市场深度调研与发展趋势预测报告</w:t>
        </w:r>
      </w:hyperlink>
      <w:r>
        <w:rPr>
          <w:rFonts w:hint="eastAsia"/>
        </w:rPr>
        <w:t>》依托行业权威数据及长期市场监测信息，系统分析了婴童食品行业的市场规模、供需关系、竞争格局及重点企业经营状况，并结合婴童食品行业发展现状，科学预测了婴童食品市场前景与技术发展方向。报告通过SWOT分析，揭示了婴童食品行业机遇与潜在风险，为投资者提供了全面的现状分析与前景评估，助力挖掘投资价值并优化决策。同时，报告从投资、生产及营销等角度提出可行性建议，为婴童食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行业概念界定</w:t>
      </w:r>
      <w:r>
        <w:rPr>
          <w:rFonts w:hint="eastAsia"/>
        </w:rPr>
        <w:br/>
      </w:r>
      <w:r>
        <w:rPr>
          <w:rFonts w:hint="eastAsia"/>
        </w:rPr>
        <w:t>　　　　1.1.2 行业类别界定</w:t>
      </w:r>
      <w:r>
        <w:rPr>
          <w:rFonts w:hint="eastAsia"/>
        </w:rPr>
        <w:br/>
      </w:r>
      <w:r>
        <w:rPr>
          <w:rFonts w:hint="eastAsia"/>
        </w:rPr>
        <w:t>　　1.2 行业发展背景分析</w:t>
      </w:r>
      <w:r>
        <w:rPr>
          <w:rFonts w:hint="eastAsia"/>
        </w:rPr>
        <w:br/>
      </w:r>
      <w:r>
        <w:rPr>
          <w:rFonts w:hint="eastAsia"/>
        </w:rPr>
        <w:t>　　　　1.2.1 家庭消费周期与消费特征分析</w:t>
      </w:r>
      <w:r>
        <w:rPr>
          <w:rFonts w:hint="eastAsia"/>
        </w:rPr>
        <w:br/>
      </w:r>
      <w:r>
        <w:rPr>
          <w:rFonts w:hint="eastAsia"/>
        </w:rPr>
        <w:t>　　　　（1）家庭消费生命周期界定</w:t>
      </w:r>
      <w:r>
        <w:rPr>
          <w:rFonts w:hint="eastAsia"/>
        </w:rPr>
        <w:br/>
      </w:r>
      <w:r>
        <w:rPr>
          <w:rFonts w:hint="eastAsia"/>
        </w:rPr>
        <w:t>　　　　（2）不同家庭消费生命周期的消费结构</w:t>
      </w:r>
      <w:r>
        <w:rPr>
          <w:rFonts w:hint="eastAsia"/>
        </w:rPr>
        <w:br/>
      </w:r>
      <w:r>
        <w:rPr>
          <w:rFonts w:hint="eastAsia"/>
        </w:rPr>
        <w:t>　　　　1.2.2 人口结构变迁与“婴儿潮”红利分析</w:t>
      </w:r>
      <w:r>
        <w:rPr>
          <w:rFonts w:hint="eastAsia"/>
        </w:rPr>
        <w:br/>
      </w:r>
      <w:r>
        <w:rPr>
          <w:rFonts w:hint="eastAsia"/>
        </w:rPr>
        <w:t>　　　　（1）我国人口结构变化特征</w:t>
      </w:r>
      <w:r>
        <w:rPr>
          <w:rFonts w:hint="eastAsia"/>
        </w:rPr>
        <w:br/>
      </w:r>
      <w:r>
        <w:rPr>
          <w:rFonts w:hint="eastAsia"/>
        </w:rPr>
        <w:t>　　　　1）出生人口速度减缓</w:t>
      </w:r>
      <w:r>
        <w:rPr>
          <w:rFonts w:hint="eastAsia"/>
        </w:rPr>
        <w:br/>
      </w:r>
      <w:r>
        <w:rPr>
          <w:rFonts w:hint="eastAsia"/>
        </w:rPr>
        <w:t>　　　　2）人口老龄化速度加快</w:t>
      </w:r>
      <w:r>
        <w:rPr>
          <w:rFonts w:hint="eastAsia"/>
        </w:rPr>
        <w:br/>
      </w:r>
      <w:r>
        <w:rPr>
          <w:rFonts w:hint="eastAsia"/>
        </w:rPr>
        <w:t>　　　　（2）人口结构变迁与消费品成长性影响</w:t>
      </w:r>
      <w:r>
        <w:rPr>
          <w:rFonts w:hint="eastAsia"/>
        </w:rPr>
        <w:br/>
      </w:r>
      <w:r>
        <w:rPr>
          <w:rFonts w:hint="eastAsia"/>
        </w:rPr>
        <w:t>　　1.3 行业发展现状分析</w:t>
      </w:r>
      <w:r>
        <w:rPr>
          <w:rFonts w:hint="eastAsia"/>
        </w:rPr>
        <w:br/>
      </w:r>
      <w:r>
        <w:rPr>
          <w:rFonts w:hint="eastAsia"/>
        </w:rPr>
        <w:t>　　　　1.3.1 行业市场规模</w:t>
      </w:r>
      <w:r>
        <w:rPr>
          <w:rFonts w:hint="eastAsia"/>
        </w:rPr>
        <w:br/>
      </w:r>
      <w:r>
        <w:rPr>
          <w:rFonts w:hint="eastAsia"/>
        </w:rPr>
        <w:t>　　　　1.3.2 行业消费结构</w:t>
      </w:r>
      <w:r>
        <w:rPr>
          <w:rFonts w:hint="eastAsia"/>
        </w:rPr>
        <w:br/>
      </w:r>
      <w:r>
        <w:rPr>
          <w:rFonts w:hint="eastAsia"/>
        </w:rPr>
        <w:t>　　　　1.3.3 行业消费特性</w:t>
      </w:r>
      <w:r>
        <w:rPr>
          <w:rFonts w:hint="eastAsia"/>
        </w:rPr>
        <w:br/>
      </w:r>
      <w:r>
        <w:rPr>
          <w:rFonts w:hint="eastAsia"/>
        </w:rPr>
        <w:t>　　1.4 行业产业链利润分布</w:t>
      </w:r>
      <w:r>
        <w:rPr>
          <w:rFonts w:hint="eastAsia"/>
        </w:rPr>
        <w:br/>
      </w:r>
      <w:r>
        <w:rPr>
          <w:rFonts w:hint="eastAsia"/>
        </w:rPr>
        <w:t>　　　　1.4.1 行业制造环节利润分布</w:t>
      </w:r>
      <w:r>
        <w:rPr>
          <w:rFonts w:hint="eastAsia"/>
        </w:rPr>
        <w:br/>
      </w:r>
      <w:r>
        <w:rPr>
          <w:rFonts w:hint="eastAsia"/>
        </w:rPr>
        <w:t>　　　　1.4.2 行业销售环节利润分布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中国婴童食品市场发展分析</w:t>
      </w:r>
      <w:r>
        <w:rPr>
          <w:rFonts w:hint="eastAsia"/>
        </w:rPr>
        <w:br/>
      </w:r>
      <w:r>
        <w:rPr>
          <w:rFonts w:hint="eastAsia"/>
        </w:rPr>
        <w:t>　　2.1 婴幼儿奶粉市场分析</w:t>
      </w:r>
      <w:r>
        <w:rPr>
          <w:rFonts w:hint="eastAsia"/>
        </w:rPr>
        <w:br/>
      </w:r>
      <w:r>
        <w:rPr>
          <w:rFonts w:hint="eastAsia"/>
        </w:rPr>
        <w:t>　　　　2.1.1 婴幼儿奶粉市场发展概况</w:t>
      </w:r>
      <w:r>
        <w:rPr>
          <w:rFonts w:hint="eastAsia"/>
        </w:rPr>
        <w:br/>
      </w:r>
      <w:r>
        <w:rPr>
          <w:rFonts w:hint="eastAsia"/>
        </w:rPr>
        <w:t>　　　　2.1.2 婴幼儿奶粉市场政策环境</w:t>
      </w:r>
      <w:r>
        <w:rPr>
          <w:rFonts w:hint="eastAsia"/>
        </w:rPr>
        <w:br/>
      </w:r>
      <w:r>
        <w:rPr>
          <w:rFonts w:hint="eastAsia"/>
        </w:rPr>
        <w:t>　　　　（1）《乳品安全标准》</w:t>
      </w:r>
      <w:r>
        <w:rPr>
          <w:rFonts w:hint="eastAsia"/>
        </w:rPr>
        <w:br/>
      </w:r>
      <w:r>
        <w:rPr>
          <w:rFonts w:hint="eastAsia"/>
        </w:rPr>
        <w:t>　　　　（2）禁止人为添加三聚氰胺公告</w:t>
      </w:r>
      <w:r>
        <w:rPr>
          <w:rFonts w:hint="eastAsia"/>
        </w:rPr>
        <w:br/>
      </w:r>
      <w:r>
        <w:rPr>
          <w:rFonts w:hint="eastAsia"/>
        </w:rPr>
        <w:t>　　　　（3）《母乳代用品管理办法（征求意见稿）》</w:t>
      </w:r>
      <w:r>
        <w:rPr>
          <w:rFonts w:hint="eastAsia"/>
        </w:rPr>
        <w:br/>
      </w:r>
      <w:r>
        <w:rPr>
          <w:rFonts w:hint="eastAsia"/>
        </w:rPr>
        <w:t>　　　　（4）食品营养强化剂标准（征求意见稿）</w:t>
      </w:r>
      <w:r>
        <w:rPr>
          <w:rFonts w:hint="eastAsia"/>
        </w:rPr>
        <w:br/>
      </w:r>
      <w:r>
        <w:rPr>
          <w:rFonts w:hint="eastAsia"/>
        </w:rPr>
        <w:t>　　　　2.1.3 婴幼儿奶粉市场发展特点</w:t>
      </w:r>
      <w:r>
        <w:rPr>
          <w:rFonts w:hint="eastAsia"/>
        </w:rPr>
        <w:br/>
      </w:r>
      <w:r>
        <w:rPr>
          <w:rFonts w:hint="eastAsia"/>
        </w:rPr>
        <w:t>　　　　（1）婴幼儿奶粉市场消费特点</w:t>
      </w:r>
      <w:r>
        <w:rPr>
          <w:rFonts w:hint="eastAsia"/>
        </w:rPr>
        <w:br/>
      </w:r>
      <w:r>
        <w:rPr>
          <w:rFonts w:hint="eastAsia"/>
        </w:rPr>
        <w:t>　　　　（2）婴幼儿奶粉市场运营特点</w:t>
      </w:r>
      <w:r>
        <w:rPr>
          <w:rFonts w:hint="eastAsia"/>
        </w:rPr>
        <w:br/>
      </w:r>
      <w:r>
        <w:rPr>
          <w:rFonts w:hint="eastAsia"/>
        </w:rPr>
        <w:t>　　　　1）婴幼儿奶粉企业费用率刚性特点</w:t>
      </w:r>
      <w:r>
        <w:rPr>
          <w:rFonts w:hint="eastAsia"/>
        </w:rPr>
        <w:br/>
      </w:r>
      <w:r>
        <w:rPr>
          <w:rFonts w:hint="eastAsia"/>
        </w:rPr>
        <w:t>　　　　2）主要婴幼儿奶粉企业费用率比较</w:t>
      </w:r>
      <w:r>
        <w:rPr>
          <w:rFonts w:hint="eastAsia"/>
        </w:rPr>
        <w:br/>
      </w:r>
      <w:r>
        <w:rPr>
          <w:rFonts w:hint="eastAsia"/>
        </w:rPr>
        <w:t>　　　　3）婴幼儿奶粉企业口碑营销特点</w:t>
      </w:r>
      <w:r>
        <w:rPr>
          <w:rFonts w:hint="eastAsia"/>
        </w:rPr>
        <w:br/>
      </w:r>
      <w:r>
        <w:rPr>
          <w:rFonts w:hint="eastAsia"/>
        </w:rPr>
        <w:t>　　　　2.1.4 婴幼儿奶粉行业市场容量</w:t>
      </w:r>
      <w:r>
        <w:rPr>
          <w:rFonts w:hint="eastAsia"/>
        </w:rPr>
        <w:br/>
      </w:r>
      <w:r>
        <w:rPr>
          <w:rFonts w:hint="eastAsia"/>
        </w:rPr>
        <w:t>　　　　2.1.5 婴幼儿奶粉市场竞争格局</w:t>
      </w:r>
      <w:r>
        <w:rPr>
          <w:rFonts w:hint="eastAsia"/>
        </w:rPr>
        <w:br/>
      </w:r>
      <w:r>
        <w:rPr>
          <w:rFonts w:hint="eastAsia"/>
        </w:rPr>
        <w:t>　　　　（1）婴幼儿奶粉市场发展阶段分析</w:t>
      </w:r>
      <w:r>
        <w:rPr>
          <w:rFonts w:hint="eastAsia"/>
        </w:rPr>
        <w:br/>
      </w:r>
      <w:r>
        <w:rPr>
          <w:rFonts w:hint="eastAsia"/>
        </w:rPr>
        <w:t>　　　　（2）婴幼儿奶粉市场品牌竞争格局</w:t>
      </w:r>
      <w:r>
        <w:rPr>
          <w:rFonts w:hint="eastAsia"/>
        </w:rPr>
        <w:br/>
      </w:r>
      <w:r>
        <w:rPr>
          <w:rFonts w:hint="eastAsia"/>
        </w:rPr>
        <w:t>　　　　（3）婴幼儿奶粉产品价格区间分布</w:t>
      </w:r>
      <w:r>
        <w:rPr>
          <w:rFonts w:hint="eastAsia"/>
        </w:rPr>
        <w:br/>
      </w:r>
      <w:r>
        <w:rPr>
          <w:rFonts w:hint="eastAsia"/>
        </w:rPr>
        <w:t>　　　　（4）婴幼儿奶粉市场区域竞争格局</w:t>
      </w:r>
      <w:r>
        <w:rPr>
          <w:rFonts w:hint="eastAsia"/>
        </w:rPr>
        <w:br/>
      </w:r>
      <w:r>
        <w:rPr>
          <w:rFonts w:hint="eastAsia"/>
        </w:rPr>
        <w:t>　　　　（5）婴幼儿奶粉市场渠道竞争分析</w:t>
      </w:r>
      <w:r>
        <w:rPr>
          <w:rFonts w:hint="eastAsia"/>
        </w:rPr>
        <w:br/>
      </w:r>
      <w:r>
        <w:rPr>
          <w:rFonts w:hint="eastAsia"/>
        </w:rPr>
        <w:t>　　2.2 婴幼儿辅食市场分析</w:t>
      </w:r>
      <w:r>
        <w:rPr>
          <w:rFonts w:hint="eastAsia"/>
        </w:rPr>
        <w:br/>
      </w:r>
      <w:r>
        <w:rPr>
          <w:rFonts w:hint="eastAsia"/>
        </w:rPr>
        <w:t>　　　　2.2.1 婴幼儿辅食市场发展概况</w:t>
      </w:r>
      <w:r>
        <w:rPr>
          <w:rFonts w:hint="eastAsia"/>
        </w:rPr>
        <w:br/>
      </w:r>
      <w:r>
        <w:rPr>
          <w:rFonts w:hint="eastAsia"/>
        </w:rPr>
        <w:t>　　　　2.2.2 婴幼儿辅食市场政策环境</w:t>
      </w:r>
      <w:r>
        <w:rPr>
          <w:rFonts w:hint="eastAsia"/>
        </w:rPr>
        <w:br/>
      </w:r>
      <w:r>
        <w:rPr>
          <w:rFonts w:hint="eastAsia"/>
        </w:rPr>
        <w:t>　　　　2.2.3 婴幼儿辅食行业市场容量</w:t>
      </w:r>
      <w:r>
        <w:rPr>
          <w:rFonts w:hint="eastAsia"/>
        </w:rPr>
        <w:br/>
      </w:r>
      <w:r>
        <w:rPr>
          <w:rFonts w:hint="eastAsia"/>
        </w:rPr>
        <w:t>　　　　2.2.4 婴幼儿奶粉市场竞争格局</w:t>
      </w:r>
      <w:r>
        <w:rPr>
          <w:rFonts w:hint="eastAsia"/>
        </w:rPr>
        <w:br/>
      </w:r>
      <w:r>
        <w:rPr>
          <w:rFonts w:hint="eastAsia"/>
        </w:rPr>
        <w:t>　　　　（1）婴幼儿辅食市场品牌竞争格局</w:t>
      </w:r>
      <w:r>
        <w:rPr>
          <w:rFonts w:hint="eastAsia"/>
        </w:rPr>
        <w:br/>
      </w:r>
      <w:r>
        <w:rPr>
          <w:rFonts w:hint="eastAsia"/>
        </w:rPr>
        <w:t>　　　　（2）婴幼儿辅食产品价格区间分布</w:t>
      </w:r>
      <w:r>
        <w:rPr>
          <w:rFonts w:hint="eastAsia"/>
        </w:rPr>
        <w:br/>
      </w:r>
      <w:r>
        <w:rPr>
          <w:rFonts w:hint="eastAsia"/>
        </w:rPr>
        <w:t>　　　　2.2.5 婴幼儿辅食市场发展前景</w:t>
      </w:r>
      <w:r>
        <w:rPr>
          <w:rFonts w:hint="eastAsia"/>
        </w:rPr>
        <w:br/>
      </w:r>
      <w:r>
        <w:rPr>
          <w:rFonts w:hint="eastAsia"/>
        </w:rPr>
        <w:t>　　2.3 婴童奶粉与辅食消费状况调查</w:t>
      </w:r>
      <w:r>
        <w:rPr>
          <w:rFonts w:hint="eastAsia"/>
        </w:rPr>
        <w:br/>
      </w:r>
      <w:r>
        <w:rPr>
          <w:rFonts w:hint="eastAsia"/>
        </w:rPr>
        <w:t>　　　　2.3.1 婴幼儿体质与奶粉消费调查</w:t>
      </w:r>
      <w:r>
        <w:rPr>
          <w:rFonts w:hint="eastAsia"/>
        </w:rPr>
        <w:br/>
      </w:r>
      <w:r>
        <w:rPr>
          <w:rFonts w:hint="eastAsia"/>
        </w:rPr>
        <w:t>　　　　2.3.2 婴幼儿辅食产品消费调查</w:t>
      </w:r>
      <w:r>
        <w:rPr>
          <w:rFonts w:hint="eastAsia"/>
        </w:rPr>
        <w:br/>
      </w:r>
      <w:r>
        <w:rPr>
          <w:rFonts w:hint="eastAsia"/>
        </w:rPr>
        <w:t>　　2.4 婴童食品行业领先企业分析</w:t>
      </w:r>
      <w:r>
        <w:rPr>
          <w:rFonts w:hint="eastAsia"/>
        </w:rPr>
        <w:br/>
      </w:r>
      <w:r>
        <w:rPr>
          <w:rFonts w:hint="eastAsia"/>
        </w:rPr>
        <w:t>　　　　2.4.1 双城雀巢有限公司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2.4.2 广东雅士利集团股份有限公司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2.4.3 美赞臣营养品（中国）有限公司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2.4.4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2.4.5 黑龙江完达山乳业股份有限公司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2.4.6 黑龙江飞鹤乳业有限公司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中.智.林.－行业发展与投资前景预测分析</w:t>
      </w:r>
      <w:r>
        <w:rPr>
          <w:rFonts w:hint="eastAsia"/>
        </w:rPr>
        <w:br/>
      </w:r>
      <w:r>
        <w:rPr>
          <w:rFonts w:hint="eastAsia"/>
        </w:rPr>
        <w:t>　　3.1 行业发展前景分析</w:t>
      </w:r>
      <w:r>
        <w:rPr>
          <w:rFonts w:hint="eastAsia"/>
        </w:rPr>
        <w:br/>
      </w:r>
      <w:r>
        <w:rPr>
          <w:rFonts w:hint="eastAsia"/>
        </w:rPr>
        <w:t>　　　　3.1.1 行业发展趋势分析</w:t>
      </w:r>
      <w:r>
        <w:rPr>
          <w:rFonts w:hint="eastAsia"/>
        </w:rPr>
        <w:br/>
      </w:r>
      <w:r>
        <w:rPr>
          <w:rFonts w:hint="eastAsia"/>
        </w:rPr>
        <w:t>　　　　3.1.2 行业市场前景分析</w:t>
      </w:r>
      <w:r>
        <w:rPr>
          <w:rFonts w:hint="eastAsia"/>
        </w:rPr>
        <w:br/>
      </w:r>
      <w:r>
        <w:rPr>
          <w:rFonts w:hint="eastAsia"/>
        </w:rPr>
        <w:t>　　3.2 行业投资前景分析</w:t>
      </w:r>
      <w:r>
        <w:rPr>
          <w:rFonts w:hint="eastAsia"/>
        </w:rPr>
        <w:br/>
      </w:r>
      <w:r>
        <w:rPr>
          <w:rFonts w:hint="eastAsia"/>
        </w:rPr>
        <w:t>　　　　3.2.1 行业投资现状分析</w:t>
      </w:r>
      <w:r>
        <w:rPr>
          <w:rFonts w:hint="eastAsia"/>
        </w:rPr>
        <w:br/>
      </w:r>
      <w:r>
        <w:rPr>
          <w:rFonts w:hint="eastAsia"/>
        </w:rPr>
        <w:t>　　　　3.2.2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1：家庭消费生命周期分析</w:t>
      </w:r>
      <w:r>
        <w:rPr>
          <w:rFonts w:hint="eastAsia"/>
        </w:rPr>
        <w:br/>
      </w:r>
      <w:r>
        <w:rPr>
          <w:rFonts w:hint="eastAsia"/>
        </w:rPr>
        <w:t>　　图表 2：家庭消费生命周期与消费特征分析</w:t>
      </w:r>
      <w:r>
        <w:rPr>
          <w:rFonts w:hint="eastAsia"/>
        </w:rPr>
        <w:br/>
      </w:r>
      <w:r>
        <w:rPr>
          <w:rFonts w:hint="eastAsia"/>
        </w:rPr>
        <w:t>　　图表 3：家庭消费生命周期与消费特征分析</w:t>
      </w:r>
      <w:r>
        <w:rPr>
          <w:rFonts w:hint="eastAsia"/>
        </w:rPr>
        <w:br/>
      </w:r>
      <w:r>
        <w:rPr>
          <w:rFonts w:hint="eastAsia"/>
        </w:rPr>
        <w:t>　　图表 4：近年来美国人均服装支出及增速（单位：美元，%）</w:t>
      </w:r>
      <w:r>
        <w:rPr>
          <w:rFonts w:hint="eastAsia"/>
        </w:rPr>
        <w:br/>
      </w:r>
      <w:r>
        <w:rPr>
          <w:rFonts w:hint="eastAsia"/>
        </w:rPr>
        <w:t>　　图表 5：近年来美国人均乳品支出及增速（单位：美元，%）</w:t>
      </w:r>
      <w:r>
        <w:rPr>
          <w:rFonts w:hint="eastAsia"/>
        </w:rPr>
        <w:br/>
      </w:r>
      <w:r>
        <w:rPr>
          <w:rFonts w:hint="eastAsia"/>
        </w:rPr>
        <w:t>　　图表 6：近10年来我国人口出生率及出生人口总数（单位：美元，‰）</w:t>
      </w:r>
      <w:r>
        <w:rPr>
          <w:rFonts w:hint="eastAsia"/>
        </w:rPr>
        <w:br/>
      </w:r>
      <w:r>
        <w:rPr>
          <w:rFonts w:hint="eastAsia"/>
        </w:rPr>
        <w:t>　　图表 7：近10年来我国65岁以上人口增速及占比（单位：%）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8：2025-2031年我国人口老龄化时间表（单位：万人）</w:t>
      </w:r>
      <w:r>
        <w:rPr>
          <w:rFonts w:hint="eastAsia"/>
        </w:rPr>
        <w:br/>
      </w:r>
      <w:r>
        <w:rPr>
          <w:rFonts w:hint="eastAsia"/>
        </w:rPr>
        <w:t>　　图表 9：我国60岁以上人口比重（单位：%）</w:t>
      </w:r>
      <w:r>
        <w:rPr>
          <w:rFonts w:hint="eastAsia"/>
        </w:rPr>
        <w:br/>
      </w:r>
      <w:r>
        <w:rPr>
          <w:rFonts w:hint="eastAsia"/>
        </w:rPr>
        <w:t>　　图表 10：近10年中国婴幼儿配方奶粉市场规模与增速（单位：亿元，%）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1a2931c4e4e93" w:history="1">
        <w:r>
          <w:rPr>
            <w:rStyle w:val="Hyperlink"/>
          </w:rPr>
          <w:t>2025-2031年中国婴童食品市场深度调研与发展趋势预测报告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1a2931c4e4e93" w:history="1">
        <w:r>
          <w:rPr>
            <w:rStyle w:val="Hyperlink"/>
          </w:rPr>
          <w:t>https://www.20087.com/5/58/YingTongShiPinFaZhanQuShiYuCe.html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热点：皇星母婴用品怎么样、婴幼儿食品有哪些品牌、婴标零食品牌有哪些、婴幼儿食品有哪些著名品牌、婴儿辅食网站、婴儿食品名称、婴儿零食、婴儿食品、小孩买零食图片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51e147f2f4a3d" w:history="1">
      <w:r>
        <w:rPr>
          <w:rStyle w:val="Hyperlink"/>
        </w:rPr>
        <w:t>2025-2031年中国婴童食品市场深度调研与发展趋势预测报告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ingTongShiPinFaZhanQuShiYuCe.html" TargetMode="External" Id="Rcb51a2931c4e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ingTongShiPinFaZhanQuShiYuCe.html" TargetMode="External" Id="Ra3051e147f2f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2025-05-01T00:05:00Z</dcterms:created>
  <dcterms:modified xsi:type="dcterms:W3CDTF">2025-05-01T01:05:00Z</dcterms:modified>
  <dc:subject>2025-2031年中国婴童食品市场深度调研与发展趋势预测报告</dc:subject>
  <dc:title>2025-2031年中国婴童食品市场深度调研与发展趋势预测报告</dc:title>
  <cp:keywords>2025-2031年中国婴童食品市场深度调研与发展趋势预测报告</cp:keywords>
  <dc:description>2025-2031年中国婴童食品市场深度调研与发展趋势预测报告</dc:description>
</cp:coreProperties>
</file>