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97f40c8f854e52" w:history="1">
              <w:r>
                <w:rPr>
                  <w:rStyle w:val="Hyperlink"/>
                </w:rPr>
                <w:t>中国矿泉水行业市场调查研究及发展前景预测报告（2025年版）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97f40c8f854e52" w:history="1">
              <w:r>
                <w:rPr>
                  <w:rStyle w:val="Hyperlink"/>
                </w:rPr>
                <w:t>中国矿泉水行业市场调查研究及发展前景预测报告（2025年版）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1807085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97f40c8f854e52" w:history="1">
                <w:r>
                  <w:rPr>
                    <w:rStyle w:val="Hyperlink"/>
                  </w:rPr>
                  <w:t>https://www.20087.com/M_ShiPinYinLiao/85/KuangQuanShuiHangYeQianJingFenXi.html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泉水是一种健康饮品，近年来在全球范围内受到了广泛欢迎。消费者对天然、纯净和健康水源的追求，推动了矿泉水市场的持续增长。矿泉水品牌通过强调水源地的独特性和水质的优越性，建立了各自的品牌形象。同时，随着环保意识的提升，矿泉水行业也开始关注包装材料的可持续性和循环利用，如使用可回收材料和减少塑料使用。此外，功能化和个性化矿泉水的推出，如富含矿物质的矿泉水和专为运动设计的电解质水，满足了消费者对健康生活方式的追求。</w:t>
      </w:r>
      <w:r>
        <w:rPr>
          <w:rFonts w:hint="eastAsia"/>
        </w:rPr>
        <w:br/>
      </w:r>
      <w:r>
        <w:rPr>
          <w:rFonts w:hint="eastAsia"/>
        </w:rPr>
        <w:t>　　未来，矿泉水行业将更加注重健康功效和环保责任。一方面，随着科学研究对水中矿物质和微量元素对人体健康影响的深入理解，富含特定营养素的矿泉水将更加受到市场青睐。另一方面，环保包装和可持续生产流程将成为行业标准，如使用生物降解材料和优化供应链以减少碳排放。此外，矿泉水品牌将更加注重与消费者的情感连接，通过品牌故事和文化内涵的传达，提升品牌形象和忠诚度。</w:t>
      </w:r>
      <w:r>
        <w:rPr>
          <w:rFonts w:hint="eastAsia"/>
        </w:rPr>
        <w:br/>
      </w:r>
      <w:r>
        <w:rPr>
          <w:rFonts w:hint="eastAsia"/>
        </w:rPr>
        <w:t>　　《</w:t>
      </w:r>
      <w:hyperlink r:id="R9e97f40c8f854e52" w:history="1">
        <w:r>
          <w:rPr>
            <w:rStyle w:val="Hyperlink"/>
          </w:rPr>
          <w:t>中国矿泉水行业市场调查研究及发展前景预测报告（2025年版）</w:t>
        </w:r>
      </w:hyperlink>
      <w:r>
        <w:rPr>
          <w:rFonts w:hint="eastAsia"/>
        </w:rPr>
        <w:t>》基于多年市场监测与行业研究，全面分析了矿泉水行业的现状、市场需求及市场规模，详细解读了矿泉水产业链结构、价格趋势及细分市场特点。报告科学预测了行业前景与发展方向，重点剖析了品牌竞争格局、市场集中度及主要企业的经营表现，并通过SWOT分析揭示了矿泉水行业机遇与风险。为投资者和决策者提供专业、客观的战略建议，是把握矿泉水行业动态与投资机会的重要参考。</w:t>
      </w:r>
      <w:r>
        <w:rPr>
          <w:rFonts w:hint="eastAsia"/>
        </w:rPr>
        <w:br/>
      </w:r>
      <w:r>
        <w:rPr>
          <w:rFonts w:hint="eastAsia"/>
        </w:rPr>
        <w:br/>
      </w:r>
      <w:r>
        <w:rPr>
          <w:rFonts w:hint="eastAsia"/>
        </w:rPr>
        <w:t>第一章 2020-2025年世界矿泉水行业市场运行形势分析</w:t>
      </w:r>
      <w:r>
        <w:rPr>
          <w:rFonts w:hint="eastAsia"/>
        </w:rPr>
        <w:br/>
      </w:r>
      <w:r>
        <w:rPr>
          <w:rFonts w:hint="eastAsia"/>
        </w:rPr>
        <w:t>　　第一节 2020-2025年全球矿泉水行业发展概况</w:t>
      </w:r>
      <w:r>
        <w:rPr>
          <w:rFonts w:hint="eastAsia"/>
        </w:rPr>
        <w:br/>
      </w:r>
      <w:r>
        <w:rPr>
          <w:rFonts w:hint="eastAsia"/>
        </w:rPr>
        <w:t>　　第二节 世界矿泉水行业发展走势</w:t>
      </w:r>
      <w:r>
        <w:rPr>
          <w:rFonts w:hint="eastAsia"/>
        </w:rPr>
        <w:br/>
      </w:r>
      <w:r>
        <w:rPr>
          <w:rFonts w:hint="eastAsia"/>
        </w:rPr>
        <w:t>　　　　一、全球矿泉水行业市场分布情况</w:t>
      </w:r>
      <w:r>
        <w:rPr>
          <w:rFonts w:hint="eastAsia"/>
        </w:rPr>
        <w:br/>
      </w:r>
      <w:r>
        <w:rPr>
          <w:rFonts w:hint="eastAsia"/>
        </w:rPr>
        <w:t>　　　　二、全球矿泉水行业发展趋势分析</w:t>
      </w:r>
      <w:r>
        <w:rPr>
          <w:rFonts w:hint="eastAsia"/>
        </w:rPr>
        <w:br/>
      </w:r>
      <w:r>
        <w:rPr>
          <w:rFonts w:hint="eastAsia"/>
        </w:rPr>
        <w:t>　　第三节 全球矿泉水行业重点国家和区域分析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第二章 2020-2025年中国矿泉水产业发展环境分析</w:t>
      </w:r>
      <w:r>
        <w:rPr>
          <w:rFonts w:hint="eastAsia"/>
        </w:rPr>
        <w:br/>
      </w:r>
      <w:r>
        <w:rPr>
          <w:rFonts w:hint="eastAsia"/>
        </w:rPr>
        <w:t>　　第一节 2020-2025年中国宏观经济环境分析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三、2025-2031年中国经济发展预测分析</w:t>
      </w:r>
      <w:r>
        <w:rPr>
          <w:rFonts w:hint="eastAsia"/>
        </w:rPr>
        <w:br/>
      </w:r>
      <w:r>
        <w:rPr>
          <w:rFonts w:hint="eastAsia"/>
        </w:rPr>
        <w:t>　　第二节 矿泉水行业主管部门、行业监管体</w:t>
      </w:r>
      <w:r>
        <w:rPr>
          <w:rFonts w:hint="eastAsia"/>
        </w:rPr>
        <w:br/>
      </w:r>
      <w:r>
        <w:rPr>
          <w:rFonts w:hint="eastAsia"/>
        </w:rPr>
        <w:t>　　第三节 中国矿泉水行业主要法律法规及政策</w:t>
      </w:r>
      <w:r>
        <w:rPr>
          <w:rFonts w:hint="eastAsia"/>
        </w:rPr>
        <w:br/>
      </w:r>
      <w:r>
        <w:rPr>
          <w:rFonts w:hint="eastAsia"/>
        </w:rPr>
        <w:t>　　第四节 2020-2025年中国矿泉水产业社会环境发展分析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五、消费观念分析</w:t>
      </w:r>
      <w:r>
        <w:rPr>
          <w:rFonts w:hint="eastAsia"/>
        </w:rPr>
        <w:br/>
      </w:r>
      <w:r>
        <w:rPr>
          <w:rFonts w:hint="eastAsia"/>
        </w:rPr>
        <w:br/>
      </w:r>
      <w:r>
        <w:rPr>
          <w:rFonts w:hint="eastAsia"/>
        </w:rPr>
        <w:t>第三章 2020-2025年中国矿泉水产业发展现状</w:t>
      </w:r>
      <w:r>
        <w:rPr>
          <w:rFonts w:hint="eastAsia"/>
        </w:rPr>
        <w:br/>
      </w:r>
      <w:r>
        <w:rPr>
          <w:rFonts w:hint="eastAsia"/>
        </w:rPr>
        <w:t>　　第一节 矿泉水行业的有关概况</w:t>
      </w:r>
      <w:r>
        <w:rPr>
          <w:rFonts w:hint="eastAsia"/>
        </w:rPr>
        <w:br/>
      </w:r>
      <w:r>
        <w:rPr>
          <w:rFonts w:hint="eastAsia"/>
        </w:rPr>
        <w:t>　　　　一、矿泉水的定义</w:t>
      </w:r>
      <w:r>
        <w:rPr>
          <w:rFonts w:hint="eastAsia"/>
        </w:rPr>
        <w:br/>
      </w:r>
      <w:r>
        <w:rPr>
          <w:rFonts w:hint="eastAsia"/>
        </w:rPr>
        <w:t>　　　　二、矿泉水的特点</w:t>
      </w:r>
      <w:r>
        <w:rPr>
          <w:rFonts w:hint="eastAsia"/>
        </w:rPr>
        <w:br/>
      </w:r>
      <w:r>
        <w:rPr>
          <w:rFonts w:hint="eastAsia"/>
        </w:rPr>
        <w:t>　　第二节 矿泉水的产业链情况</w:t>
      </w:r>
      <w:r>
        <w:rPr>
          <w:rFonts w:hint="eastAsia"/>
        </w:rPr>
        <w:br/>
      </w:r>
      <w:r>
        <w:rPr>
          <w:rFonts w:hint="eastAsia"/>
        </w:rPr>
        <w:t>　　　　一、产业链模型介绍</w:t>
      </w:r>
      <w:r>
        <w:rPr>
          <w:rFonts w:hint="eastAsia"/>
        </w:rPr>
        <w:br/>
      </w:r>
      <w:r>
        <w:rPr>
          <w:rFonts w:hint="eastAsia"/>
        </w:rPr>
        <w:t>　　　　二、矿泉水行业产业链分析</w:t>
      </w:r>
      <w:r>
        <w:rPr>
          <w:rFonts w:hint="eastAsia"/>
        </w:rPr>
        <w:br/>
      </w:r>
      <w:r>
        <w:rPr>
          <w:rFonts w:hint="eastAsia"/>
        </w:rPr>
        <w:t>　　第三节 上下游行业对矿泉水行业的影响分析</w:t>
      </w:r>
      <w:r>
        <w:rPr>
          <w:rFonts w:hint="eastAsia"/>
        </w:rPr>
        <w:br/>
      </w:r>
      <w:r>
        <w:rPr>
          <w:rFonts w:hint="eastAsia"/>
        </w:rPr>
        <w:br/>
      </w:r>
      <w:r>
        <w:rPr>
          <w:rFonts w:hint="eastAsia"/>
        </w:rPr>
        <w:t>第四章 2020-2025年中国矿泉水行业技术发展分析</w:t>
      </w:r>
      <w:r>
        <w:rPr>
          <w:rFonts w:hint="eastAsia"/>
        </w:rPr>
        <w:br/>
      </w:r>
      <w:r>
        <w:rPr>
          <w:rFonts w:hint="eastAsia"/>
        </w:rPr>
        <w:t>　　第一节 中国矿泉水行业技术发展现状</w:t>
      </w:r>
      <w:r>
        <w:rPr>
          <w:rFonts w:hint="eastAsia"/>
        </w:rPr>
        <w:br/>
      </w:r>
      <w:r>
        <w:rPr>
          <w:rFonts w:hint="eastAsia"/>
        </w:rPr>
        <w:t>　　第二节 矿泉水行业技术特点分析</w:t>
      </w:r>
      <w:r>
        <w:rPr>
          <w:rFonts w:hint="eastAsia"/>
        </w:rPr>
        <w:br/>
      </w:r>
      <w:r>
        <w:rPr>
          <w:rFonts w:hint="eastAsia"/>
        </w:rPr>
        <w:t>　　第三节 矿泉水行业技术发展趋势分析</w:t>
      </w:r>
      <w:r>
        <w:rPr>
          <w:rFonts w:hint="eastAsia"/>
        </w:rPr>
        <w:br/>
      </w:r>
      <w:r>
        <w:rPr>
          <w:rFonts w:hint="eastAsia"/>
        </w:rPr>
        <w:br/>
      </w:r>
      <w:r>
        <w:rPr>
          <w:rFonts w:hint="eastAsia"/>
        </w:rPr>
        <w:t>第五章 2020-2025年中国矿泉水产业运行情况</w:t>
      </w:r>
      <w:r>
        <w:rPr>
          <w:rFonts w:hint="eastAsia"/>
        </w:rPr>
        <w:br/>
      </w:r>
      <w:r>
        <w:rPr>
          <w:rFonts w:hint="eastAsia"/>
        </w:rPr>
        <w:t>　　第一节 中国矿泉水行业发展状况</w:t>
      </w:r>
      <w:r>
        <w:rPr>
          <w:rFonts w:hint="eastAsia"/>
        </w:rPr>
        <w:br/>
      </w:r>
      <w:r>
        <w:rPr>
          <w:rFonts w:hint="eastAsia"/>
        </w:rPr>
        <w:t>　　　　一、2020-2025年矿泉水行业市场供给分析</w:t>
      </w:r>
      <w:r>
        <w:rPr>
          <w:rFonts w:hint="eastAsia"/>
        </w:rPr>
        <w:br/>
      </w:r>
      <w:r>
        <w:rPr>
          <w:rFonts w:hint="eastAsia"/>
        </w:rPr>
        <w:t>　　　　二、2020-2025年矿泉水行业市场需求分析</w:t>
      </w:r>
      <w:r>
        <w:rPr>
          <w:rFonts w:hint="eastAsia"/>
        </w:rPr>
        <w:br/>
      </w:r>
      <w:r>
        <w:rPr>
          <w:rFonts w:hint="eastAsia"/>
        </w:rPr>
        <w:t>　　　　三、2020-2025年矿泉水行业市场规模分析</w:t>
      </w:r>
      <w:r>
        <w:rPr>
          <w:rFonts w:hint="eastAsia"/>
        </w:rPr>
        <w:br/>
      </w:r>
      <w:r>
        <w:rPr>
          <w:rFonts w:hint="eastAsia"/>
        </w:rPr>
        <w:t>　　第二节 中国矿泉水行业集中度分析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第六章 2020-2025年中国矿泉水市场运行情况</w:t>
      </w:r>
      <w:r>
        <w:rPr>
          <w:rFonts w:hint="eastAsia"/>
        </w:rPr>
        <w:br/>
      </w:r>
      <w:r>
        <w:rPr>
          <w:rFonts w:hint="eastAsia"/>
        </w:rPr>
        <w:t>　　第一节 行业最新动态分析</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t>　　第三节 行业产品市场价格情况</w:t>
      </w:r>
      <w:r>
        <w:rPr>
          <w:rFonts w:hint="eastAsia"/>
        </w:rPr>
        <w:br/>
      </w:r>
      <w:r>
        <w:rPr>
          <w:rFonts w:hint="eastAsia"/>
        </w:rPr>
        <w:t>　　第四节 行业外资进入现状及对未来市场的威胁</w:t>
      </w:r>
      <w:r>
        <w:rPr>
          <w:rFonts w:hint="eastAsia"/>
        </w:rPr>
        <w:br/>
      </w:r>
      <w:r>
        <w:rPr>
          <w:rFonts w:hint="eastAsia"/>
        </w:rPr>
        <w:br/>
      </w:r>
      <w:r>
        <w:rPr>
          <w:rFonts w:hint="eastAsia"/>
        </w:rPr>
        <w:t>第七章 2020-2025年中国矿泉水所属行业主要数据监测分析</w:t>
      </w:r>
      <w:r>
        <w:rPr>
          <w:rFonts w:hint="eastAsia"/>
        </w:rPr>
        <w:br/>
      </w:r>
      <w:r>
        <w:rPr>
          <w:rFonts w:hint="eastAsia"/>
        </w:rPr>
        <w:t>　　第一节 2020-2025年中国矿泉水所属行业总体数据分析</w:t>
      </w:r>
      <w:r>
        <w:rPr>
          <w:rFonts w:hint="eastAsia"/>
        </w:rPr>
        <w:br/>
      </w:r>
      <w:r>
        <w:rPr>
          <w:rFonts w:hint="eastAsia"/>
        </w:rPr>
        <w:t>　　　　一、2025年中国矿泉水所属行业全部企业数据分析</w:t>
      </w:r>
      <w:r>
        <w:rPr>
          <w:rFonts w:hint="eastAsia"/>
        </w:rPr>
        <w:br/>
      </w:r>
      <w:r>
        <w:rPr>
          <w:rFonts w:hint="eastAsia"/>
        </w:rPr>
        <w:t>　　　　……</w:t>
      </w:r>
      <w:r>
        <w:rPr>
          <w:rFonts w:hint="eastAsia"/>
        </w:rPr>
        <w:br/>
      </w:r>
      <w:r>
        <w:rPr>
          <w:rFonts w:hint="eastAsia"/>
        </w:rPr>
        <w:t>　　第二节 2020-2025年中国矿泉水所属行业不同规模企业数据分析</w:t>
      </w:r>
      <w:r>
        <w:rPr>
          <w:rFonts w:hint="eastAsia"/>
        </w:rPr>
        <w:br/>
      </w:r>
      <w:r>
        <w:rPr>
          <w:rFonts w:hint="eastAsia"/>
        </w:rPr>
        <w:t>　　　　一、2025年中国矿泉水所属行业不同规模企业数据分析</w:t>
      </w:r>
      <w:r>
        <w:rPr>
          <w:rFonts w:hint="eastAsia"/>
        </w:rPr>
        <w:br/>
      </w:r>
      <w:r>
        <w:rPr>
          <w:rFonts w:hint="eastAsia"/>
        </w:rPr>
        <w:t>　　　　……</w:t>
      </w:r>
      <w:r>
        <w:rPr>
          <w:rFonts w:hint="eastAsia"/>
        </w:rPr>
        <w:br/>
      </w:r>
      <w:r>
        <w:rPr>
          <w:rFonts w:hint="eastAsia"/>
        </w:rPr>
        <w:t>　　第三节 2020-2025年中国矿泉水所属行业不同所有制企业数据分析</w:t>
      </w:r>
      <w:r>
        <w:rPr>
          <w:rFonts w:hint="eastAsia"/>
        </w:rPr>
        <w:br/>
      </w:r>
      <w:r>
        <w:rPr>
          <w:rFonts w:hint="eastAsia"/>
        </w:rPr>
        <w:t>　　　　一、2025年中国矿泉水所属行业不同所有制企业数据分析</w:t>
      </w:r>
      <w:r>
        <w:rPr>
          <w:rFonts w:hint="eastAsia"/>
        </w:rPr>
        <w:br/>
      </w:r>
      <w:r>
        <w:rPr>
          <w:rFonts w:hint="eastAsia"/>
        </w:rPr>
        <w:t>　　　　……</w:t>
      </w:r>
      <w:r>
        <w:rPr>
          <w:rFonts w:hint="eastAsia"/>
        </w:rPr>
        <w:br/>
      </w:r>
      <w:r>
        <w:rPr>
          <w:rFonts w:hint="eastAsia"/>
        </w:rPr>
        <w:br/>
      </w:r>
      <w:r>
        <w:rPr>
          <w:rFonts w:hint="eastAsia"/>
        </w:rPr>
        <w:t>第八章 2020-2025年中国矿泉水行业竞争情况</w:t>
      </w:r>
      <w:r>
        <w:rPr>
          <w:rFonts w:hint="eastAsia"/>
        </w:rPr>
        <w:br/>
      </w:r>
      <w:r>
        <w:rPr>
          <w:rFonts w:hint="eastAsia"/>
        </w:rPr>
        <w:t>　　第一节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行业国际竞争力比较</w:t>
      </w:r>
      <w:r>
        <w:rPr>
          <w:rFonts w:hint="eastAsia"/>
        </w:rPr>
        <w:br/>
      </w:r>
      <w:r>
        <w:rPr>
          <w:rFonts w:hint="eastAsia"/>
        </w:rPr>
        <w:br/>
      </w:r>
      <w:r>
        <w:rPr>
          <w:rFonts w:hint="eastAsia"/>
        </w:rPr>
        <w:t>第九章 2020-2025年矿泉水品牌行业重点生产企业分析</w:t>
      </w:r>
      <w:r>
        <w:rPr>
          <w:rFonts w:hint="eastAsia"/>
        </w:rPr>
        <w:br/>
      </w:r>
      <w:r>
        <w:rPr>
          <w:rFonts w:hint="eastAsia"/>
        </w:rPr>
        <w:t>　　第一节 天津顶津食品有限公司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第二节 福建紫山集团股份有限公司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第三节 西藏冰川矿泉水有限公司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第四节 深圳达能益力泉饮品有限公司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第五节 燕京啤酒（包头雪鹿）股份公司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br/>
      </w:r>
      <w:r>
        <w:rPr>
          <w:rFonts w:hint="eastAsia"/>
        </w:rPr>
        <w:t>第十章 2025-2031年矿泉水行业发展预测分析</w:t>
      </w:r>
      <w:r>
        <w:rPr>
          <w:rFonts w:hint="eastAsia"/>
        </w:rPr>
        <w:br/>
      </w:r>
      <w:r>
        <w:rPr>
          <w:rFonts w:hint="eastAsia"/>
        </w:rPr>
        <w:t>　　第一节 2025-2031年中国矿泉水行业未来发展预测分析</w:t>
      </w:r>
      <w:r>
        <w:rPr>
          <w:rFonts w:hint="eastAsia"/>
        </w:rPr>
        <w:br/>
      </w:r>
      <w:r>
        <w:rPr>
          <w:rFonts w:hint="eastAsia"/>
        </w:rPr>
        <w:t>　　　　一、中国矿泉水行业发展方向及投资机会分析</w:t>
      </w:r>
      <w:r>
        <w:rPr>
          <w:rFonts w:hint="eastAsia"/>
        </w:rPr>
        <w:br/>
      </w:r>
      <w:r>
        <w:rPr>
          <w:rFonts w:hint="eastAsia"/>
        </w:rPr>
        <w:t>　　　　目前我国主要的矿泉水类型是含锶和偏硅酸型，品种单调。发达国家矿泉水市场近年来出现了产品种类多样化和二次再加工矿泉水产品特点，主要发展方向是：</w:t>
      </w:r>
      <w:r>
        <w:rPr>
          <w:rFonts w:hint="eastAsia"/>
        </w:rPr>
        <w:br/>
      </w:r>
      <w:r>
        <w:rPr>
          <w:rFonts w:hint="eastAsia"/>
        </w:rPr>
        <w:t>　　　　（1）淡味矿泉水更受欢迎，尤其以矿化度在500---700mg/L的天然矿泉水，该类水是健康人体所需矿物质含量最均衡的水。从生理学角度看，尤其低钠矿泉水（钠含量低于20mg/L）很有推荐价值，低钠、原始纯度及其成分的稳定性成为超出本身作用的独特饮料。</w:t>
      </w:r>
      <w:r>
        <w:rPr>
          <w:rFonts w:hint="eastAsia"/>
        </w:rPr>
        <w:br/>
      </w:r>
      <w:r>
        <w:rPr>
          <w:rFonts w:hint="eastAsia"/>
        </w:rPr>
        <w:t>　　　　（2）适合配置婴儿营养品专用天然矿泉水受到重视。德国矿泉水法规规定，该类水除了符合矿泉水标准外，下列化学成分限量指标还需达到：Na&lt;25mg/L，F&lt;1.5mg/L，SO4&lt;240mg/L，NO2&lt;0.02mg/L.</w:t>
      </w:r>
      <w:r>
        <w:rPr>
          <w:rFonts w:hint="eastAsia"/>
        </w:rPr>
        <w:br/>
      </w:r>
      <w:r>
        <w:rPr>
          <w:rFonts w:hint="eastAsia"/>
        </w:rPr>
        <w:t>　　　　（3）含碘、锌、硒等特种成分矿泉水。这几种特殊成分天然矿泉水对人体有一定的保健作用，自然界分布较少。山东德州“中华碘泉”矿泉水、上海天厨含溴矿泉水、广东九天观矿泉水、湖北稀世宝含硒矿泉水等均为国内享有盛誉的天然矿泉水。</w:t>
      </w:r>
      <w:r>
        <w:rPr>
          <w:rFonts w:hint="eastAsia"/>
        </w:rPr>
        <w:br/>
      </w:r>
      <w:r>
        <w:rPr>
          <w:rFonts w:hint="eastAsia"/>
        </w:rPr>
        <w:t>　　　　（4）加气和加味矿泉水。国外饮用矿泉水按口味分为充气和无气两种，不同国家各占比例也不相同。比利时矿泉水中约32%为充气的，68%是无气的。荷兰约75%是充气的，25%是无气的。</w:t>
      </w:r>
      <w:r>
        <w:rPr>
          <w:rFonts w:hint="eastAsia"/>
        </w:rPr>
        <w:br/>
      </w:r>
      <w:r>
        <w:rPr>
          <w:rFonts w:hint="eastAsia"/>
        </w:rPr>
        <w:t>　　　　含CO2的矿泉水不但清凉可口，还有杀菌效果即抑制细菌繁殖，杀死敏感的细菌，其浓度为1.5g/L以上效果最明显。</w:t>
      </w:r>
      <w:r>
        <w:rPr>
          <w:rFonts w:hint="eastAsia"/>
        </w:rPr>
        <w:br/>
      </w:r>
      <w:r>
        <w:rPr>
          <w:rFonts w:hint="eastAsia"/>
        </w:rPr>
        <w:t>　　　　（5）保健型矿泉水。它是利用电磁波活化方法制取的二次再加工矿泉水，其水质稳定性和效价都较高。</w:t>
      </w:r>
      <w:r>
        <w:rPr>
          <w:rFonts w:hint="eastAsia"/>
        </w:rPr>
        <w:br/>
      </w:r>
      <w:r>
        <w:rPr>
          <w:rFonts w:hint="eastAsia"/>
        </w:rPr>
        <w:t>　　　　世界卫生组织提出的健康饮水必须符合六个条件，即不含有害物质；含有适量的矿物质；硬度适中；含氧丰富；分子集团小；PH值为弱碱性。天然矿泉水的身价昂贵，日益被人们喜爱和重视的原因就在于它比其它饮水更符合上述健康饮水的条件。</w:t>
      </w:r>
      <w:r>
        <w:rPr>
          <w:rFonts w:hint="eastAsia"/>
        </w:rPr>
        <w:br/>
      </w:r>
      <w:r>
        <w:rPr>
          <w:rFonts w:hint="eastAsia"/>
        </w:rPr>
        <w:t>　　　　小分子活性瓶装矿泉水目前在发达国家倍受青睐。它完全保留了原水的矿物质和微量元素，又增强了水的溶解力、渗透力、代谢力、扩散力，使水的生理功能接近人体细胞水，对人体有明显的保健功能。同时在烹调食物及生物方面也有意想不到的效果。</w:t>
      </w:r>
      <w:r>
        <w:rPr>
          <w:rFonts w:hint="eastAsia"/>
        </w:rPr>
        <w:br/>
      </w:r>
      <w:r>
        <w:rPr>
          <w:rFonts w:hint="eastAsia"/>
        </w:rPr>
        <w:t>　　　　（6）瓶装医疗矿泉水。瓶装天然矿泉水分为饮用矿泉水和医疗矿泉水。一般规定水中所含的各种化学成分对人体具有医疗保健作用对人体不会造成不良影响者称为医疗矿泉水。它是一种天然的药物，可用于疾病的预防、治疗和减轻症状。</w:t>
      </w:r>
      <w:r>
        <w:rPr>
          <w:rFonts w:hint="eastAsia"/>
        </w:rPr>
        <w:br/>
      </w:r>
      <w:r>
        <w:rPr>
          <w:rFonts w:hint="eastAsia"/>
        </w:rPr>
        <w:t>　　　　二、2025-2031年中国矿泉水行业发展规模分析</w:t>
      </w:r>
      <w:r>
        <w:rPr>
          <w:rFonts w:hint="eastAsia"/>
        </w:rPr>
        <w:br/>
      </w:r>
      <w:r>
        <w:rPr>
          <w:rFonts w:hint="eastAsia"/>
        </w:rPr>
        <w:t>　　　　三、2025-2031年中国矿泉水行业发展趋势分析</w:t>
      </w:r>
      <w:r>
        <w:rPr>
          <w:rFonts w:hint="eastAsia"/>
        </w:rPr>
        <w:br/>
      </w:r>
      <w:r>
        <w:rPr>
          <w:rFonts w:hint="eastAsia"/>
        </w:rPr>
        <w:t>　　第二节 2025-2031年中国矿泉水行业供需预测</w:t>
      </w:r>
      <w:r>
        <w:rPr>
          <w:rFonts w:hint="eastAsia"/>
        </w:rPr>
        <w:br/>
      </w:r>
      <w:r>
        <w:rPr>
          <w:rFonts w:hint="eastAsia"/>
        </w:rPr>
        <w:t>　　　　一、2025-2031年中国矿泉水行业供给预测</w:t>
      </w:r>
      <w:r>
        <w:rPr>
          <w:rFonts w:hint="eastAsia"/>
        </w:rPr>
        <w:br/>
      </w:r>
      <w:r>
        <w:rPr>
          <w:rFonts w:hint="eastAsia"/>
        </w:rPr>
        <w:t>　　　　二、2025-2031年中国矿泉水行业需求预测</w:t>
      </w:r>
      <w:r>
        <w:rPr>
          <w:rFonts w:hint="eastAsia"/>
        </w:rPr>
        <w:br/>
      </w:r>
      <w:r>
        <w:rPr>
          <w:rFonts w:hint="eastAsia"/>
        </w:rPr>
        <w:t>　　第三节 2025-2031年中国矿泉水行业价格走势分析</w:t>
      </w:r>
      <w:r>
        <w:rPr>
          <w:rFonts w:hint="eastAsia"/>
        </w:rPr>
        <w:br/>
      </w:r>
      <w:r>
        <w:rPr>
          <w:rFonts w:hint="eastAsia"/>
        </w:rPr>
        <w:br/>
      </w:r>
      <w:r>
        <w:rPr>
          <w:rFonts w:hint="eastAsia"/>
        </w:rPr>
        <w:t>第十一章 2025-2031年中国矿泉水行业投资风险预警</w:t>
      </w:r>
      <w:r>
        <w:rPr>
          <w:rFonts w:hint="eastAsia"/>
        </w:rPr>
        <w:br/>
      </w:r>
      <w:r>
        <w:rPr>
          <w:rFonts w:hint="eastAsia"/>
        </w:rPr>
        <w:t>　　第一节 中国矿泉水行业存在问题分析</w:t>
      </w:r>
      <w:r>
        <w:rPr>
          <w:rFonts w:hint="eastAsia"/>
        </w:rPr>
        <w:br/>
      </w:r>
      <w:r>
        <w:rPr>
          <w:rFonts w:hint="eastAsia"/>
        </w:rPr>
        <w:t>　　第二节 中国矿泉水行业政策投资风险</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五、经营管理风险</w:t>
      </w:r>
      <w:r>
        <w:rPr>
          <w:rFonts w:hint="eastAsia"/>
        </w:rPr>
        <w:br/>
      </w:r>
      <w:r>
        <w:rPr>
          <w:rFonts w:hint="eastAsia"/>
        </w:rPr>
        <w:br/>
      </w:r>
      <w:r>
        <w:rPr>
          <w:rFonts w:hint="eastAsia"/>
        </w:rPr>
        <w:t>第十二章 2025-2031年中国矿泉水行业发展策略及投资建议</w:t>
      </w:r>
      <w:r>
        <w:rPr>
          <w:rFonts w:hint="eastAsia"/>
        </w:rPr>
        <w:br/>
      </w:r>
      <w:r>
        <w:rPr>
          <w:rFonts w:hint="eastAsia"/>
        </w:rPr>
        <w:t>　　第一节 矿泉水行业发展策略分析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矿泉水行业市场的重点客户战略实施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中.智.林.－行业投资建议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97f40c8f854e52" w:history="1">
        <w:r>
          <w:rPr>
            <w:rStyle w:val="Hyperlink"/>
          </w:rPr>
          <w:t>中国矿泉水行业市场调查研究及发展前景预测报告（2025年版）</w:t>
        </w:r>
      </w:hyperlink>
      <w:r>
        <w:rPr>
          <w:color w:val="C00000"/>
        </w:rPr>
        <w:t>》，报告编号：</w:t>
      </w:r>
      <w:r>
        <w:rPr>
          <w:rFonts w:hint="eastAsia"/>
          <w:color w:val="C00000"/>
        </w:rPr>
        <w:t>1807085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97f40c8f854e52" w:history="1">
        <w:r>
          <w:rPr>
            <w:rStyle w:val="Hyperlink"/>
          </w:rPr>
          <w:t>https://www.20087.com/M_ShiPinYinLiao/85/KuangQuanShuiHangYeQianJingFenXi.html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热点：桶装水生产线设备一套多少钱、矿泉水生产设备多少钱一套、矿泉水品牌名字大全、矿泉水排名前十、十大奢侈品矿泉水、矿泉水多少ml、什么矿泉水适合长期饮用、矿泉水打开后几天不能喝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f86c17586e422f" w:history="1">
      <w:r>
        <w:rPr>
          <w:rStyle w:val="Hyperlink"/>
        </w:rPr>
        <w:t>中国矿泉水行业市场调查研究及发展前景预测报告（2025年版）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85/KuangQuanShuiHangYeQianJingFenXi.html" TargetMode="External" Id="R9e97f40c8f854e52" /></Relationships>
</file>

<file path=word/_rels/header2.xml.rels>&#65279;<?xml version="1.0" encoding="utf-8"?><Relationships xmlns="http://schemas.openxmlformats.org/package/2006/relationships"><Relationship Type="http://schemas.openxmlformats.org/officeDocument/2006/relationships/hyperlink" Target="https://www.20087.com/M_ShiPinYinLiao/85/KuangQuanShuiHangYeQianJingFenXi.html" TargetMode="External" Id="R40f86c17586e42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2025-01-21T03:03:00Z</dcterms:created>
  <dcterms:modified xsi:type="dcterms:W3CDTF">2025-01-21T04:03:00Z</dcterms:modified>
  <dc:subject>中国矿泉水行业市场调查研究及发展前景预测报告（2025年版）</dc:subject>
  <dc:title>中国矿泉水行业市场调查研究及发展前景预测报告（2025年版）</dc:title>
  <cp:keywords>中国矿泉水行业市场调查研究及发展前景预测报告（2025年版）</cp:keywords>
  <dc:description>中国矿泉水行业市场调查研究及发展前景预测报告（2025年版）</dc:description>
</cp:coreProperties>
</file>