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66861438940cd" w:history="1">
              <w:r>
                <w:rPr>
                  <w:rStyle w:val="Hyperlink"/>
                </w:rPr>
                <w:t>2025-2031年中国糖果行业发展现状调研与发展趋势分析报告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66861438940cd" w:history="1">
              <w:r>
                <w:rPr>
                  <w:rStyle w:val="Hyperlink"/>
                </w:rPr>
                <w:t>2025-2031年中国糖果行业发展现状调研与发展趋势分析报告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66861438940cd" w:history="1">
                <w:r>
                  <w:rPr>
                    <w:rStyle w:val="Hyperlink"/>
                  </w:rPr>
                  <w:t>https://www.20087.com/5/58/TangGuoShiChangJingZhengYuFaZhan.html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是休闲食品的重要组成部分，深受各个年龄层消费者的喜爱。目前，糖果市场正经历消费升级和健康意识提升的双重影响。一方面，消费者对糖果的口味、包装、品牌形象有了更高要求，促使糖果制造商不断创新，推出个性化、高端化的产品。另一方面，低糖、无糖、功能性糖果的兴起，反映了消费者对健康饮食的追求，成为糖果行业的新风口。同时，电商渠道的崛起也为糖果销售开辟了新的增长空间。</w:t>
      </w:r>
      <w:r>
        <w:rPr>
          <w:rFonts w:hint="eastAsia"/>
        </w:rPr>
        <w:br/>
      </w:r>
      <w:r>
        <w:rPr>
          <w:rFonts w:hint="eastAsia"/>
        </w:rPr>
        <w:t>　　未来，糖果行业的发展将更加注重健康化和个性化。健康化方面，通过调整配方、使用天然甜味剂，开发出更多低糖、无糖、富含营养成分的糖果产品，以满足消费者对健康零食的需求。个性化方面，糖果将更加注重包装设计、口味创新和品牌故事，吸引年轻消费者群体，提升产品的附加值。此外，跨界合作，如与动漫、游戏等文化元素结合，也是糖果行业拓展市场、吸引新顾客的有效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66861438940cd" w:history="1">
        <w:r>
          <w:rPr>
            <w:rStyle w:val="Hyperlink"/>
          </w:rPr>
          <w:t>2025-2031年中国糖果行业发展现状调研与发展趋势分析报告</w:t>
        </w:r>
      </w:hyperlink>
      <w:r>
        <w:rPr>
          <w:rFonts w:hint="eastAsia"/>
        </w:rPr>
        <w:t>》依托权威机构及相关协会的数据资料，全面解析了糖果行业现状、市场需求及市场规模，系统梳理了糖果产业链结构、价格趋势及各细分市场动态。报告对糖果市场前景与发展趋势进行了科学预测，重点分析了品牌竞争格局、市场集中度及主要企业的经营表现。同时，通过SWOT分析揭示了糖果行业面临的机遇与风险，为糖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糖果行业发展概述</w:t>
      </w:r>
      <w:r>
        <w:rPr>
          <w:rFonts w:hint="eastAsia"/>
        </w:rPr>
        <w:br/>
      </w:r>
      <w:r>
        <w:rPr>
          <w:rFonts w:hint="eastAsia"/>
        </w:rPr>
        <w:t>　　第一节 糖果的概念</w:t>
      </w:r>
      <w:r>
        <w:rPr>
          <w:rFonts w:hint="eastAsia"/>
        </w:rPr>
        <w:br/>
      </w:r>
      <w:r>
        <w:rPr>
          <w:rFonts w:hint="eastAsia"/>
        </w:rPr>
        <w:t>　　　　一、糖果行业的定义</w:t>
      </w:r>
      <w:r>
        <w:rPr>
          <w:rFonts w:hint="eastAsia"/>
        </w:rPr>
        <w:br/>
      </w:r>
      <w:r>
        <w:rPr>
          <w:rFonts w:hint="eastAsia"/>
        </w:rPr>
        <w:t>　　　　二、糖果行业的分类</w:t>
      </w:r>
      <w:r>
        <w:rPr>
          <w:rFonts w:hint="eastAsia"/>
        </w:rPr>
        <w:br/>
      </w:r>
      <w:r>
        <w:rPr>
          <w:rFonts w:hint="eastAsia"/>
        </w:rPr>
        <w:t>　　　　三、糖果在国民经济中的地位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我国糖果市场概况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糖果行业国际市场分析</w:t>
      </w:r>
      <w:r>
        <w:rPr>
          <w:rFonts w:hint="eastAsia"/>
        </w:rPr>
        <w:br/>
      </w:r>
      <w:r>
        <w:rPr>
          <w:rFonts w:hint="eastAsia"/>
        </w:rPr>
        <w:t>　　第一节 国际糖果行业发展分析</w:t>
      </w:r>
      <w:r>
        <w:rPr>
          <w:rFonts w:hint="eastAsia"/>
        </w:rPr>
        <w:br/>
      </w:r>
      <w:r>
        <w:rPr>
          <w:rFonts w:hint="eastAsia"/>
        </w:rPr>
        <w:t>　　　　一、糖果行业发展现状分析</w:t>
      </w:r>
      <w:r>
        <w:rPr>
          <w:rFonts w:hint="eastAsia"/>
        </w:rPr>
        <w:br/>
      </w:r>
      <w:r>
        <w:rPr>
          <w:rFonts w:hint="eastAsia"/>
        </w:rPr>
        <w:t>　　　　二、糖果行业发展规模分析</w:t>
      </w:r>
      <w:r>
        <w:rPr>
          <w:rFonts w:hint="eastAsia"/>
        </w:rPr>
        <w:br/>
      </w:r>
      <w:r>
        <w:rPr>
          <w:rFonts w:hint="eastAsia"/>
        </w:rPr>
        <w:t>　　　　三、糖果行业发展趋势分析</w:t>
      </w:r>
      <w:r>
        <w:rPr>
          <w:rFonts w:hint="eastAsia"/>
        </w:rPr>
        <w:br/>
      </w:r>
      <w:r>
        <w:rPr>
          <w:rFonts w:hint="eastAsia"/>
        </w:rPr>
        <w:t>　　第二节 糖果行业区域发展分析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三、糖果行业发展重点企业介绍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四、糖果行业发展成功案例分析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中国糖果行业整体运行现状分析</w:t>
      </w:r>
      <w:r>
        <w:rPr>
          <w:rFonts w:hint="eastAsia"/>
        </w:rPr>
        <w:br/>
      </w:r>
      <w:r>
        <w:rPr>
          <w:rFonts w:hint="eastAsia"/>
        </w:rPr>
        <w:t>　　第一节 糖果行业产业链概况</w:t>
      </w:r>
      <w:r>
        <w:rPr>
          <w:rFonts w:hint="eastAsia"/>
        </w:rPr>
        <w:br/>
      </w:r>
      <w:r>
        <w:rPr>
          <w:rFonts w:hint="eastAsia"/>
        </w:rPr>
        <w:t>　　　　一、糖果行业上游发展现状</w:t>
      </w:r>
      <w:r>
        <w:rPr>
          <w:rFonts w:hint="eastAsia"/>
        </w:rPr>
        <w:br/>
      </w:r>
      <w:r>
        <w:rPr>
          <w:rFonts w:hint="eastAsia"/>
        </w:rPr>
        <w:t>　　　　二、糖果行业上游发展趋势</w:t>
      </w:r>
      <w:r>
        <w:rPr>
          <w:rFonts w:hint="eastAsia"/>
        </w:rPr>
        <w:br/>
      </w:r>
      <w:r>
        <w:rPr>
          <w:rFonts w:hint="eastAsia"/>
        </w:rPr>
        <w:t>　　　　三、糖果行业下游发展现状</w:t>
      </w:r>
      <w:r>
        <w:rPr>
          <w:rFonts w:hint="eastAsia"/>
        </w:rPr>
        <w:br/>
      </w:r>
      <w:r>
        <w:rPr>
          <w:rFonts w:hint="eastAsia"/>
        </w:rPr>
        <w:t>　　　　四、糖果行业下游发展趋势</w:t>
      </w:r>
      <w:r>
        <w:rPr>
          <w:rFonts w:hint="eastAsia"/>
        </w:rPr>
        <w:br/>
      </w:r>
      <w:r>
        <w:rPr>
          <w:rFonts w:hint="eastAsia"/>
        </w:rPr>
        <w:t>　　第二节 糖果行业市场供需情况分析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2020-2025年国内糖果行业发展现状</w:t>
      </w:r>
      <w:r>
        <w:rPr>
          <w:rFonts w:hint="eastAsia"/>
        </w:rPr>
        <w:br/>
      </w:r>
      <w:r>
        <w:rPr>
          <w:rFonts w:hint="eastAsia"/>
        </w:rPr>
        <w:t>　　　　一、糖果行业价格现状</w:t>
      </w:r>
      <w:r>
        <w:rPr>
          <w:rFonts w:hint="eastAsia"/>
        </w:rPr>
        <w:br/>
      </w:r>
      <w:r>
        <w:rPr>
          <w:rFonts w:hint="eastAsia"/>
        </w:rPr>
        <w:t>　　　　二、糖果行业产销状况分析</w:t>
      </w:r>
      <w:r>
        <w:rPr>
          <w:rFonts w:hint="eastAsia"/>
        </w:rPr>
        <w:br/>
      </w:r>
      <w:r>
        <w:rPr>
          <w:rFonts w:hint="eastAsia"/>
        </w:rPr>
        <w:t>　　　　三、糖果行业市场盈利能力分析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糖果行业区域市场分析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糖果行业消费特征分析</w:t>
      </w:r>
      <w:r>
        <w:rPr>
          <w:rFonts w:hint="eastAsia"/>
        </w:rPr>
        <w:br/>
      </w:r>
      <w:r>
        <w:rPr>
          <w:rFonts w:hint="eastAsia"/>
        </w:rPr>
        <w:t>　　　　一、家庭消费周期与消费特征分析</w:t>
      </w:r>
      <w:r>
        <w:rPr>
          <w:rFonts w:hint="eastAsia"/>
        </w:rPr>
        <w:br/>
      </w:r>
      <w:r>
        <w:rPr>
          <w:rFonts w:hint="eastAsia"/>
        </w:rPr>
        <w:t>　　　　　　1、家庭消费生命周期界定</w:t>
      </w:r>
      <w:r>
        <w:rPr>
          <w:rFonts w:hint="eastAsia"/>
        </w:rPr>
        <w:br/>
      </w:r>
      <w:r>
        <w:rPr>
          <w:rFonts w:hint="eastAsia"/>
        </w:rPr>
        <w:t>　　　　　　2、不同家庭消费生命周期的消费结构</w:t>
      </w:r>
      <w:r>
        <w:rPr>
          <w:rFonts w:hint="eastAsia"/>
        </w:rPr>
        <w:br/>
      </w:r>
      <w:r>
        <w:rPr>
          <w:rFonts w:hint="eastAsia"/>
        </w:rPr>
        <w:t>　　　　二、行业消费群体与消费特征分析</w:t>
      </w:r>
      <w:r>
        <w:rPr>
          <w:rFonts w:hint="eastAsia"/>
        </w:rPr>
        <w:br/>
      </w:r>
      <w:r>
        <w:rPr>
          <w:rFonts w:hint="eastAsia"/>
        </w:rPr>
        <w:t>　　　　　　1、行业消费群体结构特征</w:t>
      </w:r>
      <w:r>
        <w:rPr>
          <w:rFonts w:hint="eastAsia"/>
        </w:rPr>
        <w:br/>
      </w:r>
      <w:r>
        <w:rPr>
          <w:rFonts w:hint="eastAsia"/>
        </w:rPr>
        <w:t>　　　　　　2、行业消费群体规模</w:t>
      </w:r>
      <w:r>
        <w:rPr>
          <w:rFonts w:hint="eastAsia"/>
        </w:rPr>
        <w:br/>
      </w:r>
      <w:r>
        <w:rPr>
          <w:rFonts w:hint="eastAsia"/>
        </w:rPr>
        <w:t>　　　　三、行业不同消费群体消费特征分析</w:t>
      </w:r>
      <w:r>
        <w:rPr>
          <w:rFonts w:hint="eastAsia"/>
        </w:rPr>
        <w:br/>
      </w:r>
      <w:r>
        <w:rPr>
          <w:rFonts w:hint="eastAsia"/>
        </w:rPr>
        <w:t>　　　　　　1、儿童糖果消费特征</w:t>
      </w:r>
      <w:r>
        <w:rPr>
          <w:rFonts w:hint="eastAsia"/>
        </w:rPr>
        <w:br/>
      </w:r>
      <w:r>
        <w:rPr>
          <w:rFonts w:hint="eastAsia"/>
        </w:rPr>
        <w:t>　　　　　　2、学生糖果消费特征</w:t>
      </w:r>
      <w:r>
        <w:rPr>
          <w:rFonts w:hint="eastAsia"/>
        </w:rPr>
        <w:br/>
      </w:r>
      <w:r>
        <w:rPr>
          <w:rFonts w:hint="eastAsia"/>
        </w:rPr>
        <w:t>　　　　　　3、青年人糖果消费特征</w:t>
      </w:r>
      <w:r>
        <w:rPr>
          <w:rFonts w:hint="eastAsia"/>
        </w:rPr>
        <w:br/>
      </w:r>
      <w:r>
        <w:rPr>
          <w:rFonts w:hint="eastAsia"/>
        </w:rPr>
        <w:t>　　　　　　4、中年人糖果消费特征</w:t>
      </w:r>
      <w:r>
        <w:rPr>
          <w:rFonts w:hint="eastAsia"/>
        </w:rPr>
        <w:br/>
      </w:r>
      <w:r>
        <w:rPr>
          <w:rFonts w:hint="eastAsia"/>
        </w:rPr>
        <w:t>　　　　　　5、老年人糖果消费特征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传统型糖果产品市场分析</w:t>
      </w:r>
      <w:r>
        <w:rPr>
          <w:rFonts w:hint="eastAsia"/>
        </w:rPr>
        <w:br/>
      </w:r>
      <w:r>
        <w:rPr>
          <w:rFonts w:hint="eastAsia"/>
        </w:rPr>
        <w:t>　　　　一、传统型糖果产品市场概况</w:t>
      </w:r>
      <w:r>
        <w:rPr>
          <w:rFonts w:hint="eastAsia"/>
        </w:rPr>
        <w:br/>
      </w:r>
      <w:r>
        <w:rPr>
          <w:rFonts w:hint="eastAsia"/>
        </w:rPr>
        <w:t>　　　　　　1、传统型糖果产品市场现状分析</w:t>
      </w:r>
      <w:r>
        <w:rPr>
          <w:rFonts w:hint="eastAsia"/>
        </w:rPr>
        <w:br/>
      </w:r>
      <w:r>
        <w:rPr>
          <w:rFonts w:hint="eastAsia"/>
        </w:rPr>
        <w:t>　　　　　　2、传统型糖果产品市场竞争格局</w:t>
      </w:r>
      <w:r>
        <w:rPr>
          <w:rFonts w:hint="eastAsia"/>
        </w:rPr>
        <w:br/>
      </w:r>
      <w:r>
        <w:rPr>
          <w:rFonts w:hint="eastAsia"/>
        </w:rPr>
        <w:t>　　　　二、传统型糖果细分产品市场分析</w:t>
      </w:r>
      <w:r>
        <w:rPr>
          <w:rFonts w:hint="eastAsia"/>
        </w:rPr>
        <w:br/>
      </w:r>
      <w:r>
        <w:rPr>
          <w:rFonts w:hint="eastAsia"/>
        </w:rPr>
        <w:t>　　　　　　1、硬糖产品市场分析</w:t>
      </w:r>
      <w:r>
        <w:rPr>
          <w:rFonts w:hint="eastAsia"/>
        </w:rPr>
        <w:br/>
      </w:r>
      <w:r>
        <w:rPr>
          <w:rFonts w:hint="eastAsia"/>
        </w:rPr>
        <w:t>　　　　　　2、软糖产品市场分析</w:t>
      </w:r>
      <w:r>
        <w:rPr>
          <w:rFonts w:hint="eastAsia"/>
        </w:rPr>
        <w:br/>
      </w:r>
      <w:r>
        <w:rPr>
          <w:rFonts w:hint="eastAsia"/>
        </w:rPr>
        <w:t>　　　　　　3、巧克力产品市场分析</w:t>
      </w:r>
      <w:r>
        <w:rPr>
          <w:rFonts w:hint="eastAsia"/>
        </w:rPr>
        <w:br/>
      </w:r>
      <w:r>
        <w:rPr>
          <w:rFonts w:hint="eastAsia"/>
        </w:rPr>
        <w:t>　　　　　　4、酥糖产品市场分析</w:t>
      </w:r>
      <w:r>
        <w:rPr>
          <w:rFonts w:hint="eastAsia"/>
        </w:rPr>
        <w:br/>
      </w:r>
      <w:r>
        <w:rPr>
          <w:rFonts w:hint="eastAsia"/>
        </w:rPr>
        <w:t>　　第三节 功能型糖果产品市场分析</w:t>
      </w:r>
      <w:r>
        <w:rPr>
          <w:rFonts w:hint="eastAsia"/>
        </w:rPr>
        <w:br/>
      </w:r>
      <w:r>
        <w:rPr>
          <w:rFonts w:hint="eastAsia"/>
        </w:rPr>
        <w:t>　　　　一、功能型糖果产品市场概况</w:t>
      </w:r>
      <w:r>
        <w:rPr>
          <w:rFonts w:hint="eastAsia"/>
        </w:rPr>
        <w:br/>
      </w:r>
      <w:r>
        <w:rPr>
          <w:rFonts w:hint="eastAsia"/>
        </w:rPr>
        <w:t>　　　　　　1、功能型糖果产品市场现状分析</w:t>
      </w:r>
      <w:r>
        <w:rPr>
          <w:rFonts w:hint="eastAsia"/>
        </w:rPr>
        <w:br/>
      </w:r>
      <w:r>
        <w:rPr>
          <w:rFonts w:hint="eastAsia"/>
        </w:rPr>
        <w:t>　　　　　　2、功能型糖果产品市场竞争格局</w:t>
      </w:r>
      <w:r>
        <w:rPr>
          <w:rFonts w:hint="eastAsia"/>
        </w:rPr>
        <w:br/>
      </w:r>
      <w:r>
        <w:rPr>
          <w:rFonts w:hint="eastAsia"/>
        </w:rPr>
        <w:t>　　　　二、功能型糖果细分产品市场分析</w:t>
      </w:r>
      <w:r>
        <w:rPr>
          <w:rFonts w:hint="eastAsia"/>
        </w:rPr>
        <w:br/>
      </w:r>
      <w:r>
        <w:rPr>
          <w:rFonts w:hint="eastAsia"/>
        </w:rPr>
        <w:t>　　　　　　1、维生素糖果产品市场分析</w:t>
      </w:r>
      <w:r>
        <w:rPr>
          <w:rFonts w:hint="eastAsia"/>
        </w:rPr>
        <w:br/>
      </w:r>
      <w:r>
        <w:rPr>
          <w:rFonts w:hint="eastAsia"/>
        </w:rPr>
        <w:t>　　　　　　2、功能性清咽润喉糖产品市场分析</w:t>
      </w:r>
      <w:r>
        <w:rPr>
          <w:rFonts w:hint="eastAsia"/>
        </w:rPr>
        <w:br/>
      </w:r>
      <w:r>
        <w:rPr>
          <w:rFonts w:hint="eastAsia"/>
        </w:rPr>
        <w:t>　　　　　　3、无糖糖果产品市场分析</w:t>
      </w:r>
      <w:r>
        <w:rPr>
          <w:rFonts w:hint="eastAsia"/>
        </w:rPr>
        <w:br/>
      </w:r>
      <w:r>
        <w:rPr>
          <w:rFonts w:hint="eastAsia"/>
        </w:rPr>
        <w:t>　　第四节 胶母型糖果产品市场分析</w:t>
      </w:r>
      <w:r>
        <w:rPr>
          <w:rFonts w:hint="eastAsia"/>
        </w:rPr>
        <w:br/>
      </w:r>
      <w:r>
        <w:rPr>
          <w:rFonts w:hint="eastAsia"/>
        </w:rPr>
        <w:t>　　　　一、胶母型糖果产品市场现状分析</w:t>
      </w:r>
      <w:r>
        <w:rPr>
          <w:rFonts w:hint="eastAsia"/>
        </w:rPr>
        <w:br/>
      </w:r>
      <w:r>
        <w:rPr>
          <w:rFonts w:hint="eastAsia"/>
        </w:rPr>
        <w:t>　　　　二、胶母型糖果产品市场竞争格局</w:t>
      </w:r>
      <w:r>
        <w:rPr>
          <w:rFonts w:hint="eastAsia"/>
        </w:rPr>
        <w:br/>
      </w:r>
      <w:r>
        <w:rPr>
          <w:rFonts w:hint="eastAsia"/>
        </w:rPr>
        <w:t>　　第五节 糖果新品市场与发展趋势</w:t>
      </w:r>
      <w:r>
        <w:rPr>
          <w:rFonts w:hint="eastAsia"/>
        </w:rPr>
        <w:br/>
      </w:r>
      <w:r>
        <w:rPr>
          <w:rFonts w:hint="eastAsia"/>
        </w:rPr>
        <w:t>　　　　一、糖果新品市场分析</w:t>
      </w:r>
      <w:r>
        <w:rPr>
          <w:rFonts w:hint="eastAsia"/>
        </w:rPr>
        <w:br/>
      </w:r>
      <w:r>
        <w:rPr>
          <w:rFonts w:hint="eastAsia"/>
        </w:rPr>
        <w:t>　　　　　　1、国外糖果产品多功能化发展分析</w:t>
      </w:r>
      <w:r>
        <w:rPr>
          <w:rFonts w:hint="eastAsia"/>
        </w:rPr>
        <w:br/>
      </w:r>
      <w:r>
        <w:rPr>
          <w:rFonts w:hint="eastAsia"/>
        </w:rPr>
        <w:t>　　　　　　2、不同功能化糖果可行性分析</w:t>
      </w:r>
      <w:r>
        <w:rPr>
          <w:rFonts w:hint="eastAsia"/>
        </w:rPr>
        <w:br/>
      </w:r>
      <w:r>
        <w:rPr>
          <w:rFonts w:hint="eastAsia"/>
        </w:rPr>
        <w:t>　　　　　　3、国内糖果产品多功能化发展分析</w:t>
      </w:r>
      <w:r>
        <w:rPr>
          <w:rFonts w:hint="eastAsia"/>
        </w:rPr>
        <w:br/>
      </w:r>
      <w:r>
        <w:rPr>
          <w:rFonts w:hint="eastAsia"/>
        </w:rPr>
        <w:t>　　　　二、糖果新品发展趋势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糖果行业营销模式与销售渠道分析</w:t>
      </w:r>
      <w:r>
        <w:rPr>
          <w:rFonts w:hint="eastAsia"/>
        </w:rPr>
        <w:br/>
      </w:r>
      <w:r>
        <w:rPr>
          <w:rFonts w:hint="eastAsia"/>
        </w:rPr>
        <w:t>　　第一节 行业营销模式发展分析</w:t>
      </w:r>
      <w:r>
        <w:rPr>
          <w:rFonts w:hint="eastAsia"/>
        </w:rPr>
        <w:br/>
      </w:r>
      <w:r>
        <w:rPr>
          <w:rFonts w:hint="eastAsia"/>
        </w:rPr>
        <w:t>　　　　一、行业现有营销模式分析</w:t>
      </w:r>
      <w:r>
        <w:rPr>
          <w:rFonts w:hint="eastAsia"/>
        </w:rPr>
        <w:br/>
      </w:r>
      <w:r>
        <w:rPr>
          <w:rFonts w:hint="eastAsia"/>
        </w:rPr>
        <w:t>　　　　　　1、高端放货模式</w:t>
      </w:r>
      <w:r>
        <w:rPr>
          <w:rFonts w:hint="eastAsia"/>
        </w:rPr>
        <w:br/>
      </w:r>
      <w:r>
        <w:rPr>
          <w:rFonts w:hint="eastAsia"/>
        </w:rPr>
        <w:t>　　　　　　2、厂高商低模式</w:t>
      </w:r>
      <w:r>
        <w:rPr>
          <w:rFonts w:hint="eastAsia"/>
        </w:rPr>
        <w:br/>
      </w:r>
      <w:r>
        <w:rPr>
          <w:rFonts w:hint="eastAsia"/>
        </w:rPr>
        <w:t>　　　　　　3、厂商共营模式</w:t>
      </w:r>
      <w:r>
        <w:rPr>
          <w:rFonts w:hint="eastAsia"/>
        </w:rPr>
        <w:br/>
      </w:r>
      <w:r>
        <w:rPr>
          <w:rFonts w:hint="eastAsia"/>
        </w:rPr>
        <w:t>　　　　二、行业新兴营销模式分析</w:t>
      </w:r>
      <w:r>
        <w:rPr>
          <w:rFonts w:hint="eastAsia"/>
        </w:rPr>
        <w:br/>
      </w:r>
      <w:r>
        <w:rPr>
          <w:rFonts w:hint="eastAsia"/>
        </w:rPr>
        <w:t>　　第二节 行业销售渠道发展分析</w:t>
      </w:r>
      <w:r>
        <w:rPr>
          <w:rFonts w:hint="eastAsia"/>
        </w:rPr>
        <w:br/>
      </w:r>
      <w:r>
        <w:rPr>
          <w:rFonts w:hint="eastAsia"/>
        </w:rPr>
        <w:t>　　　　一、行业主要销售渠道发展分析</w:t>
      </w:r>
      <w:r>
        <w:rPr>
          <w:rFonts w:hint="eastAsia"/>
        </w:rPr>
        <w:br/>
      </w:r>
      <w:r>
        <w:rPr>
          <w:rFonts w:hint="eastAsia"/>
        </w:rPr>
        <w:t>　　　　　　1、传统批发市场分析</w:t>
      </w:r>
      <w:r>
        <w:rPr>
          <w:rFonts w:hint="eastAsia"/>
        </w:rPr>
        <w:br/>
      </w:r>
      <w:r>
        <w:rPr>
          <w:rFonts w:hint="eastAsia"/>
        </w:rPr>
        <w:t>　　　　　　2、现代终端渠道分析</w:t>
      </w:r>
      <w:r>
        <w:rPr>
          <w:rFonts w:hint="eastAsia"/>
        </w:rPr>
        <w:br/>
      </w:r>
      <w:r>
        <w:rPr>
          <w:rFonts w:hint="eastAsia"/>
        </w:rPr>
        <w:t>　　　　　　3、喜糖专卖店分析</w:t>
      </w:r>
      <w:r>
        <w:rPr>
          <w:rFonts w:hint="eastAsia"/>
        </w:rPr>
        <w:br/>
      </w:r>
      <w:r>
        <w:rPr>
          <w:rFonts w:hint="eastAsia"/>
        </w:rPr>
        <w:t>　　　　　　4、特渠及团购渠道分析</w:t>
      </w:r>
      <w:r>
        <w:rPr>
          <w:rFonts w:hint="eastAsia"/>
        </w:rPr>
        <w:br/>
      </w:r>
      <w:r>
        <w:rPr>
          <w:rFonts w:hint="eastAsia"/>
        </w:rPr>
        <w:t>　　　　二、行业销售渠道发展趋势分析</w:t>
      </w:r>
      <w:r>
        <w:rPr>
          <w:rFonts w:hint="eastAsia"/>
        </w:rPr>
        <w:br/>
      </w:r>
      <w:r>
        <w:rPr>
          <w:rFonts w:hint="eastAsia"/>
        </w:rPr>
        <w:t>　　　　三、典型企业渠道运作案例分析</w:t>
      </w:r>
      <w:r>
        <w:rPr>
          <w:rFonts w:hint="eastAsia"/>
        </w:rPr>
        <w:br/>
      </w:r>
      <w:r>
        <w:rPr>
          <w:rFonts w:hint="eastAsia"/>
        </w:rPr>
        <w:t>　　　　　　1、阿尔卑斯</w:t>
      </w:r>
      <w:r>
        <w:rPr>
          <w:rFonts w:hint="eastAsia"/>
        </w:rPr>
        <w:br/>
      </w:r>
      <w:r>
        <w:rPr>
          <w:rFonts w:hint="eastAsia"/>
        </w:rPr>
        <w:t>　　　　　　2、徐福记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2020-2025年中国糖果行业进出口分析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2020-2025年糖果行业进口情况分析</w:t>
      </w:r>
      <w:r>
        <w:rPr>
          <w:rFonts w:hint="eastAsia"/>
        </w:rPr>
        <w:br/>
      </w:r>
      <w:r>
        <w:rPr>
          <w:rFonts w:hint="eastAsia"/>
        </w:rPr>
        <w:t>　　　　一、糖果行业进口现状分析</w:t>
      </w:r>
      <w:r>
        <w:rPr>
          <w:rFonts w:hint="eastAsia"/>
        </w:rPr>
        <w:br/>
      </w:r>
      <w:r>
        <w:rPr>
          <w:rFonts w:hint="eastAsia"/>
        </w:rPr>
        <w:t>　　　　二、糖果行业进口规模分析</w:t>
      </w:r>
      <w:r>
        <w:rPr>
          <w:rFonts w:hint="eastAsia"/>
        </w:rPr>
        <w:br/>
      </w:r>
      <w:r>
        <w:rPr>
          <w:rFonts w:hint="eastAsia"/>
        </w:rPr>
        <w:t>　　　　三、糖果行业进口前景分析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2020-2025年糖果行业出口情况分析</w:t>
      </w:r>
      <w:r>
        <w:rPr>
          <w:rFonts w:hint="eastAsia"/>
        </w:rPr>
        <w:br/>
      </w:r>
      <w:r>
        <w:rPr>
          <w:rFonts w:hint="eastAsia"/>
        </w:rPr>
        <w:t>　　　　一、糖果行业出口现状分析</w:t>
      </w:r>
      <w:r>
        <w:rPr>
          <w:rFonts w:hint="eastAsia"/>
        </w:rPr>
        <w:br/>
      </w:r>
      <w:r>
        <w:rPr>
          <w:rFonts w:hint="eastAsia"/>
        </w:rPr>
        <w:t>　　　　二、糖果行业出口规模分析</w:t>
      </w:r>
      <w:r>
        <w:rPr>
          <w:rFonts w:hint="eastAsia"/>
        </w:rPr>
        <w:br/>
      </w:r>
      <w:r>
        <w:rPr>
          <w:rFonts w:hint="eastAsia"/>
        </w:rPr>
        <w:t>　　　　三、糖果行业出口前景分析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2025年中国糖果行业竞争格局分析</w:t>
      </w:r>
      <w:r>
        <w:rPr>
          <w:rFonts w:hint="eastAsia"/>
        </w:rPr>
        <w:br/>
      </w:r>
      <w:r>
        <w:rPr>
          <w:rFonts w:hint="eastAsia"/>
        </w:rPr>
        <w:t>　　第一节 糖果行业竞争结构分析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糖果行业集中度分析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一、国内外糖果竞争分析</w:t>
      </w:r>
      <w:r>
        <w:rPr>
          <w:rFonts w:hint="eastAsia"/>
        </w:rPr>
        <w:br/>
      </w:r>
      <w:r>
        <w:rPr>
          <w:rFonts w:hint="eastAsia"/>
        </w:rPr>
        <w:t>　　　　二、我国糖果市场竞争分析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三、国内主要糖果企业动向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2025年糖果行业企业竞争格局分析</w:t>
      </w:r>
      <w:r>
        <w:rPr>
          <w:rFonts w:hint="eastAsia"/>
        </w:rPr>
        <w:br/>
      </w:r>
      <w:r>
        <w:rPr>
          <w:rFonts w:hint="eastAsia"/>
        </w:rPr>
        <w:t>　　第一节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金冠（中国）食品有限公司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费列罗贸易（上海）有限公司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海南春光食品有限公司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北京康贝尔食品有限责任公司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第十一章 未来糖果行业发展预测分析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2025-2031年糖果行业市场预测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2025-2031年中国糖果行业供需预测</w:t>
      </w:r>
      <w:r>
        <w:rPr>
          <w:rFonts w:hint="eastAsia"/>
        </w:rPr>
        <w:br/>
      </w:r>
      <w:r>
        <w:rPr>
          <w:rFonts w:hint="eastAsia"/>
        </w:rPr>
        <w:t>　　　　一、中国糖果供给预测</w:t>
      </w:r>
      <w:r>
        <w:rPr>
          <w:rFonts w:hint="eastAsia"/>
        </w:rPr>
        <w:br/>
      </w:r>
      <w:r>
        <w:rPr>
          <w:rFonts w:hint="eastAsia"/>
        </w:rPr>
        <w:t>　　　　二、中国糖果产量预测</w:t>
      </w:r>
      <w:r>
        <w:rPr>
          <w:rFonts w:hint="eastAsia"/>
        </w:rPr>
        <w:br/>
      </w:r>
      <w:r>
        <w:rPr>
          <w:rFonts w:hint="eastAsia"/>
        </w:rPr>
        <w:t>　　　　三、中国糖果需求预测</w:t>
      </w:r>
      <w:r>
        <w:rPr>
          <w:rFonts w:hint="eastAsia"/>
        </w:rPr>
        <w:br/>
      </w:r>
      <w:r>
        <w:rPr>
          <w:rFonts w:hint="eastAsia"/>
        </w:rPr>
        <w:t>　　　　四、中国糖果供需平衡预测</w:t>
      </w:r>
      <w:r>
        <w:rPr>
          <w:rFonts w:hint="eastAsia"/>
        </w:rPr>
        <w:br/>
      </w:r>
      <w:r>
        <w:rPr>
          <w:rFonts w:hint="eastAsia"/>
        </w:rPr>
        <w:t>　　第三节 2025-2031年糖果行业发展前景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消费市场对糖果行业的影响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第十三章 对糖果行业投资机会与风险分析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糖果行业投资机会分析</w:t>
      </w:r>
      <w:r>
        <w:rPr>
          <w:rFonts w:hint="eastAsia"/>
        </w:rPr>
        <w:br/>
      </w:r>
      <w:r>
        <w:rPr>
          <w:rFonts w:hint="eastAsia"/>
        </w:rPr>
        <w:t>　　　　一、糖果投资项目分析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二、可以投资的糖果模式</w:t>
      </w:r>
      <w:r>
        <w:rPr>
          <w:rFonts w:hint="eastAsia"/>
        </w:rPr>
        <w:br/>
      </w:r>
      <w:r>
        <w:rPr>
          <w:rFonts w:hint="eastAsia"/>
        </w:rPr>
        <w:t>　　　　三、2025年糖果投资机会</w:t>
      </w:r>
      <w:r>
        <w:rPr>
          <w:rFonts w:hint="eastAsia"/>
        </w:rPr>
        <w:br/>
      </w:r>
      <w:r>
        <w:rPr>
          <w:rFonts w:hint="eastAsia"/>
        </w:rPr>
        <w:t>　　　　四、2025年糖果投资新方向</w:t>
      </w:r>
      <w:r>
        <w:rPr>
          <w:rFonts w:hint="eastAsia"/>
        </w:rPr>
        <w:br/>
      </w:r>
      <w:r>
        <w:rPr>
          <w:rFonts w:hint="eastAsia"/>
        </w:rPr>
        <w:t>　　　　五、2025-2031年糖果行业投资的建议</w:t>
      </w:r>
      <w:r>
        <w:rPr>
          <w:rFonts w:hint="eastAsia"/>
        </w:rPr>
        <w:br/>
      </w:r>
      <w:r>
        <w:rPr>
          <w:rFonts w:hint="eastAsia"/>
        </w:rPr>
        <w:t>　　第二节 影响糖果行业发展的主要因素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糖果行业投资风险及控制策略分析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一、糖果价格策略分析</w:t>
      </w:r>
      <w:r>
        <w:rPr>
          <w:rFonts w:hint="eastAsia"/>
        </w:rPr>
        <w:br/>
      </w:r>
      <w:r>
        <w:rPr>
          <w:rFonts w:hint="eastAsia"/>
        </w:rPr>
        <w:t>　　　　二、糖果行业渠道策略分析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提高糖果企业竞争力的策略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四、提高糖果企业竞争力的策略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(中:智:林)对我国糖果品牌的战略思考</w:t>
      </w:r>
      <w:r>
        <w:rPr>
          <w:rFonts w:hint="eastAsia"/>
        </w:rPr>
        <w:br/>
      </w:r>
      <w:r>
        <w:rPr>
          <w:rFonts w:hint="eastAsia"/>
        </w:rPr>
        <w:t>　　　　一、糖果实施品牌战略的意义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三、我国糖果企业的品牌战略</w:t>
      </w:r>
      <w:r>
        <w:rPr>
          <w:rFonts w:hint="eastAsia"/>
        </w:rPr>
        <w:br/>
      </w:r>
      <w:r>
        <w:rPr>
          <w:rFonts w:hint="eastAsia"/>
        </w:rPr>
        <w:t>　　　　四、糖果品牌战略管理的策略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糖果产业链分析</w:t>
      </w:r>
      <w:r>
        <w:rPr>
          <w:rFonts w:hint="eastAsia"/>
        </w:rPr>
        <w:br/>
      </w:r>
      <w:r>
        <w:rPr>
          <w:rFonts w:hint="eastAsia"/>
        </w:rPr>
        <w:t>　　图表 糖果行业生命周期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2020-2025年中国糖果行业市场规模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2020-2025年全球糖果产业市场规模</w:t>
      </w:r>
      <w:r>
        <w:rPr>
          <w:rFonts w:hint="eastAsia"/>
        </w:rPr>
        <w:br/>
      </w:r>
      <w:r>
        <w:rPr>
          <w:rFonts w:hint="eastAsia"/>
        </w:rPr>
        <w:t>　　图表 2020-2025年糖果重要数据指标比较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2020-2025年中国糖果行业利润情况分析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2020-2025年中国糖果行业资产情况分析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2020-2025年中国糖果竞争力分析</w:t>
      </w:r>
      <w:r>
        <w:rPr>
          <w:rFonts w:hint="eastAsia"/>
        </w:rPr>
        <w:br/>
      </w:r>
      <w:r>
        <w:rPr>
          <w:rFonts w:hint="eastAsia"/>
        </w:rPr>
        <w:t>　　图表 2025-2031年中国糖果市场前景预测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2025-2031年中国糖果市场价格走势预测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2025-2031年中国糖果发展前景预测</w:t>
      </w:r>
      <w:r>
        <w:rPr>
          <w:rFonts w:hint="eastAsia"/>
        </w:rPr>
        <w:br/>
      </w:r>
      <w:r>
        <w:rPr>
          <w:rFonts w:hint="eastAsia"/>
        </w:rPr>
        <w:t>　　图表 2020-2025年糖果行业集中度分析</w:t>
      </w:r>
      <w:r>
        <w:rPr>
          <w:rFonts w:hint="eastAsia"/>
        </w:rPr>
        <w:br/>
      </w:r>
      <w:r>
        <w:rPr>
          <w:rFonts w:hint="eastAsia"/>
        </w:rPr>
        <w:t>　　图表 2020-2025年糖果行业区域集中度分析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2020-2025年糖果行业企业集中度分析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2020-2025年糖果行业资产分析</w:t>
      </w:r>
      <w:r>
        <w:rPr>
          <w:rFonts w:hint="eastAsia"/>
        </w:rPr>
        <w:br/>
      </w:r>
      <w:r>
        <w:rPr>
          <w:rFonts w:hint="eastAsia"/>
        </w:rPr>
        <w:t>　　图表 2020-2025年糖果行业负债分析</w:t>
      </w:r>
      <w:r>
        <w:rPr>
          <w:rFonts w:hint="eastAsia"/>
        </w:rPr>
        <w:br/>
      </w:r>
      <w:r>
        <w:rPr>
          <w:rFonts w:hint="eastAsia"/>
        </w:rPr>
        <w:t>　　图表 2020-2025年糖果行业偿债能力分析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66861438940cd" w:history="1">
        <w:r>
          <w:rPr>
            <w:rStyle w:val="Hyperlink"/>
          </w:rPr>
          <w:t>2025-2031年中国糖果行业发展现状调研与发展趋势分析报告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66861438940cd" w:history="1">
        <w:r>
          <w:rPr>
            <w:rStyle w:val="Hyperlink"/>
          </w:rPr>
          <w:t>https://www.20087.com/5/58/TangGuoShiChangJingZhengYuFaZhan.html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71d07a65c4ed7" w:history="1">
      <w:r>
        <w:rPr>
          <w:rStyle w:val="Hyperlink"/>
        </w:rPr>
        <w:t>2025-2031年中国糖果行业发展现状调研与发展趋势分析报告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angGuoShiChangJingZhengYuFaZhan.html" TargetMode="External" Id="R385668614389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angGuoShiChangJingZhengYuFaZhan.html" TargetMode="External" Id="R83a71d07a65c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2025-04-23T01:19:00Z</dcterms:created>
  <dcterms:modified xsi:type="dcterms:W3CDTF">2025-04-23T02:19:00Z</dcterms:modified>
  <dc:subject>2025-2031年中国糖果行业发展现状调研与发展趋势分析报告</dc:subject>
  <dc:title>2025-2031年中国糖果行业发展现状调研与发展趋势分析报告</dc:title>
  <cp:keywords>2025-2031年中国糖果行业发展现状调研与发展趋势分析报告</cp:keywords>
  <dc:description>2025-2031年中国糖果行业发展现状调研与发展趋势分析报告</dc:description>
</cp:coreProperties>
</file>