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4706604304198" w:history="1">
              <w:r>
                <w:rPr>
                  <w:rStyle w:val="Hyperlink"/>
                </w:rPr>
                <w:t>2025-2031年中国红酒包装印刷行业发展调研与前景趋势预测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4706604304198" w:history="1">
              <w:r>
                <w:rPr>
                  <w:rStyle w:val="Hyperlink"/>
                </w:rPr>
                <w:t>2025-2031年中国红酒包装印刷行业发展调研与前景趋势预测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a4706604304198" w:history="1">
                <w:r>
                  <w:rPr>
                    <w:rStyle w:val="Hyperlink"/>
                  </w:rPr>
                  <w:t>https://www.20087.com/5/78/HongJiuBaoZhuangYinShuaDeQianJingQuShi.html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包装印刷是提升产品附加值和品牌影响力的关键环节，近年来随着印刷技术和设计理念的创新，包装的个性化和艺术性有了显著提升。现代红酒包装采用高质量的纸张和环保油墨，结合烫金、压花和UV涂层等工艺，创造出独特且引人注目的视觉效果。同时，数字印刷技术的应用，使得小批量定制和版本多样化成为可能。</w:t>
      </w:r>
      <w:r>
        <w:rPr>
          <w:rFonts w:hint="eastAsia"/>
        </w:rPr>
        <w:br/>
      </w:r>
      <w:r>
        <w:rPr>
          <w:rFonts w:hint="eastAsia"/>
        </w:rPr>
        <w:t>　　未来，红酒包装印刷的发展将更加注重可持续性和个性化。可持续性趋势体现在采用更多可回收和生物降解的包装材料，以及减少油墨和能源消耗的绿色印刷技术，以减少对环境的影响。个性化趋势则意味着开发更多定制化和互动性包装，如可变数据印刷和增强现实技术，以增强消费者体验和品牌故事的讲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4706604304198" w:history="1">
        <w:r>
          <w:rPr>
            <w:rStyle w:val="Hyperlink"/>
          </w:rPr>
          <w:t>2025-2031年中国红酒包装印刷行业发展调研与前景趋势预测</w:t>
        </w:r>
      </w:hyperlink>
      <w:r>
        <w:rPr>
          <w:rFonts w:hint="eastAsia"/>
        </w:rPr>
        <w:t>》基于权威数据资源与长期监测数据，全面分析了红酒包装印刷行业现状、市场需求、市场规模及产业链结构。红酒包装印刷报告探讨了价格变动、细分市场特征以及市场前景，并对未来发展趋势进行了科学预测。同时，红酒包装印刷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红酒包装印刷产业概述</w:t>
      </w:r>
      <w:r>
        <w:rPr>
          <w:rFonts w:hint="eastAsia"/>
        </w:rPr>
        <w:br/>
      </w:r>
      <w:r>
        <w:rPr>
          <w:rFonts w:hint="eastAsia"/>
        </w:rPr>
        <w:t>　　第一节 红酒包装印刷定义与分类</w:t>
      </w:r>
      <w:r>
        <w:rPr>
          <w:rFonts w:hint="eastAsia"/>
        </w:rPr>
        <w:br/>
      </w:r>
      <w:r>
        <w:rPr>
          <w:rFonts w:hint="eastAsia"/>
        </w:rPr>
        <w:t>　　第二节 红酒包装印刷产业链结构及关键环节剖析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红酒包装印刷商业模式与盈利模式解析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红酒包装印刷经济指标与行业评估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全球红酒包装印刷市场发展综述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2019-2024年全球红酒包装印刷市场规模及增长趋势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主要国家与地区红酒包装印刷市场对比</w:t>
      </w:r>
      <w:r>
        <w:rPr>
          <w:rFonts w:hint="eastAsia"/>
        </w:rPr>
        <w:br/>
      </w:r>
      <w:r>
        <w:rPr>
          <w:rFonts w:hint="eastAsia"/>
        </w:rPr>
        <w:t>　　第三节 2025-2031年全球红酒包装印刷行业发展趋势与前景预测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国际红酒包装印刷市场发展趋势及对我国启示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二、对我国红酒包装印刷市场的借鉴意义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中国红酒包装印刷行业市场规模分析与预测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红酒包装印刷市场的总体规模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一、2019-2024年红酒包装印刷市场规模变化及趋势分析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二、2025年红酒包装印刷行业市场规模特点</w:t>
      </w:r>
      <w:r>
        <w:rPr>
          <w:rFonts w:hint="eastAsia"/>
        </w:rPr>
        <w:br/>
      </w:r>
      <w:r>
        <w:rPr>
          <w:rFonts w:hint="eastAsia"/>
        </w:rPr>
        <w:t>　　第二节 红酒包装印刷市场规模的构成</w:t>
      </w:r>
      <w:r>
        <w:rPr>
          <w:rFonts w:hint="eastAsia"/>
        </w:rPr>
        <w:br/>
      </w:r>
      <w:r>
        <w:rPr>
          <w:rFonts w:hint="eastAsia"/>
        </w:rPr>
        <w:t>　　　　一、红酒包装印刷客户群体特征与偏好分析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二、不同类型红酒包装印刷市场规模分布</w:t>
      </w:r>
      <w:r>
        <w:rPr>
          <w:rFonts w:hint="eastAsia"/>
        </w:rPr>
        <w:br/>
      </w:r>
      <w:r>
        <w:rPr>
          <w:rFonts w:hint="eastAsia"/>
        </w:rPr>
        <w:t>　　　　三、各地区红酒包装印刷市场规模差异与特点</w:t>
      </w:r>
      <w:r>
        <w:rPr>
          <w:rFonts w:hint="eastAsia"/>
        </w:rPr>
        <w:br/>
      </w:r>
      <w:r>
        <w:rPr>
          <w:rFonts w:hint="eastAsia"/>
        </w:rPr>
        <w:t>　　第三节 红酒包装印刷市场规模的预测与展望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一、未来几年红酒包装印刷市场规模增长预测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2019-2024年中国红酒包装印刷行业总体发展与财务状况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2019-2024年红酒包装印刷行业规模情况</w:t>
      </w:r>
      <w:r>
        <w:rPr>
          <w:rFonts w:hint="eastAsia"/>
        </w:rPr>
        <w:br/>
      </w:r>
      <w:r>
        <w:rPr>
          <w:rFonts w:hint="eastAsia"/>
        </w:rPr>
        <w:t>　　　　一、红酒包装印刷行业企业数量规模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二、红酒包装印刷行业从业人员规模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三、红酒包装印刷行业市场敏感性分析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2019-2024年红酒包装印刷行业财务能力分析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一、红酒包装印刷行业盈利能力</w:t>
      </w:r>
      <w:r>
        <w:rPr>
          <w:rFonts w:hint="eastAsia"/>
        </w:rPr>
        <w:br/>
      </w:r>
      <w:r>
        <w:rPr>
          <w:rFonts w:hint="eastAsia"/>
        </w:rPr>
        <w:t>　　　　二、红酒包装印刷行业偿债能力</w:t>
      </w:r>
      <w:r>
        <w:rPr>
          <w:rFonts w:hint="eastAsia"/>
        </w:rPr>
        <w:br/>
      </w:r>
      <w:r>
        <w:rPr>
          <w:rFonts w:hint="eastAsia"/>
        </w:rPr>
        <w:t>　　　　三、红酒包装印刷行业营运能力</w:t>
      </w:r>
      <w:r>
        <w:rPr>
          <w:rFonts w:hint="eastAsia"/>
        </w:rPr>
        <w:br/>
      </w:r>
      <w:r>
        <w:rPr>
          <w:rFonts w:hint="eastAsia"/>
        </w:rPr>
        <w:t>　　　　四、红酒包装印刷行业发展能力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中国红酒包装印刷行业细分市场调研与机会挖掘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红酒包装印刷细分市场（一）市场调研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红酒包装印刷细分市场（二）市场调研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中国红酒包装印刷行业区域市场调研分析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2019-2024年中国红酒包装印刷行业重点区域调研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一、重点地区（一）红酒包装印刷市场规模与特点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二、重点地区（二）红酒包装印刷市场规模及特点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三、重点地区（三）红酒包装印刷市场规模及特点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四、重点地区（四）红酒包装印刷市场规模及特点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不同区域红酒包装印刷市场的对比与启示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二、红酒包装印刷市场拓展策略与建议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中国红酒包装印刷行业的营销渠道与客户分析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红酒包装印刷行业渠道分析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二、各类渠道对红酒包装印刷行业的影响</w:t>
      </w:r>
      <w:r>
        <w:rPr>
          <w:rFonts w:hint="eastAsia"/>
        </w:rPr>
        <w:br/>
      </w:r>
      <w:r>
        <w:rPr>
          <w:rFonts w:hint="eastAsia"/>
        </w:rPr>
        <w:t>　　　　三、主要红酒包装印刷企业渠道策略研究</w:t>
      </w:r>
      <w:r>
        <w:rPr>
          <w:rFonts w:hint="eastAsia"/>
        </w:rPr>
        <w:br/>
      </w:r>
      <w:r>
        <w:rPr>
          <w:rFonts w:hint="eastAsia"/>
        </w:rPr>
        <w:t>　　第二节 红酒包装印刷行业客户分析与定位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中国红酒包装印刷行业竞争格局及策略选择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红酒包装印刷行业总体市场竞争状况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一、红酒包装印刷行业竞争结构分析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二、红酒包装印刷企业竞争格局与集中度评估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三、红酒包装印刷行业SWOT分析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红酒包装印刷行业重点企业调研分析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红酒包装印刷企业发展策略分析</w:t>
      </w:r>
      <w:r>
        <w:rPr>
          <w:rFonts w:hint="eastAsia"/>
        </w:rPr>
        <w:br/>
      </w:r>
      <w:r>
        <w:rPr>
          <w:rFonts w:hint="eastAsia"/>
        </w:rPr>
        <w:t>　　第一节 红酒包装印刷市场与销售策略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红酒包装印刷品牌战略思考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中国红酒包装印刷行业发展环境分析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二、红酒包装印刷行业主管部门、监管体制及相关政策法规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3、红酒包装印刷行业的主要法律、法规和政策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4、2025年红酒包装印刷行业法律法规和政策对行业的影响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二、红酒包装印刷消费者需求分析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一、红酒包装印刷技术的应用与创新</w:t>
      </w:r>
      <w:r>
        <w:rPr>
          <w:rFonts w:hint="eastAsia"/>
        </w:rPr>
        <w:br/>
      </w:r>
      <w:r>
        <w:rPr>
          <w:rFonts w:hint="eastAsia"/>
        </w:rPr>
        <w:t>　　　　二、红酒包装印刷行业发展的技术趋势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2025-2031年红酒包装印刷行业展趋势预测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2025-2031年红酒包装印刷市场发展前景分析</w:t>
      </w:r>
      <w:r>
        <w:rPr>
          <w:rFonts w:hint="eastAsia"/>
        </w:rPr>
        <w:br/>
      </w:r>
      <w:r>
        <w:rPr>
          <w:rFonts w:hint="eastAsia"/>
        </w:rPr>
        <w:t>　　　　一、红酒包装印刷市场发展潜力</w:t>
      </w:r>
      <w:r>
        <w:rPr>
          <w:rFonts w:hint="eastAsia"/>
        </w:rPr>
        <w:br/>
      </w:r>
      <w:r>
        <w:rPr>
          <w:rFonts w:hint="eastAsia"/>
        </w:rPr>
        <w:t>　　　　二、红酒包装印刷市场前景分析</w:t>
      </w:r>
      <w:r>
        <w:rPr>
          <w:rFonts w:hint="eastAsia"/>
        </w:rPr>
        <w:br/>
      </w:r>
      <w:r>
        <w:rPr>
          <w:rFonts w:hint="eastAsia"/>
        </w:rPr>
        <w:t>　　　　三、红酒包装印刷细分行业发展前景分析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2025-2031年红酒包装印刷发展趋势预测</w:t>
      </w:r>
      <w:r>
        <w:rPr>
          <w:rFonts w:hint="eastAsia"/>
        </w:rPr>
        <w:br/>
      </w:r>
      <w:r>
        <w:rPr>
          <w:rFonts w:hint="eastAsia"/>
        </w:rPr>
        <w:t>　　　　一、红酒包装印刷发展趋势预测</w:t>
      </w:r>
      <w:r>
        <w:rPr>
          <w:rFonts w:hint="eastAsia"/>
        </w:rPr>
        <w:br/>
      </w:r>
      <w:r>
        <w:rPr>
          <w:rFonts w:hint="eastAsia"/>
        </w:rPr>
        <w:t>　　　　二、红酒包装印刷市场规模预测</w:t>
      </w:r>
      <w:r>
        <w:rPr>
          <w:rFonts w:hint="eastAsia"/>
        </w:rPr>
        <w:br/>
      </w:r>
      <w:r>
        <w:rPr>
          <w:rFonts w:hint="eastAsia"/>
        </w:rPr>
        <w:t>　　　　三、红酒包装印刷细分市场发展趋势预测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未来红酒包装印刷行业挑战与机遇探讨</w:t>
      </w:r>
      <w:r>
        <w:rPr>
          <w:rFonts w:hint="eastAsia"/>
        </w:rPr>
        <w:br/>
      </w:r>
      <w:r>
        <w:rPr>
          <w:rFonts w:hint="eastAsia"/>
        </w:rPr>
        <w:t>　　　　一、红酒包装印刷行业挑战</w:t>
      </w:r>
      <w:r>
        <w:rPr>
          <w:rFonts w:hint="eastAsia"/>
        </w:rPr>
        <w:br/>
      </w:r>
      <w:r>
        <w:rPr>
          <w:rFonts w:hint="eastAsia"/>
        </w:rPr>
        <w:t>　　　　二、红酒包装印刷行业机遇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红酒包装印刷行业研究结论及建议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对红酒包装印刷行业发展的建议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中.智.林.对红酒包装印刷企业和投资者的建议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红酒包装印刷行业历程</w:t>
      </w:r>
      <w:r>
        <w:rPr>
          <w:rFonts w:hint="eastAsia"/>
        </w:rPr>
        <w:br/>
      </w:r>
      <w:r>
        <w:rPr>
          <w:rFonts w:hint="eastAsia"/>
        </w:rPr>
        <w:t>　　图表 红酒包装印刷行业生命周期</w:t>
      </w:r>
      <w:r>
        <w:rPr>
          <w:rFonts w:hint="eastAsia"/>
        </w:rPr>
        <w:br/>
      </w:r>
      <w:r>
        <w:rPr>
          <w:rFonts w:hint="eastAsia"/>
        </w:rPr>
        <w:t>　　图表 红酒包装印刷行业产业链分析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2019-2024年红酒包装印刷行业市场容量统计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2019-2024年中国红酒包装印刷行业市场规模及增长情况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2019-2024年中国红酒包装印刷行业销售收入分析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2019-2024年中国红酒包装印刷行业盈利情况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2019-2024年中国红酒包装印刷行业利润总额分析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2019-2024年中国红酒包装印刷行业企业数量情况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2019-2024年中国红酒包装印刷行业企业平均规模情况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2019-2024年中国红酒包装印刷行业竞争力分析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2019-2024年中国红酒包装印刷行业盈利能力分析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2019-2024年中国红酒包装印刷行业运营能力分析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2019-2024年中国红酒包装印刷行业偿债能力分析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2019-2024年中国红酒包装印刷行业发展能力分析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2019-2024年中国红酒包装印刷行业经营效益分析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**地区红酒包装印刷市场规模及增长情况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**地区红酒包装印刷行业市场需求情况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**地区红酒包装印刷市场规模及增长情况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**地区红酒包装印刷行业市场需求情况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**地区红酒包装印刷市场规模及增长情况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**地区红酒包装印刷行业市场需求情况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红酒包装印刷重点企业（二）经营情况分析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红酒包装印刷重点企业（二）盈利能力情况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红酒包装印刷重点企业（二）成长能力情况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2025-2031年中国红酒包装印刷行业市场容量预测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2025-2031年中国红酒包装印刷行业市场规模预测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2025-2031年中国红酒包装印刷市场前景分析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2025-2031年中国红酒包装印刷行业发展趋势预测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4706604304198" w:history="1">
        <w:r>
          <w:rPr>
            <w:rStyle w:val="Hyperlink"/>
          </w:rPr>
          <w:t>2025-2031年中国红酒包装印刷行业发展调研与前景趋势预测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a4706604304198" w:history="1">
        <w:r>
          <w:rPr>
            <w:rStyle w:val="Hyperlink"/>
          </w:rPr>
          <w:t>https://www.20087.com/5/78/HongJiuBaoZhuangYinShuaDeQianJingQuShi.html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56b07ec97499a" w:history="1">
      <w:r>
        <w:rPr>
          <w:rStyle w:val="Hyperlink"/>
        </w:rPr>
        <w:t>2025-2031年中国红酒包装印刷行业发展调研与前景趋势预测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HongJiuBaoZhuangYinShuaDeQianJingQuShi.html" TargetMode="External" Id="R63a470660430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HongJiuBaoZhuangYinShuaDeQianJingQuShi.html" TargetMode="External" Id="Rf9256b07ec97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2025-02-14T00:53:21Z</dcterms:created>
  <dcterms:modified xsi:type="dcterms:W3CDTF">2025-02-14T01:53:21Z</dcterms:modified>
  <dc:subject>2025-2031年中国红酒包装印刷行业发展调研与前景趋势预测</dc:subject>
  <dc:title>2025-2031年中国红酒包装印刷行业发展调研与前景趋势预测</dc:title>
  <cp:keywords>2025-2031年中国红酒包装印刷行业发展调研与前景趋势预测</cp:keywords>
  <dc:description>2025-2031年中国红酒包装印刷行业发展调研与前景趋势预测</dc:description>
</cp:coreProperties>
</file>