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30fafc1024e2e" w:history="1">
              <w:r>
                <w:rPr>
                  <w:rStyle w:val="Hyperlink"/>
                </w:rPr>
                <w:t>2025-2031年中国食糖行业发展现状调研与市场前景预测报告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30fafc1024e2e" w:history="1">
              <w:r>
                <w:rPr>
                  <w:rStyle w:val="Hyperlink"/>
                </w:rPr>
                <w:t>2025-2031年中国食糖行业发展现状调研与市场前景预测报告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30fafc1024e2e" w:history="1">
                <w:r>
                  <w:rPr>
                    <w:rStyle w:val="Hyperlink"/>
                  </w:rPr>
                  <w:t>https://www.20087.com/5/58/ShiTangChanYeXianZhuangYuFaZhanQ.html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全球消费量最大的甜味剂之一，主要来源于甘蔗和甜菜。近年来，随着消费者对健康饮食的追求，低热量和天然甜味剂的市场需求增加，对传统食糖行业构成了挑战。同时，气候变化和种植业的可持续性问题，影响了食糖的产量和质量。然而，食糖作为食品工业的基本原料，其需求仍然稳定。</w:t>
      </w:r>
      <w:r>
        <w:rPr>
          <w:rFonts w:hint="eastAsia"/>
        </w:rPr>
        <w:br/>
      </w:r>
      <w:r>
        <w:rPr>
          <w:rFonts w:hint="eastAsia"/>
        </w:rPr>
        <w:t>　　未来，食糖行业将更加注重可持续生产和健康导向。通过改进作物管理和加工技术，食糖生产商将减少对环境的影响，提高资源利用效率。同时，开发功能性糖类，如抗性淀粉和益生元，将满足消费者对健康甜味剂的需求。此外，食糖的替代品，如赤藓糖醇和木糖醇，将在糖果、烘焙和饮料行业获得更广泛的应用，以适应市场对低糖和无糖产品的需求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30fafc1024e2e" w:history="1">
        <w:r>
          <w:rPr>
            <w:rStyle w:val="Hyperlink"/>
          </w:rPr>
          <w:t>2025-2031年中国食糖行业发展现状调研与市场前景预测报告</w:t>
        </w:r>
      </w:hyperlink>
      <w:r>
        <w:rPr>
          <w:rFonts w:hint="eastAsia"/>
        </w:rPr>
        <w:t>》基于科学的市场调研与数据分析，全面解析了食糖行业的市场规模、市场需求及发展现状。报告深入探讨了食糖产业链结构、细分市场特点及技术发展方向，并结合宏观经济环境与消费者需求变化，对食糖行业前景与未来趋势进行了科学预测，揭示了潜在增长空间。通过对食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食糖行业相关概述</w:t>
      </w:r>
      <w:r>
        <w:rPr>
          <w:rFonts w:hint="eastAsia"/>
        </w:rPr>
        <w:br/>
      </w:r>
      <w:r>
        <w:rPr>
          <w:rFonts w:hint="eastAsia"/>
        </w:rPr>
        <w:t>　　1.1 食糖行业定义及特点</w:t>
      </w:r>
      <w:r>
        <w:rPr>
          <w:rFonts w:hint="eastAsia"/>
        </w:rPr>
        <w:br/>
      </w:r>
      <w:r>
        <w:rPr>
          <w:rFonts w:hint="eastAsia"/>
        </w:rPr>
        <w:t>　　　　1.1.1 食糖行业的定义</w:t>
      </w:r>
      <w:r>
        <w:rPr>
          <w:rFonts w:hint="eastAsia"/>
        </w:rPr>
        <w:br/>
      </w:r>
      <w:r>
        <w:rPr>
          <w:rFonts w:hint="eastAsia"/>
        </w:rPr>
        <w:t>　　　　1.1.2 食糖行业产品/服务特点</w:t>
      </w:r>
      <w:r>
        <w:rPr>
          <w:rFonts w:hint="eastAsia"/>
        </w:rPr>
        <w:br/>
      </w:r>
      <w:r>
        <w:rPr>
          <w:rFonts w:hint="eastAsia"/>
        </w:rPr>
        <w:t>　　1.2 食糖行业统计标准</w:t>
      </w:r>
      <w:r>
        <w:rPr>
          <w:rFonts w:hint="eastAsia"/>
        </w:rPr>
        <w:br/>
      </w:r>
      <w:r>
        <w:rPr>
          <w:rFonts w:hint="eastAsia"/>
        </w:rPr>
        <w:t>　　　　1.2.1 食糖行业统计口径</w:t>
      </w:r>
      <w:r>
        <w:rPr>
          <w:rFonts w:hint="eastAsia"/>
        </w:rPr>
        <w:br/>
      </w:r>
      <w:r>
        <w:rPr>
          <w:rFonts w:hint="eastAsia"/>
        </w:rPr>
        <w:t>　　　　1.2.2 食糖行业统计方法</w:t>
      </w:r>
      <w:r>
        <w:rPr>
          <w:rFonts w:hint="eastAsia"/>
        </w:rPr>
        <w:br/>
      </w:r>
      <w:r>
        <w:rPr>
          <w:rFonts w:hint="eastAsia"/>
        </w:rPr>
        <w:t>　　　　1.2.3 食糖行业数据种类</w:t>
      </w:r>
      <w:r>
        <w:rPr>
          <w:rFonts w:hint="eastAsia"/>
        </w:rPr>
        <w:br/>
      </w:r>
      <w:r>
        <w:rPr>
          <w:rFonts w:hint="eastAsia"/>
        </w:rPr>
        <w:t>　　　　1.2.4 食糖行业研究范围</w:t>
      </w:r>
      <w:r>
        <w:rPr>
          <w:rFonts w:hint="eastAsia"/>
        </w:rPr>
        <w:br/>
      </w:r>
      <w:r>
        <w:rPr>
          <w:rFonts w:hint="eastAsia"/>
        </w:rPr>
        <w:t>　　1.3 食糖行业经营模式分析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食糖行业市场特点概述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2020-2025年中国食糖所属行业发展环境分析</w:t>
      </w:r>
      <w:r>
        <w:rPr>
          <w:rFonts w:hint="eastAsia"/>
        </w:rPr>
        <w:br/>
      </w:r>
      <w:r>
        <w:rPr>
          <w:rFonts w:hint="eastAsia"/>
        </w:rPr>
        <w:t>　　3.1 食糖行业政治法律环境（P）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食糖行业经济环境分析（E）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食糖行业社会环境分析（S）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食糖产业社会环境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食糖行业技术环境分析（T）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食糖技术分析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2、中国食糖行业新技术研究</w:t>
      </w:r>
      <w:r>
        <w:rPr>
          <w:rFonts w:hint="eastAsia"/>
        </w:rPr>
        <w:br/>
      </w:r>
      <w:r>
        <w:rPr>
          <w:rFonts w:hint="eastAsia"/>
        </w:rPr>
        <w:t>　　　　3.4.2 食糖技术发展水平</w:t>
      </w:r>
      <w:r>
        <w:rPr>
          <w:rFonts w:hint="eastAsia"/>
        </w:rPr>
        <w:br/>
      </w:r>
      <w:r>
        <w:rPr>
          <w:rFonts w:hint="eastAsia"/>
        </w:rPr>
        <w:t>　　　　1、中国食糖行业技术水平所处阶段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2、与国外食糖行业的技术差距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全球食糖所属行业发展概述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2020-2025年全球食糖行业发展情况概述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全球食糖行业发展现状</w:t>
      </w:r>
      <w:r>
        <w:rPr>
          <w:rFonts w:hint="eastAsia"/>
        </w:rPr>
        <w:br/>
      </w:r>
      <w:r>
        <w:rPr>
          <w:rFonts w:hint="eastAsia"/>
        </w:rPr>
        <w:t>　　　　4.1.2 全球食糖行业发展特征</w:t>
      </w:r>
      <w:r>
        <w:rPr>
          <w:rFonts w:hint="eastAsia"/>
        </w:rPr>
        <w:br/>
      </w:r>
      <w:r>
        <w:rPr>
          <w:rFonts w:hint="eastAsia"/>
        </w:rPr>
        <w:t>　　　　4.1.3 全球食糖行业市场规模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2020-2025年全球主要地区食糖行业发展状况</w:t>
      </w:r>
      <w:r>
        <w:rPr>
          <w:rFonts w:hint="eastAsia"/>
        </w:rPr>
        <w:br/>
      </w:r>
      <w:r>
        <w:rPr>
          <w:rFonts w:hint="eastAsia"/>
        </w:rPr>
        <w:t>　　　　4.2.1 欧洲食糖行业发展情况概述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美国食糖行业发展情况概述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日韩食糖行业发展情况概述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2025-2031年全球食糖行业发展前景预测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全球食糖行业市场规模预测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全球食糖行业发展前景分析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全球食糖行业发展趋势分析</w:t>
      </w:r>
      <w:r>
        <w:rPr>
          <w:rFonts w:hint="eastAsia"/>
        </w:rPr>
        <w:br/>
      </w:r>
      <w:r>
        <w:rPr>
          <w:rFonts w:hint="eastAsia"/>
        </w:rPr>
        <w:t>　　4.4 全球食糖行业重点企业发展动态分析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中国食糖所属行业发展概述</w:t>
      </w:r>
      <w:r>
        <w:rPr>
          <w:rFonts w:hint="eastAsia"/>
        </w:rPr>
        <w:br/>
      </w:r>
      <w:r>
        <w:rPr>
          <w:rFonts w:hint="eastAsia"/>
        </w:rPr>
        <w:t>　　5.1 中国食糖行业发展状况分析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中国食糖行业发展阶段</w:t>
      </w:r>
      <w:r>
        <w:rPr>
          <w:rFonts w:hint="eastAsia"/>
        </w:rPr>
        <w:br/>
      </w:r>
      <w:r>
        <w:rPr>
          <w:rFonts w:hint="eastAsia"/>
        </w:rPr>
        <w:t>　　　　5.1.2 中国食糖行业发展总体概况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中国食糖行业发展特点分析</w:t>
      </w:r>
      <w:r>
        <w:rPr>
          <w:rFonts w:hint="eastAsia"/>
        </w:rPr>
        <w:br/>
      </w:r>
      <w:r>
        <w:rPr>
          <w:rFonts w:hint="eastAsia"/>
        </w:rPr>
        <w:t>　　5.2 2020-2025年食糖行业发展现状</w:t>
      </w:r>
      <w:r>
        <w:rPr>
          <w:rFonts w:hint="eastAsia"/>
        </w:rPr>
        <w:br/>
      </w:r>
      <w:r>
        <w:rPr>
          <w:rFonts w:hint="eastAsia"/>
        </w:rPr>
        <w:t>　　2018年1-5月，我国食糖出口数量为7.14吨，同比增长138.1%。我国食糖出口在最低为4.62万吨，跌幅达3.3%；为最高值达15.79万吨，涨幅达6%。</w:t>
      </w:r>
      <w:r>
        <w:rPr>
          <w:rFonts w:hint="eastAsia"/>
        </w:rPr>
        <w:br/>
      </w:r>
      <w:r>
        <w:rPr>
          <w:rFonts w:hint="eastAsia"/>
        </w:rPr>
        <w:t>　　2020-2025年中国食糖出口量及增长率走势</w:t>
      </w:r>
      <w:r>
        <w:rPr>
          <w:rFonts w:hint="eastAsia"/>
        </w:rPr>
        <w:br/>
      </w:r>
      <w:r>
        <w:rPr>
          <w:rFonts w:hint="eastAsia"/>
        </w:rPr>
        <w:t>　　2018年1-5月，我国食糖出口金额为38.2百万美元，同比增长76.3%。我国食糖进口金额在最低为37.9百万美元，跌幅达9.4%；为最高值达90.6百万美元，同比增长8.9%。</w:t>
      </w:r>
      <w:r>
        <w:rPr>
          <w:rFonts w:hint="eastAsia"/>
        </w:rPr>
        <w:br/>
      </w:r>
      <w:r>
        <w:rPr>
          <w:rFonts w:hint="eastAsia"/>
        </w:rPr>
        <w:t>　　2020-2025年中国食糖出口金额及增长率走势</w:t>
      </w:r>
      <w:r>
        <w:rPr>
          <w:rFonts w:hint="eastAsia"/>
        </w:rPr>
        <w:br/>
      </w:r>
      <w:r>
        <w:rPr>
          <w:rFonts w:hint="eastAsia"/>
        </w:rPr>
        <w:t>　　　　5.2.1 2020-2025年中国食糖行业市场规模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2020-2025年中国食糖行业发展分析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2020-2025年中国食糖企业发展分析</w:t>
      </w:r>
      <w:r>
        <w:rPr>
          <w:rFonts w:hint="eastAsia"/>
        </w:rPr>
        <w:br/>
      </w:r>
      <w:r>
        <w:rPr>
          <w:rFonts w:hint="eastAsia"/>
        </w:rPr>
        <w:t>　　5.3 2025-2031年中国食糖行业面临的困境及对策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中国食糖行业面临的困境及对策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1、中国食糖行业面临困境</w:t>
      </w:r>
      <w:r>
        <w:rPr>
          <w:rFonts w:hint="eastAsia"/>
        </w:rPr>
        <w:br/>
      </w:r>
      <w:r>
        <w:rPr>
          <w:rFonts w:hint="eastAsia"/>
        </w:rPr>
        <w:t>　　　　2、中国食糖行业对策探讨</w:t>
      </w:r>
      <w:r>
        <w:rPr>
          <w:rFonts w:hint="eastAsia"/>
        </w:rPr>
        <w:br/>
      </w:r>
      <w:r>
        <w:rPr>
          <w:rFonts w:hint="eastAsia"/>
        </w:rPr>
        <w:t>　　　　5.3.2 中国食糖企业发展困境及策略分析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1、中国食糖企业面临的困境</w:t>
      </w:r>
      <w:r>
        <w:rPr>
          <w:rFonts w:hint="eastAsia"/>
        </w:rPr>
        <w:br/>
      </w:r>
      <w:r>
        <w:rPr>
          <w:rFonts w:hint="eastAsia"/>
        </w:rPr>
        <w:t>　　　　2、中国食糖企业的对策探讨</w:t>
      </w:r>
      <w:r>
        <w:rPr>
          <w:rFonts w:hint="eastAsia"/>
        </w:rPr>
        <w:br/>
      </w:r>
      <w:r>
        <w:rPr>
          <w:rFonts w:hint="eastAsia"/>
        </w:rPr>
        <w:t>　　　　5.3.3 国内食糖企业的出路分析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中国食糖所属行业市场运行分析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2020-2025年中国食糖所属行业总体规模分析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2020-2025年中国食糖所属行业产销情况分析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中国食糖行业工业总产值</w:t>
      </w:r>
      <w:r>
        <w:rPr>
          <w:rFonts w:hint="eastAsia"/>
        </w:rPr>
        <w:br/>
      </w:r>
      <w:r>
        <w:rPr>
          <w:rFonts w:hint="eastAsia"/>
        </w:rPr>
        <w:t>　　　　6.2.2 中国食糖行业工业销售产值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中国食糖行业产销率</w:t>
      </w:r>
      <w:r>
        <w:rPr>
          <w:rFonts w:hint="eastAsia"/>
        </w:rPr>
        <w:br/>
      </w:r>
      <w:r>
        <w:rPr>
          <w:rFonts w:hint="eastAsia"/>
        </w:rPr>
        <w:t>　　6.3 2020-2025年中国食糖所属行业市场供需分析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中国食糖行业供给分析</w:t>
      </w:r>
      <w:r>
        <w:rPr>
          <w:rFonts w:hint="eastAsia"/>
        </w:rPr>
        <w:br/>
      </w:r>
      <w:r>
        <w:rPr>
          <w:rFonts w:hint="eastAsia"/>
        </w:rPr>
        <w:t>　　　　6.3.2 中国食糖行业需求分析</w:t>
      </w:r>
      <w:r>
        <w:rPr>
          <w:rFonts w:hint="eastAsia"/>
        </w:rPr>
        <w:br/>
      </w:r>
      <w:r>
        <w:rPr>
          <w:rFonts w:hint="eastAsia"/>
        </w:rPr>
        <w:t>　　　　6.3.3 中国食糖行业供需平衡</w:t>
      </w:r>
      <w:r>
        <w:rPr>
          <w:rFonts w:hint="eastAsia"/>
        </w:rPr>
        <w:br/>
      </w:r>
      <w:r>
        <w:rPr>
          <w:rFonts w:hint="eastAsia"/>
        </w:rPr>
        <w:t>　　6.4 2020-2025年中国食糖所属行业财务指标总体分析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2025年中国食糖所属行业市场供需分析</w:t>
      </w:r>
      <w:r>
        <w:rPr>
          <w:rFonts w:hint="eastAsia"/>
        </w:rPr>
        <w:br/>
      </w:r>
      <w:r>
        <w:rPr>
          <w:rFonts w:hint="eastAsia"/>
        </w:rPr>
        <w:t>　　7.1 2025年中国食糖行业发展动态分析</w:t>
      </w:r>
      <w:r>
        <w:rPr>
          <w:rFonts w:hint="eastAsia"/>
        </w:rPr>
        <w:br/>
      </w:r>
      <w:r>
        <w:rPr>
          <w:rFonts w:hint="eastAsia"/>
        </w:rPr>
        <w:t>　　　　7.1.1 世界最大甜菊糖产业基地落户青岛</w:t>
      </w:r>
      <w:r>
        <w:rPr>
          <w:rFonts w:hint="eastAsia"/>
        </w:rPr>
        <w:br/>
      </w:r>
      <w:r>
        <w:rPr>
          <w:rFonts w:hint="eastAsia"/>
        </w:rPr>
        <w:t>　　　　7.1.2 “食糖形势分析会议”在昆明顺利召开</w:t>
      </w:r>
      <w:r>
        <w:rPr>
          <w:rFonts w:hint="eastAsia"/>
        </w:rPr>
        <w:br/>
      </w:r>
      <w:r>
        <w:rPr>
          <w:rFonts w:hint="eastAsia"/>
        </w:rPr>
        <w:t>　　　　7.1.3 江州区多举措推动蔗糖产业升级取得显着成效</w:t>
      </w:r>
      <w:r>
        <w:rPr>
          <w:rFonts w:hint="eastAsia"/>
        </w:rPr>
        <w:br/>
      </w:r>
      <w:r>
        <w:rPr>
          <w:rFonts w:hint="eastAsia"/>
        </w:rPr>
        <w:t>　　7.2 2025年中国食糖市场发展现状分析</w:t>
      </w:r>
      <w:r>
        <w:rPr>
          <w:rFonts w:hint="eastAsia"/>
        </w:rPr>
        <w:br/>
      </w:r>
      <w:r>
        <w:rPr>
          <w:rFonts w:hint="eastAsia"/>
        </w:rPr>
        <w:t>　　　　7.2.1 我国糖料面积情况分析</w:t>
      </w:r>
      <w:r>
        <w:rPr>
          <w:rFonts w:hint="eastAsia"/>
        </w:rPr>
        <w:br/>
      </w:r>
      <w:r>
        <w:rPr>
          <w:rFonts w:hint="eastAsia"/>
        </w:rPr>
        <w:t>　　　　7.2.2 近3年是我国糖业发展最为迅猛的时期</w:t>
      </w:r>
      <w:r>
        <w:rPr>
          <w:rFonts w:hint="eastAsia"/>
        </w:rPr>
        <w:br/>
      </w:r>
      <w:r>
        <w:rPr>
          <w:rFonts w:hint="eastAsia"/>
        </w:rPr>
        <w:t>　　　　7.2.3 食糖行业迎来第三阶段--品牌时代</w:t>
      </w:r>
      <w:r>
        <w:rPr>
          <w:rFonts w:hint="eastAsia"/>
        </w:rPr>
        <w:br/>
      </w:r>
      <w:r>
        <w:rPr>
          <w:rFonts w:hint="eastAsia"/>
        </w:rPr>
        <w:t>　　7.3 2025年中国食糖流通格局分析</w:t>
      </w:r>
      <w:r>
        <w:rPr>
          <w:rFonts w:hint="eastAsia"/>
        </w:rPr>
        <w:br/>
      </w:r>
      <w:r>
        <w:rPr>
          <w:rFonts w:hint="eastAsia"/>
        </w:rPr>
        <w:t>　　　　7.3.1 资源逐步集中，传统的产销界限已不明显</w:t>
      </w:r>
      <w:r>
        <w:rPr>
          <w:rFonts w:hint="eastAsia"/>
        </w:rPr>
        <w:br/>
      </w:r>
      <w:r>
        <w:rPr>
          <w:rFonts w:hint="eastAsia"/>
        </w:rPr>
        <w:t>　　　　7.3.2 食糖流通更趋多样化、灵活化</w:t>
      </w:r>
      <w:r>
        <w:rPr>
          <w:rFonts w:hint="eastAsia"/>
        </w:rPr>
        <w:br/>
      </w:r>
      <w:r>
        <w:rPr>
          <w:rFonts w:hint="eastAsia"/>
        </w:rPr>
        <w:t>　　　　7.3.3 新的营销网络逐步形成</w:t>
      </w:r>
      <w:r>
        <w:rPr>
          <w:rFonts w:hint="eastAsia"/>
        </w:rPr>
        <w:br/>
      </w:r>
      <w:r>
        <w:rPr>
          <w:rFonts w:hint="eastAsia"/>
        </w:rPr>
        <w:t>　　　　7.3.4 信息已成为食糖流通中必不可少的环节</w:t>
      </w:r>
      <w:r>
        <w:rPr>
          <w:rFonts w:hint="eastAsia"/>
        </w:rPr>
        <w:br/>
      </w:r>
      <w:r>
        <w:rPr>
          <w:rFonts w:hint="eastAsia"/>
        </w:rPr>
        <w:t>　　7.4 国家和主产糖地区政府采取措施分析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2025年中国保健食糖市场趋势预测分析</w:t>
      </w:r>
      <w:r>
        <w:rPr>
          <w:rFonts w:hint="eastAsia"/>
        </w:rPr>
        <w:br/>
      </w:r>
      <w:r>
        <w:rPr>
          <w:rFonts w:hint="eastAsia"/>
        </w:rPr>
        <w:t>　　8.1 2025年中国制糖市场消费分析</w:t>
      </w:r>
      <w:r>
        <w:rPr>
          <w:rFonts w:hint="eastAsia"/>
        </w:rPr>
        <w:br/>
      </w:r>
      <w:r>
        <w:rPr>
          <w:rFonts w:hint="eastAsia"/>
        </w:rPr>
        <w:t>　　　　8.1.1 中国食糖市场运行特点分析</w:t>
      </w:r>
      <w:r>
        <w:rPr>
          <w:rFonts w:hint="eastAsia"/>
        </w:rPr>
        <w:br/>
      </w:r>
      <w:r>
        <w:rPr>
          <w:rFonts w:hint="eastAsia"/>
        </w:rPr>
        <w:t>　　　　8.1.2 2025年中国食糖消费状况</w:t>
      </w:r>
      <w:r>
        <w:rPr>
          <w:rFonts w:hint="eastAsia"/>
        </w:rPr>
        <w:br/>
      </w:r>
      <w:r>
        <w:rPr>
          <w:rFonts w:hint="eastAsia"/>
        </w:rPr>
        <w:t>　　　　8.1.3 影响中国食糖消费因素分析</w:t>
      </w:r>
      <w:r>
        <w:rPr>
          <w:rFonts w:hint="eastAsia"/>
        </w:rPr>
        <w:br/>
      </w:r>
      <w:r>
        <w:rPr>
          <w:rFonts w:hint="eastAsia"/>
        </w:rPr>
        <w:t>　　8.2 2025年中国制糖市场价格分析</w:t>
      </w:r>
      <w:r>
        <w:rPr>
          <w:rFonts w:hint="eastAsia"/>
        </w:rPr>
        <w:br/>
      </w:r>
      <w:r>
        <w:rPr>
          <w:rFonts w:hint="eastAsia"/>
        </w:rPr>
        <w:t>　　　　8.2.1 糖价上涨动力日渐衰竭</w:t>
      </w:r>
      <w:r>
        <w:rPr>
          <w:rFonts w:hint="eastAsia"/>
        </w:rPr>
        <w:br/>
      </w:r>
      <w:r>
        <w:rPr>
          <w:rFonts w:hint="eastAsia"/>
        </w:rPr>
        <w:t>　　　　8.2.2 中国食糖价格周期性分析</w:t>
      </w:r>
      <w:r>
        <w:rPr>
          <w:rFonts w:hint="eastAsia"/>
        </w:rPr>
        <w:br/>
      </w:r>
      <w:r>
        <w:rPr>
          <w:rFonts w:hint="eastAsia"/>
        </w:rPr>
        <w:t>　　　　8.2.3 食糖价格变化的影响因素</w:t>
      </w:r>
      <w:r>
        <w:rPr>
          <w:rFonts w:hint="eastAsia"/>
        </w:rPr>
        <w:br/>
      </w:r>
      <w:r>
        <w:rPr>
          <w:rFonts w:hint="eastAsia"/>
        </w:rPr>
        <w:t>　　　　8.2.4 国家收储以稳定糖价</w:t>
      </w:r>
      <w:r>
        <w:rPr>
          <w:rFonts w:hint="eastAsia"/>
        </w:rPr>
        <w:br/>
      </w:r>
      <w:r>
        <w:rPr>
          <w:rFonts w:hint="eastAsia"/>
        </w:rPr>
        <w:t>　　　　8.2.5 中国糖价受进口糖的影响将日益明显</w:t>
      </w:r>
      <w:r>
        <w:rPr>
          <w:rFonts w:hint="eastAsia"/>
        </w:rPr>
        <w:br/>
      </w:r>
      <w:r>
        <w:rPr>
          <w:rFonts w:hint="eastAsia"/>
        </w:rPr>
        <w:t>　　8.3 2025年中国食糖批发市场透析</w:t>
      </w:r>
      <w:r>
        <w:rPr>
          <w:rFonts w:hint="eastAsia"/>
        </w:rPr>
        <w:br/>
      </w:r>
      <w:r>
        <w:rPr>
          <w:rFonts w:hint="eastAsia"/>
        </w:rPr>
        <w:t>　　　　8.3.1 中国食糖流通现状及食糖批发市场的发展</w:t>
      </w:r>
      <w:r>
        <w:rPr>
          <w:rFonts w:hint="eastAsia"/>
        </w:rPr>
        <w:br/>
      </w:r>
      <w:r>
        <w:rPr>
          <w:rFonts w:hint="eastAsia"/>
        </w:rPr>
        <w:t>　　　　8.3.2 中国食糖批发市场的建设</w:t>
      </w:r>
      <w:r>
        <w:rPr>
          <w:rFonts w:hint="eastAsia"/>
        </w:rPr>
        <w:br/>
      </w:r>
      <w:r>
        <w:rPr>
          <w:rFonts w:hint="eastAsia"/>
        </w:rPr>
        <w:t>　　8.4 2025年中国制糖市场营销分析</w:t>
      </w:r>
      <w:r>
        <w:rPr>
          <w:rFonts w:hint="eastAsia"/>
        </w:rPr>
        <w:br/>
      </w:r>
      <w:r>
        <w:rPr>
          <w:rFonts w:hint="eastAsia"/>
        </w:rPr>
        <w:t>　　　　8.4.1 制糖企业销售模式概述</w:t>
      </w:r>
      <w:r>
        <w:rPr>
          <w:rFonts w:hint="eastAsia"/>
        </w:rPr>
        <w:br/>
      </w:r>
      <w:r>
        <w:rPr>
          <w:rFonts w:hint="eastAsia"/>
        </w:rPr>
        <w:t>　　　　8.4.2 食糖市场营销战略分析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中国食糖所属行业市场竞争格局分析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中国食糖行业竞争格局分析</w:t>
      </w:r>
      <w:r>
        <w:rPr>
          <w:rFonts w:hint="eastAsia"/>
        </w:rPr>
        <w:br/>
      </w:r>
      <w:r>
        <w:rPr>
          <w:rFonts w:hint="eastAsia"/>
        </w:rPr>
        <w:t>　　　　9.1.1 食糖行业区域分布格局</w:t>
      </w:r>
      <w:r>
        <w:rPr>
          <w:rFonts w:hint="eastAsia"/>
        </w:rPr>
        <w:br/>
      </w:r>
      <w:r>
        <w:rPr>
          <w:rFonts w:hint="eastAsia"/>
        </w:rPr>
        <w:t>　　　　9.1.2 食糖行业企业规模格局</w:t>
      </w:r>
      <w:r>
        <w:rPr>
          <w:rFonts w:hint="eastAsia"/>
        </w:rPr>
        <w:br/>
      </w:r>
      <w:r>
        <w:rPr>
          <w:rFonts w:hint="eastAsia"/>
        </w:rPr>
        <w:t>　　　　9.1.3 食糖行业企业性质格局</w:t>
      </w:r>
      <w:r>
        <w:rPr>
          <w:rFonts w:hint="eastAsia"/>
        </w:rPr>
        <w:br/>
      </w:r>
      <w:r>
        <w:rPr>
          <w:rFonts w:hint="eastAsia"/>
        </w:rPr>
        <w:t>　　9.2 中国食糖行业竞争五力分析</w:t>
      </w:r>
      <w:r>
        <w:rPr>
          <w:rFonts w:hint="eastAsia"/>
        </w:rPr>
        <w:br/>
      </w:r>
      <w:r>
        <w:rPr>
          <w:rFonts w:hint="eastAsia"/>
        </w:rPr>
        <w:t>　　　　9.2.1 食糖行业上游议价能力</w:t>
      </w:r>
      <w:r>
        <w:rPr>
          <w:rFonts w:hint="eastAsia"/>
        </w:rPr>
        <w:br/>
      </w:r>
      <w:r>
        <w:rPr>
          <w:rFonts w:hint="eastAsia"/>
        </w:rPr>
        <w:t>　　　　9.2.2 食糖行业下游议价能力</w:t>
      </w:r>
      <w:r>
        <w:rPr>
          <w:rFonts w:hint="eastAsia"/>
        </w:rPr>
        <w:br/>
      </w:r>
      <w:r>
        <w:rPr>
          <w:rFonts w:hint="eastAsia"/>
        </w:rPr>
        <w:t>　　　　9.2.3 食糖行业新进入者威胁</w:t>
      </w:r>
      <w:r>
        <w:rPr>
          <w:rFonts w:hint="eastAsia"/>
        </w:rPr>
        <w:br/>
      </w:r>
      <w:r>
        <w:rPr>
          <w:rFonts w:hint="eastAsia"/>
        </w:rPr>
        <w:t>　　　　9.2.4 食糖行业替代产品威胁</w:t>
      </w:r>
      <w:r>
        <w:rPr>
          <w:rFonts w:hint="eastAsia"/>
        </w:rPr>
        <w:br/>
      </w:r>
      <w:r>
        <w:rPr>
          <w:rFonts w:hint="eastAsia"/>
        </w:rPr>
        <w:t>　　　　9.2.5 食糖行业现有企业竞争</w:t>
      </w:r>
      <w:r>
        <w:rPr>
          <w:rFonts w:hint="eastAsia"/>
        </w:rPr>
        <w:br/>
      </w:r>
      <w:r>
        <w:rPr>
          <w:rFonts w:hint="eastAsia"/>
        </w:rPr>
        <w:t>　　9.3 中国食糖行业竞争SWOT分析</w:t>
      </w:r>
      <w:r>
        <w:rPr>
          <w:rFonts w:hint="eastAsia"/>
        </w:rPr>
        <w:br/>
      </w:r>
      <w:r>
        <w:rPr>
          <w:rFonts w:hint="eastAsia"/>
        </w:rPr>
        <w:t>　　　　9.3.1 食糖行业优势分析（S）</w:t>
      </w:r>
      <w:r>
        <w:rPr>
          <w:rFonts w:hint="eastAsia"/>
        </w:rPr>
        <w:br/>
      </w:r>
      <w:r>
        <w:rPr>
          <w:rFonts w:hint="eastAsia"/>
        </w:rPr>
        <w:t>　　　　9.3.2 食糖行业劣势分析（W）</w:t>
      </w:r>
      <w:r>
        <w:rPr>
          <w:rFonts w:hint="eastAsia"/>
        </w:rPr>
        <w:br/>
      </w:r>
      <w:r>
        <w:rPr>
          <w:rFonts w:hint="eastAsia"/>
        </w:rPr>
        <w:t>　　　　9.3.3 食糖行业机会分析（O）</w:t>
      </w:r>
      <w:r>
        <w:rPr>
          <w:rFonts w:hint="eastAsia"/>
        </w:rPr>
        <w:br/>
      </w:r>
      <w:r>
        <w:rPr>
          <w:rFonts w:hint="eastAsia"/>
        </w:rPr>
        <w:t>　　　　9.3.4 食糖行业威胁分析（T）</w:t>
      </w:r>
      <w:r>
        <w:rPr>
          <w:rFonts w:hint="eastAsia"/>
        </w:rPr>
        <w:br/>
      </w:r>
      <w:r>
        <w:rPr>
          <w:rFonts w:hint="eastAsia"/>
        </w:rPr>
        <w:t>　　9.4 中国食糖行业投资兼并重组整合分析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中国食糖行业竞争策略建议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中国食糖行业领先企业竞争力分析</w:t>
      </w:r>
      <w:r>
        <w:rPr>
          <w:rFonts w:hint="eastAsia"/>
        </w:rPr>
        <w:br/>
      </w:r>
      <w:r>
        <w:rPr>
          <w:rFonts w:hint="eastAsia"/>
        </w:rPr>
        <w:t>　　10.1 南宁糖业股份有限公司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新疆四方实业股份有限公司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鲁洲生物科技（四川）有限公司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广南冠桂糖业有限公司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昌江糖业有限责任公司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新疆恒丰糖业有限责任公司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2025-2031年中国食糖行业发展趋势与前景分析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2025-2031年中国食糖市场发展前景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2025-2031年食糖市场发展潜力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2025-2031年食糖市场发展前景展望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2025-2031年食糖细分行业发展前景分析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2025-2031年中国食糖市场发展趋势预测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2025-2031年食糖行业发展趋势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2025-2031年食糖市场规模预测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2025-2031年食糖行业应用趋势预测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2025-2031年中国食糖行业供需预测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2025-2031年中国食糖行业供给预测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2025-2031年中国食糖行业需求预测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2025-2031年中国食糖供需平衡预测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2025-2031年中国食糖行业投资前景</w:t>
      </w:r>
      <w:r>
        <w:rPr>
          <w:rFonts w:hint="eastAsia"/>
        </w:rPr>
        <w:br/>
      </w:r>
      <w:r>
        <w:rPr>
          <w:rFonts w:hint="eastAsia"/>
        </w:rPr>
        <w:t>　　12.1 食糖行业投资现状分析</w:t>
      </w:r>
      <w:r>
        <w:rPr>
          <w:rFonts w:hint="eastAsia"/>
        </w:rPr>
        <w:br/>
      </w:r>
      <w:r>
        <w:rPr>
          <w:rFonts w:hint="eastAsia"/>
        </w:rPr>
        <w:t>　　　　12.1.1 食糖行业投资规模分析</w:t>
      </w:r>
      <w:r>
        <w:rPr>
          <w:rFonts w:hint="eastAsia"/>
        </w:rPr>
        <w:br/>
      </w:r>
      <w:r>
        <w:rPr>
          <w:rFonts w:hint="eastAsia"/>
        </w:rPr>
        <w:t>　　　　12.1.2 食糖行业投资资金来源构成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食糖行业投资项目建设分析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食糖行业投资资金用途分析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食糖行业投资主体构成分析</w:t>
      </w:r>
      <w:r>
        <w:rPr>
          <w:rFonts w:hint="eastAsia"/>
        </w:rPr>
        <w:br/>
      </w:r>
      <w:r>
        <w:rPr>
          <w:rFonts w:hint="eastAsia"/>
        </w:rPr>
        <w:t>　　12.2 食糖行业投资特性分析</w:t>
      </w:r>
      <w:r>
        <w:rPr>
          <w:rFonts w:hint="eastAsia"/>
        </w:rPr>
        <w:br/>
      </w:r>
      <w:r>
        <w:rPr>
          <w:rFonts w:hint="eastAsia"/>
        </w:rPr>
        <w:t>　　　　12.2.1 食糖行业进入壁垒分析</w:t>
      </w:r>
      <w:r>
        <w:rPr>
          <w:rFonts w:hint="eastAsia"/>
        </w:rPr>
        <w:br/>
      </w:r>
      <w:r>
        <w:rPr>
          <w:rFonts w:hint="eastAsia"/>
        </w:rPr>
        <w:t>　　　　12.2.2 食糖行业盈利模式分析</w:t>
      </w:r>
      <w:r>
        <w:rPr>
          <w:rFonts w:hint="eastAsia"/>
        </w:rPr>
        <w:br/>
      </w:r>
      <w:r>
        <w:rPr>
          <w:rFonts w:hint="eastAsia"/>
        </w:rPr>
        <w:t>　　　　12.2.3 食糖行业盈利因素分析</w:t>
      </w:r>
      <w:r>
        <w:rPr>
          <w:rFonts w:hint="eastAsia"/>
        </w:rPr>
        <w:br/>
      </w:r>
      <w:r>
        <w:rPr>
          <w:rFonts w:hint="eastAsia"/>
        </w:rPr>
        <w:t>　　12.3 食糖行业投资机会分析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食糖行业投资风险分析</w:t>
      </w:r>
      <w:r>
        <w:rPr>
          <w:rFonts w:hint="eastAsia"/>
        </w:rPr>
        <w:br/>
      </w:r>
      <w:r>
        <w:rPr>
          <w:rFonts w:hint="eastAsia"/>
        </w:rPr>
        <w:t>　　　　12.4.1 食糖行业政策风险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食糖行业投资潜力与建议</w:t>
      </w:r>
      <w:r>
        <w:rPr>
          <w:rFonts w:hint="eastAsia"/>
        </w:rPr>
        <w:br/>
      </w:r>
      <w:r>
        <w:rPr>
          <w:rFonts w:hint="eastAsia"/>
        </w:rPr>
        <w:t>　　　　12.5.1 食糖行业投资潜力分析</w:t>
      </w:r>
      <w:r>
        <w:rPr>
          <w:rFonts w:hint="eastAsia"/>
        </w:rPr>
        <w:br/>
      </w:r>
      <w:r>
        <w:rPr>
          <w:rFonts w:hint="eastAsia"/>
        </w:rPr>
        <w:t>　　　　12.5.2 食糖行业最新投资动态</w:t>
      </w:r>
      <w:r>
        <w:rPr>
          <w:rFonts w:hint="eastAsia"/>
        </w:rPr>
        <w:br/>
      </w:r>
      <w:r>
        <w:rPr>
          <w:rFonts w:hint="eastAsia"/>
        </w:rPr>
        <w:t>　　　　12.5.3 食糖行业投资机会与建议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2025-2031年中国食糖企业投资战略与客户策略分析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食糖企业发展战略规划背景意义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食糖企业战略规划制定依据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食糖企业战略规划策略分析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食糖中小企业发展战略研究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食糖行业特点</w:t>
      </w:r>
      <w:r>
        <w:rPr>
          <w:rFonts w:hint="eastAsia"/>
        </w:rPr>
        <w:br/>
      </w:r>
      <w:r>
        <w:rPr>
          <w:rFonts w:hint="eastAsia"/>
        </w:rPr>
        <w:t>　　图表 食糖行业生命周期</w:t>
      </w:r>
      <w:r>
        <w:rPr>
          <w:rFonts w:hint="eastAsia"/>
        </w:rPr>
        <w:br/>
      </w:r>
      <w:r>
        <w:rPr>
          <w:rFonts w:hint="eastAsia"/>
        </w:rPr>
        <w:t>　　图表 食糖行业产业链分析</w:t>
      </w:r>
      <w:r>
        <w:rPr>
          <w:rFonts w:hint="eastAsia"/>
        </w:rPr>
        <w:br/>
      </w:r>
      <w:r>
        <w:rPr>
          <w:rFonts w:hint="eastAsia"/>
        </w:rPr>
        <w:t>　　图表 2020-2025年食糖行业市场规模分析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2025-2031年食糖行业市场规模预测</w:t>
      </w:r>
      <w:r>
        <w:rPr>
          <w:rFonts w:hint="eastAsia"/>
        </w:rPr>
        <w:br/>
      </w:r>
      <w:r>
        <w:rPr>
          <w:rFonts w:hint="eastAsia"/>
        </w:rPr>
        <w:t>　　图表 中国食糖行业盈利能力分析</w:t>
      </w:r>
      <w:r>
        <w:rPr>
          <w:rFonts w:hint="eastAsia"/>
        </w:rPr>
        <w:br/>
      </w:r>
      <w:r>
        <w:rPr>
          <w:rFonts w:hint="eastAsia"/>
        </w:rPr>
        <w:t>　　图表 中国食糖行业运营能力分析</w:t>
      </w:r>
      <w:r>
        <w:rPr>
          <w:rFonts w:hint="eastAsia"/>
        </w:rPr>
        <w:br/>
      </w:r>
      <w:r>
        <w:rPr>
          <w:rFonts w:hint="eastAsia"/>
        </w:rPr>
        <w:t>　　图表 中国食糖行业偿债能力分析</w:t>
      </w:r>
      <w:r>
        <w:rPr>
          <w:rFonts w:hint="eastAsia"/>
        </w:rPr>
        <w:br/>
      </w:r>
      <w:r>
        <w:rPr>
          <w:rFonts w:hint="eastAsia"/>
        </w:rPr>
        <w:t>　　图表 中国食糖行业发展能力分析</w:t>
      </w:r>
      <w:r>
        <w:rPr>
          <w:rFonts w:hint="eastAsia"/>
        </w:rPr>
        <w:br/>
      </w:r>
      <w:r>
        <w:rPr>
          <w:rFonts w:hint="eastAsia"/>
        </w:rPr>
        <w:t>　　图表 中国食糖行业经营效益分析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2020-2025年食糖重要数据指标比较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2020-2025年中国食糖行业销售情况分析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2020-2025年中国食糖行业利润情况分析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2020-2025年中国食糖行业资产情况分析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2020-2025年中国食糖竞争力分析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2025-2031年中国食糖产能预测</w:t>
      </w:r>
      <w:r>
        <w:rPr>
          <w:rFonts w:hint="eastAsia"/>
        </w:rPr>
        <w:br/>
      </w:r>
      <w:r>
        <w:rPr>
          <w:rFonts w:hint="eastAsia"/>
        </w:rPr>
        <w:t>　　图表 2025-2031年中国食糖消费量预测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2025-2031年中国食糖市场价格走势预测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2025-2031年中国食糖发展趋势预测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30fafc1024e2e" w:history="1">
        <w:r>
          <w:rPr>
            <w:rStyle w:val="Hyperlink"/>
          </w:rPr>
          <w:t>2025-2031年中国食糖行业发展现状调研与市场前景预测报告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30fafc1024e2e" w:history="1">
        <w:r>
          <w:rPr>
            <w:rStyle w:val="Hyperlink"/>
          </w:rPr>
          <w:t>https://www.20087.com/5/58/ShiTangChanYeXianZhuangYuFaZhanQ.html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eb1773bf245cf" w:history="1">
      <w:r>
        <w:rPr>
          <w:rStyle w:val="Hyperlink"/>
        </w:rPr>
        <w:t>2025-2031年中国食糖行业发展现状调研与市场前景预测报告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iTangChanYeXianZhuangYuFaZhanQ.html" TargetMode="External" Id="R96c30fafc102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iTangChanYeXianZhuangYuFaZhanQ.html" TargetMode="External" Id="R7efeb1773bf2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2025-02-21T05:16:00Z</dcterms:created>
  <dcterms:modified xsi:type="dcterms:W3CDTF">2025-02-21T06:16:00Z</dcterms:modified>
  <dc:subject>2025-2031年中国食糖行业发展现状调研与市场前景预测报告</dc:subject>
  <dc:title>2025-2031年中国食糖行业发展现状调研与市场前景预测报告</dc:title>
  <cp:keywords>2025-2031年中国食糖行业发展现状调研与市场前景预测报告</cp:keywords>
  <dc:description>2025-2031年中国食糖行业发展现状调研与市场前景预测报告</dc:description>
</cp:coreProperties>
</file>