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3fb28935a42ec" w:history="1">
              <w:r>
                <w:rPr>
                  <w:rStyle w:val="Hyperlink"/>
                </w:rPr>
                <w:t>中国饼干市场现状调研与发展前景趋势分析报告（2025-2031年）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3fb28935a42ec" w:history="1">
              <w:r>
                <w:rPr>
                  <w:rStyle w:val="Hyperlink"/>
                </w:rPr>
                <w:t>中国饼干市场现状调研与发展前景趋势分析报告（2025-2031年）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3fb28935a42ec" w:history="1">
                <w:r>
                  <w:rPr>
                    <w:rStyle w:val="Hyperlink"/>
                  </w:rPr>
                  <w:t>https://www.20087.com/5/18/BingGanShiChangQianJing.html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在全球范围内保持着稳定增长，这得益于消费者对便捷、即食零食需求的增加，以及对健康生活方式的追求。近年来，饼干制造商推出了更多低糖、全谷物和富含纤维的健康选项，以满足消费者对营养和口感的双重需求。同时，包装创新和营销策略的多样化也推动了饼干市场的繁荣，包括个性化包装和小包装趋势。</w:t>
      </w:r>
      <w:r>
        <w:rPr>
          <w:rFonts w:hint="eastAsia"/>
        </w:rPr>
        <w:br/>
      </w:r>
      <w:r>
        <w:rPr>
          <w:rFonts w:hint="eastAsia"/>
        </w:rPr>
        <w:t>　　未来，饼干行业将更加注重产品创新和消费者体验。随着对健康零食的需求持续增长，制造商将继续开发功能性饼干，如含有益生菌、抗氧化剂和蛋白质的饼干，以满足特定的健康需求。同时，对环境友好的包装和可持续生产实践将成为行业关注的重点，以减少对环境的影响。此外，线上销售渠道的扩展和社交媒体营销的利用，将为饼干品牌提供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3fb28935a42ec" w:history="1">
        <w:r>
          <w:rPr>
            <w:rStyle w:val="Hyperlink"/>
          </w:rPr>
          <w:t>中国饼干市场现状调研与发展前景趋势分析报告（2025-2031年）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饼干行业的现状与发展趋势，并对饼干产业链各环节进行了系统性探讨。报告科学预测了饼干行业未来发展方向，重点分析了饼干技术现状及创新路径，同时聚焦饼干重点企业的经营表现，评估了市场竞争格局、品牌影响力及市场集中度。通过对细分市场的深入研究及SWOT分析，报告揭示了饼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中国饼干行业发展综述</w:t>
      </w:r>
      <w:r>
        <w:rPr>
          <w:rFonts w:hint="eastAsia"/>
        </w:rPr>
        <w:br/>
      </w:r>
      <w:r>
        <w:rPr>
          <w:rFonts w:hint="eastAsia"/>
        </w:rPr>
        <w:t>　　1.1 饼干行业概述</w:t>
      </w:r>
      <w:r>
        <w:rPr>
          <w:rFonts w:hint="eastAsia"/>
        </w:rPr>
        <w:br/>
      </w:r>
      <w:r>
        <w:rPr>
          <w:rFonts w:hint="eastAsia"/>
        </w:rPr>
        <w:t>　　　　1.1.1 饼干的概念分析</w:t>
      </w:r>
      <w:r>
        <w:rPr>
          <w:rFonts w:hint="eastAsia"/>
        </w:rPr>
        <w:br/>
      </w:r>
      <w:r>
        <w:rPr>
          <w:rFonts w:hint="eastAsia"/>
        </w:rPr>
        <w:t>　　　　1.1.2 饼干的类别分析</w:t>
      </w:r>
      <w:r>
        <w:rPr>
          <w:rFonts w:hint="eastAsia"/>
        </w:rPr>
        <w:br/>
      </w:r>
      <w:r>
        <w:rPr>
          <w:rFonts w:hint="eastAsia"/>
        </w:rPr>
        <w:t>　　1.2 饼干行业发展环境分析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饼干行业发展机遇与威胁分析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国内外饼干行业发展分析</w:t>
      </w:r>
      <w:r>
        <w:rPr>
          <w:rFonts w:hint="eastAsia"/>
        </w:rPr>
        <w:br/>
      </w:r>
      <w:r>
        <w:rPr>
          <w:rFonts w:hint="eastAsia"/>
        </w:rPr>
        <w:t>　　2.1 全球饼干行业发展状况分析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全球饼干行业发展规模分析</w:t>
      </w:r>
      <w:r>
        <w:rPr>
          <w:rFonts w:hint="eastAsia"/>
        </w:rPr>
        <w:br/>
      </w:r>
      <w:r>
        <w:rPr>
          <w:rFonts w:hint="eastAsia"/>
        </w:rPr>
        <w:t>　　　　2.1.2 全球饼干行业品牌格局分析</w:t>
      </w:r>
      <w:r>
        <w:rPr>
          <w:rFonts w:hint="eastAsia"/>
        </w:rPr>
        <w:br/>
      </w:r>
      <w:r>
        <w:rPr>
          <w:rFonts w:hint="eastAsia"/>
        </w:rPr>
        <w:t>　　　　2.1.3 国外饼干企业在中国投资布局</w:t>
      </w:r>
      <w:r>
        <w:rPr>
          <w:rFonts w:hint="eastAsia"/>
        </w:rPr>
        <w:br/>
      </w:r>
      <w:r>
        <w:rPr>
          <w:rFonts w:hint="eastAsia"/>
        </w:rPr>
        <w:t>　　　　2.1.4 全球饼干行业发展前景与趋势预测</w:t>
      </w:r>
      <w:r>
        <w:rPr>
          <w:rFonts w:hint="eastAsia"/>
        </w:rPr>
        <w:br/>
      </w:r>
      <w:r>
        <w:rPr>
          <w:rFonts w:hint="eastAsia"/>
        </w:rPr>
        <w:t>　　2.2 中国饼干行业发展状况分析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中国饼干行业经济特性分析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中国饼干行业供需规模分析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2.2.4 中国饼干行业进出口状况分析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中国饼干行业消费者特征分析</w:t>
      </w:r>
      <w:r>
        <w:rPr>
          <w:rFonts w:hint="eastAsia"/>
        </w:rPr>
        <w:br/>
      </w:r>
      <w:r>
        <w:rPr>
          <w:rFonts w:hint="eastAsia"/>
        </w:rPr>
        <w:t>　　　　2.2.6 中国饼干行业发展痛点分析</w:t>
      </w:r>
      <w:r>
        <w:rPr>
          <w:rFonts w:hint="eastAsia"/>
        </w:rPr>
        <w:br/>
      </w:r>
      <w:r>
        <w:rPr>
          <w:rFonts w:hint="eastAsia"/>
        </w:rPr>
        <w:t>　　2.3 中国饼干行业竞争格局分析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t>　　2.4 饼干包装市场发展分析</w:t>
      </w:r>
      <w:r>
        <w:rPr>
          <w:rFonts w:hint="eastAsia"/>
        </w:rPr>
        <w:br/>
      </w:r>
      <w:r>
        <w:rPr>
          <w:rFonts w:hint="eastAsia"/>
        </w:rPr>
        <w:t>　　　　2.4.1 饼干包装市场发展规模分析</w:t>
      </w:r>
      <w:r>
        <w:rPr>
          <w:rFonts w:hint="eastAsia"/>
        </w:rPr>
        <w:br/>
      </w:r>
      <w:r>
        <w:rPr>
          <w:rFonts w:hint="eastAsia"/>
        </w:rPr>
        <w:t>　　　　2.4.2 饼干包装市场企业格局分析</w:t>
      </w:r>
      <w:r>
        <w:rPr>
          <w:rFonts w:hint="eastAsia"/>
        </w:rPr>
        <w:br/>
      </w:r>
      <w:r>
        <w:rPr>
          <w:rFonts w:hint="eastAsia"/>
        </w:rPr>
        <w:t>　　　　2.4.3 饼干包装市场前景与趋势预测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中国饼干行业细分市场发展分析</w:t>
      </w:r>
      <w:r>
        <w:rPr>
          <w:rFonts w:hint="eastAsia"/>
        </w:rPr>
        <w:br/>
      </w:r>
      <w:r>
        <w:rPr>
          <w:rFonts w:hint="eastAsia"/>
        </w:rPr>
        <w:t>　　3.1 苏打饼干市场发展分析</w:t>
      </w:r>
      <w:r>
        <w:rPr>
          <w:rFonts w:hint="eastAsia"/>
        </w:rPr>
        <w:br/>
      </w:r>
      <w:r>
        <w:rPr>
          <w:rFonts w:hint="eastAsia"/>
        </w:rPr>
        <w:t>　　　　3.1.1 苏打饼干市场产销规模分析</w:t>
      </w:r>
      <w:r>
        <w:rPr>
          <w:rFonts w:hint="eastAsia"/>
        </w:rPr>
        <w:br/>
      </w:r>
      <w:r>
        <w:rPr>
          <w:rFonts w:hint="eastAsia"/>
        </w:rPr>
        <w:t>　　　　3.1.2 苏打饼干市场发展格局分析</w:t>
      </w:r>
      <w:r>
        <w:rPr>
          <w:rFonts w:hint="eastAsia"/>
        </w:rPr>
        <w:br/>
      </w:r>
      <w:r>
        <w:rPr>
          <w:rFonts w:hint="eastAsia"/>
        </w:rPr>
        <w:t>　　　　3.1.3 苏打饼干市场发展前景与趋势预测</w:t>
      </w:r>
      <w:r>
        <w:rPr>
          <w:rFonts w:hint="eastAsia"/>
        </w:rPr>
        <w:br/>
      </w:r>
      <w:r>
        <w:rPr>
          <w:rFonts w:hint="eastAsia"/>
        </w:rPr>
        <w:t>　　3.2 夹心饼干市场发展分析</w:t>
      </w:r>
      <w:r>
        <w:rPr>
          <w:rFonts w:hint="eastAsia"/>
        </w:rPr>
        <w:br/>
      </w:r>
      <w:r>
        <w:rPr>
          <w:rFonts w:hint="eastAsia"/>
        </w:rPr>
        <w:t>　　　　3.2.1 夹心饼干市场产销规模分析</w:t>
      </w:r>
      <w:r>
        <w:rPr>
          <w:rFonts w:hint="eastAsia"/>
        </w:rPr>
        <w:br/>
      </w:r>
      <w:r>
        <w:rPr>
          <w:rFonts w:hint="eastAsia"/>
        </w:rPr>
        <w:t>　　　　3.2.2 夹心饼干市场发展格局分析</w:t>
      </w:r>
      <w:r>
        <w:rPr>
          <w:rFonts w:hint="eastAsia"/>
        </w:rPr>
        <w:br/>
      </w:r>
      <w:r>
        <w:rPr>
          <w:rFonts w:hint="eastAsia"/>
        </w:rPr>
        <w:t>　　　　3.2.3 夹心饼干市场发展前景与趋势预测</w:t>
      </w:r>
      <w:r>
        <w:rPr>
          <w:rFonts w:hint="eastAsia"/>
        </w:rPr>
        <w:br/>
      </w:r>
      <w:r>
        <w:rPr>
          <w:rFonts w:hint="eastAsia"/>
        </w:rPr>
        <w:t>　　3.3 全麦/消化饼干市场发展分析</w:t>
      </w:r>
      <w:r>
        <w:rPr>
          <w:rFonts w:hint="eastAsia"/>
        </w:rPr>
        <w:br/>
      </w:r>
      <w:r>
        <w:rPr>
          <w:rFonts w:hint="eastAsia"/>
        </w:rPr>
        <w:t>　　　　3.3.1 全麦/消化饼干市场产销规模分析</w:t>
      </w:r>
      <w:r>
        <w:rPr>
          <w:rFonts w:hint="eastAsia"/>
        </w:rPr>
        <w:br/>
      </w:r>
      <w:r>
        <w:rPr>
          <w:rFonts w:hint="eastAsia"/>
        </w:rPr>
        <w:t>　　　　3.3.2 全麦/消化饼干市场发展格局分析</w:t>
      </w:r>
      <w:r>
        <w:rPr>
          <w:rFonts w:hint="eastAsia"/>
        </w:rPr>
        <w:br/>
      </w:r>
      <w:r>
        <w:rPr>
          <w:rFonts w:hint="eastAsia"/>
        </w:rPr>
        <w:t>　　　　3.3.3 全麦/消化饼干市场发展前景与趋势预测</w:t>
      </w:r>
      <w:r>
        <w:rPr>
          <w:rFonts w:hint="eastAsia"/>
        </w:rPr>
        <w:br/>
      </w:r>
      <w:r>
        <w:rPr>
          <w:rFonts w:hint="eastAsia"/>
        </w:rPr>
        <w:t>　　3.4 营养强化饼干市场发展分析</w:t>
      </w:r>
      <w:r>
        <w:rPr>
          <w:rFonts w:hint="eastAsia"/>
        </w:rPr>
        <w:br/>
      </w:r>
      <w:r>
        <w:rPr>
          <w:rFonts w:hint="eastAsia"/>
        </w:rPr>
        <w:t>　　　　3.4.1 营养强化饼干市场产销规模分析</w:t>
      </w:r>
      <w:r>
        <w:rPr>
          <w:rFonts w:hint="eastAsia"/>
        </w:rPr>
        <w:br/>
      </w:r>
      <w:r>
        <w:rPr>
          <w:rFonts w:hint="eastAsia"/>
        </w:rPr>
        <w:t>　　　　3.4.2 营养强化饼干市场发展格局分析</w:t>
      </w:r>
      <w:r>
        <w:rPr>
          <w:rFonts w:hint="eastAsia"/>
        </w:rPr>
        <w:br/>
      </w:r>
      <w:r>
        <w:rPr>
          <w:rFonts w:hint="eastAsia"/>
        </w:rPr>
        <w:t>　　　　3.4.3 营养强化饼干市场发展前景与趋势预测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中国饼干行业重点企业经营分析</w:t>
      </w:r>
      <w:r>
        <w:rPr>
          <w:rFonts w:hint="eastAsia"/>
        </w:rPr>
        <w:br/>
      </w:r>
      <w:r>
        <w:rPr>
          <w:rFonts w:hint="eastAsia"/>
        </w:rPr>
        <w:t>　　4.1 饼干企业整体发展概况</w:t>
      </w:r>
      <w:r>
        <w:rPr>
          <w:rFonts w:hint="eastAsia"/>
        </w:rPr>
        <w:br/>
      </w:r>
      <w:r>
        <w:rPr>
          <w:rFonts w:hint="eastAsia"/>
        </w:rPr>
        <w:t>　　4.2 饼干重点企业案例分析</w:t>
      </w:r>
      <w:r>
        <w:rPr>
          <w:rFonts w:hint="eastAsia"/>
        </w:rPr>
        <w:br/>
      </w:r>
      <w:r>
        <w:rPr>
          <w:rFonts w:hint="eastAsia"/>
        </w:rPr>
        <w:t>　　　　4.2.1 康师傅控股有限公司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4.2.2 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4.2.3 嘉士利集团有限公司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4.2.4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4.2.5 洽洽食品股份有限公司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4.2.6 深圳市恒康达国际食品股份有限公司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4.2.7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4.2.8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4.2.9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4.2.10 好丽友食品有限公司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　饼干行业发展前景预测与投资建议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饼干行业发展前景预测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饼干行业投资潜力分析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饼干行业兼并重组分析</w:t>
      </w:r>
      <w:r>
        <w:rPr>
          <w:rFonts w:hint="eastAsia"/>
        </w:rPr>
        <w:br/>
      </w:r>
      <w:r>
        <w:rPr>
          <w:rFonts w:hint="eastAsia"/>
        </w:rPr>
        <w:t>　　　　5.3.1 饼干行业投资兼并与重组案例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饼干行业投资兼并与重组方式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饼干行业投资兼并与重组动机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饼干行业投资兼并与重组趋势</w:t>
      </w:r>
      <w:r>
        <w:rPr>
          <w:rFonts w:hint="eastAsia"/>
        </w:rPr>
        <w:br/>
      </w:r>
      <w:r>
        <w:rPr>
          <w:rFonts w:hint="eastAsia"/>
        </w:rPr>
        <w:t>　　5.4 饼干行业投资策略与建议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饼干行业类别</w:t>
      </w:r>
      <w:r>
        <w:rPr>
          <w:rFonts w:hint="eastAsia"/>
        </w:rPr>
        <w:br/>
      </w:r>
      <w:r>
        <w:rPr>
          <w:rFonts w:hint="eastAsia"/>
        </w:rPr>
        <w:t>　　图表 饼干行业产业链调研</w:t>
      </w:r>
      <w:r>
        <w:rPr>
          <w:rFonts w:hint="eastAsia"/>
        </w:rPr>
        <w:br/>
      </w:r>
      <w:r>
        <w:rPr>
          <w:rFonts w:hint="eastAsia"/>
        </w:rPr>
        <w:t>　　图表 饼干行业现状</w:t>
      </w:r>
      <w:r>
        <w:rPr>
          <w:rFonts w:hint="eastAsia"/>
        </w:rPr>
        <w:br/>
      </w:r>
      <w:r>
        <w:rPr>
          <w:rFonts w:hint="eastAsia"/>
        </w:rPr>
        <w:t>　　图表 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2025年中国饼干行业产能</w:t>
      </w:r>
      <w:r>
        <w:rPr>
          <w:rFonts w:hint="eastAsia"/>
        </w:rPr>
        <w:br/>
      </w:r>
      <w:r>
        <w:rPr>
          <w:rFonts w:hint="eastAsia"/>
        </w:rPr>
        <w:t>　　图表 2020-2025年中国饼干行业产量统计</w:t>
      </w:r>
      <w:r>
        <w:rPr>
          <w:rFonts w:hint="eastAsia"/>
        </w:rPr>
        <w:br/>
      </w:r>
      <w:r>
        <w:rPr>
          <w:rFonts w:hint="eastAsia"/>
        </w:rPr>
        <w:t>　　图表 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2020-2025年中国饼干市场需求量</w:t>
      </w:r>
      <w:r>
        <w:rPr>
          <w:rFonts w:hint="eastAsia"/>
        </w:rPr>
        <w:br/>
      </w:r>
      <w:r>
        <w:rPr>
          <w:rFonts w:hint="eastAsia"/>
        </w:rPr>
        <w:t>　　图表 2025年中国饼干行业需求区域调研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2020-2025年中国饼干行情</w:t>
      </w:r>
      <w:r>
        <w:rPr>
          <w:rFonts w:hint="eastAsia"/>
        </w:rPr>
        <w:br/>
      </w:r>
      <w:r>
        <w:rPr>
          <w:rFonts w:hint="eastAsia"/>
        </w:rPr>
        <w:t>　　图表 2020-2025年中国饼干价格走势图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2020-2025年中国饼干行业销售收入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2020-2025年中国饼干行业盈利情况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2020-2025年中国饼干进口统计</w:t>
      </w:r>
      <w:r>
        <w:rPr>
          <w:rFonts w:hint="eastAsia"/>
        </w:rPr>
        <w:br/>
      </w:r>
      <w:r>
        <w:rPr>
          <w:rFonts w:hint="eastAsia"/>
        </w:rPr>
        <w:t>　　图表 2020-2025年中国饼干出口统计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饼干行业竞争对手分析</w:t>
      </w:r>
      <w:r>
        <w:rPr>
          <w:rFonts w:hint="eastAsia"/>
        </w:rPr>
        <w:br/>
      </w:r>
      <w:r>
        <w:rPr>
          <w:rFonts w:hint="eastAsia"/>
        </w:rPr>
        <w:t>　　图表 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2025-2031年中国饼干行业市场规模预测</w:t>
      </w:r>
      <w:r>
        <w:rPr>
          <w:rFonts w:hint="eastAsia"/>
        </w:rPr>
        <w:br/>
      </w:r>
      <w:r>
        <w:rPr>
          <w:rFonts w:hint="eastAsia"/>
        </w:rPr>
        <w:t>　　图表 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3fb28935a42ec" w:history="1">
        <w:r>
          <w:rPr>
            <w:rStyle w:val="Hyperlink"/>
          </w:rPr>
          <w:t>中国饼干市场现状调研与发展前景趋势分析报告（2025-2031年）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3fb28935a42ec" w:history="1">
        <w:r>
          <w:rPr>
            <w:rStyle w:val="Hyperlink"/>
          </w:rPr>
          <w:t>https://www.20087.com/5/18/BingGanShiChangQianJing.html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2b1ec86074d36" w:history="1">
      <w:r>
        <w:rPr>
          <w:rStyle w:val="Hyperlink"/>
        </w:rPr>
        <w:t>中国饼干市场现状调研与发展前景趋势分析报告（2025-2031年）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ingGanShiChangQianJing.html" TargetMode="External" Id="R4c43fb28935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ingGanShiChangQianJing.html" TargetMode="External" Id="R9702b1ec860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2024-12-25T00:49:00Z</dcterms:created>
  <dcterms:modified xsi:type="dcterms:W3CDTF">2024-12-25T01:49:00Z</dcterms:modified>
  <dc:subject>中国饼干市场现状调研与发展前景趋势分析报告（2025-2031年）</dc:subject>
  <dc:title>中国饼干市场现状调研与发展前景趋势分析报告（2025-2031年）</dc:title>
  <cp:keywords>中国饼干市场现状调研与发展前景趋势分析报告（2025-2031年）</cp:keywords>
  <dc:description>中国饼干市场现状调研与发展前景趋势分析报告（2025-2031年）</dc:description>
</cp:coreProperties>
</file>