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85237c96e4fd5" w:history="1">
              <w:r>
                <w:rPr>
                  <w:rStyle w:val="Hyperlink"/>
                </w:rPr>
                <w:t>中国液体燃料炉行业调研与发展前景预测报告（2026-2032年）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85237c96e4fd5" w:history="1">
              <w:r>
                <w:rPr>
                  <w:rStyle w:val="Hyperlink"/>
                </w:rPr>
                <w:t>中国液体燃料炉行业调研与发展前景预测报告（2026-2032年）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85237c96e4fd5" w:history="1">
                <w:r>
                  <w:rPr>
                    <w:rStyle w:val="Hyperlink"/>
                  </w:rPr>
                  <w:t>https://www.20087.com/5/68/YeTiRanLiaoLuShiChangQianJingYuCe.html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燃料炉当前主要应用于户外徒步、高山探险及应急救灾场景，以白汽油、煤油或酒精为能源，提供稳定高效热源。产品设计强调轻量化（通常&lt;500g）、抗风性能（集成防风罩）、低噪音燃烧及燃料通用性。高端型号采用预热气化技术，实现无烟高效燃烧，热效率可达60%以上，并支持-20℃以下低温启动。用户高度关注点火可靠性、燃料携带安全性及维护简易性（如自清洁喷嘴）。然而，液体燃料存在挥发、异味及操作门槛高（需预热、加压）等问题，相比气罐炉更受专业用户青睐，大众普及受限。</w:t>
      </w:r>
      <w:r>
        <w:rPr>
          <w:rFonts w:hint="eastAsia"/>
        </w:rPr>
        <w:br/>
      </w:r>
      <w:r>
        <w:rPr>
          <w:rFonts w:hint="eastAsia"/>
        </w:rPr>
        <w:t>　　未来，液体燃料炉将向多燃料智能适配、安全强化与绿色燃料兼容方向发展。市场调研网指出，内置压力传感器可自动调节供油速率，维持恒定火力；而生物基合成燃料（如可再生白汽油）将降低碳足迹。在结构上，模块化设计支持快速拆解清洗，提升野外维护效率。长远看，尽管气罐炉占据休闲市场主流，液体燃料炉凭借极端环境可靠性，仍将在专业户外与应急响应领域保持不可替代地位，并通过人机工程优化拓展至极地科考与军事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c85237c96e4fd5" w:history="1">
        <w:r>
          <w:rPr>
            <w:rStyle w:val="Hyperlink"/>
          </w:rPr>
          <w:t>中国液体燃料炉行业调研与发展前景预测报告（2026-2032年）</w:t>
        </w:r>
      </w:hyperlink>
      <w:r>
        <w:rPr>
          <w:rFonts w:hint="eastAsia"/>
        </w:rPr>
        <w:t>》，2025年液体燃料炉行业市场规模达 亿元，预计2032年市场规模将达 亿元，期间年均复合增长率（CAGR）达 %。报告基于多年行业研究积累，结合液体燃料炉市场发展现状，依托行业权威数据资源和长期市场监测数据库，对液体燃料炉市场规模、技术现状及未来方向进行了全面分析。报告梳理了液体燃料炉行业竞争格局，重点评估了主要企业的市场表现及品牌影响力，并通过SWOT分析揭示了液体燃料炉行业机遇与潜在风险。同时，报告对液体燃料炉市场前景和发展趋势进行了科学预测，为投资者提供了投资价值判断和策略建议，助力把握液体燃料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液体燃料炉市场概述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按照不同产品类型，液体燃料炉主要可以分为如下几个类别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中国不同产品类型液体燃料炉增长趋势2021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汽油</w:t>
      </w:r>
      <w:r>
        <w:rPr>
          <w:rFonts w:hint="eastAsia"/>
        </w:rPr>
        <w:br/>
      </w:r>
      <w:r>
        <w:rPr>
          <w:rFonts w:hint="eastAsia"/>
        </w:rPr>
        <w:t>　　　　1.2.3 煤油</w:t>
      </w:r>
      <w:r>
        <w:rPr>
          <w:rFonts w:hint="eastAsia"/>
        </w:rPr>
        <w:br/>
      </w:r>
      <w:r>
        <w:rPr>
          <w:rFonts w:hint="eastAsia"/>
        </w:rPr>
        <w:t>　　　　1.2.4 航空汽油</w:t>
      </w:r>
      <w:r>
        <w:rPr>
          <w:rFonts w:hint="eastAsia"/>
        </w:rPr>
        <w:br/>
      </w:r>
      <w:r>
        <w:rPr>
          <w:rFonts w:hint="eastAsia"/>
        </w:rPr>
        <w:t>　　　　1.2.5 柴油</w:t>
      </w:r>
      <w:r>
        <w:rPr>
          <w:rFonts w:hint="eastAsia"/>
        </w:rPr>
        <w:br/>
      </w:r>
      <w:r>
        <w:rPr>
          <w:rFonts w:hint="eastAsia"/>
        </w:rPr>
        <w:t>　　　　1.2.6 白气/石脑油</w:t>
      </w:r>
      <w:r>
        <w:rPr>
          <w:rFonts w:hint="eastAsia"/>
        </w:rPr>
        <w:br/>
      </w:r>
      <w:r>
        <w:rPr>
          <w:rFonts w:hint="eastAsia"/>
        </w:rPr>
        <w:t>　　1.3 从不同应用，液体燃料炉主要包括如下几个方面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中国不同应用液体燃料炉增长趋势2021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户外专卖店</w:t>
      </w:r>
      <w:r>
        <w:rPr>
          <w:rFonts w:hint="eastAsia"/>
        </w:rPr>
        <w:br/>
      </w:r>
      <w:r>
        <w:rPr>
          <w:rFonts w:hint="eastAsia"/>
        </w:rPr>
        <w:t>　　　　1.3.3 商超</w:t>
      </w:r>
      <w:r>
        <w:rPr>
          <w:rFonts w:hint="eastAsia"/>
        </w:rPr>
        <w:br/>
      </w:r>
      <w:r>
        <w:rPr>
          <w:rFonts w:hint="eastAsia"/>
        </w:rPr>
        <w:t>　　　　1.3.4 线上渠道</w:t>
      </w:r>
      <w:r>
        <w:rPr>
          <w:rFonts w:hint="eastAsia"/>
        </w:rPr>
        <w:br/>
      </w:r>
      <w:r>
        <w:rPr>
          <w:rFonts w:hint="eastAsia"/>
        </w:rPr>
        <w:t>　　1.4 中国液体燃料炉发展现状及未来趋势（2021-2032）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中国市场液体燃料炉收入及增长率（2021-2032）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中国市场液体燃料炉销量及增长率（2021-2032）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中国市场主要液体燃料炉厂商分析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中国市场主要厂商液体燃料炉销量及市场占有率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中国市场主要厂商液体燃料炉销量（2021-2026）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中国市场主要厂商液体燃料炉销量市场份额（2021-2026）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中国市场主要厂商液体燃料炉收入及市场占有率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中国市场主要厂商液体燃料炉收入（2021-2026）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中国市场主要厂商液体燃料炉收入市场份额（2021-2026）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2025年中国市场主要厂商液体燃料炉收入排名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中国市场主要厂商液体燃料炉价格（2021-2026）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中国市场主要厂商液体燃料炉总部及产地分布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中国市场主要厂商成立时间及液体燃料炉商业化日期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中国市场主要厂商液体燃料炉产品类型及应用</w:t>
      </w:r>
      <w:r>
        <w:rPr>
          <w:rFonts w:hint="eastAsia"/>
        </w:rPr>
        <w:br/>
      </w:r>
      <w:r>
        <w:rPr>
          <w:rFonts w:hint="eastAsia"/>
        </w:rPr>
        <w:t>　　2.7 液体燃料炉行业集中度、竞争程度分析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液体燃料炉行业集中度分析：2025年中国Top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中国市场液体燃料炉第一梯队、第二梯队和第三梯队厂商（品牌）及2025年市场份额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重点企业（21）在中国市场液体燃料炉销量、收入、价格及毛利率（2021-2026）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不同产品类型液体燃料炉分析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中国市场不同产品类型液体燃料炉销量（2021-2032）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中国市场不同产品类型液体燃料炉销量及市场份额（2021-2026）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中国市场不同产品类型液体燃料炉销量预测（2027-2032）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中国市场不同产品类型液体燃料炉规模（2021-2032）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中国市场不同产品类型液体燃料炉规模及市场份额（2021-2026）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中国市场不同产品类型液体燃料炉规模预测（2027-2032）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中国市场不同产品类型液体燃料炉价格走势（2021-2032）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不同应用液体燃料炉分析</w:t>
      </w:r>
      <w:r>
        <w:rPr>
          <w:rFonts w:hint="eastAsia"/>
        </w:rPr>
        <w:br/>
      </w:r>
      <w:r>
        <w:rPr>
          <w:rFonts w:hint="eastAsia"/>
        </w:rPr>
        <w:t>　　5.1 中国市场不同应用液体燃料炉销量（2021-2032）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中国市场不同应用液体燃料炉销量及市场份额（2021-2026）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中国市场不同应用液体燃料炉销量预测（2027-2032）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中国市场不同应用液体燃料炉规模（2021-2032）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中国市场不同应用液体燃料炉规模及市场份额（2021-2026）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中国市场不同应用液体燃料炉规模预测（2027-2032）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中国市场不同应用液体燃料炉价格走势（2021-2032）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液体燃料炉行业发展分析---发展趋势</w:t>
      </w:r>
      <w:r>
        <w:rPr>
          <w:rFonts w:hint="eastAsia"/>
        </w:rPr>
        <w:br/>
      </w:r>
      <w:r>
        <w:rPr>
          <w:rFonts w:hint="eastAsia"/>
        </w:rPr>
        <w:t>　　6.2 液体燃料炉行业发展分析---厂商壁垒</w:t>
      </w:r>
      <w:r>
        <w:rPr>
          <w:rFonts w:hint="eastAsia"/>
        </w:rPr>
        <w:br/>
      </w:r>
      <w:r>
        <w:rPr>
          <w:rFonts w:hint="eastAsia"/>
        </w:rPr>
        <w:t>　　6.3 液体燃料炉行业发展分析---驱动因素</w:t>
      </w:r>
      <w:r>
        <w:rPr>
          <w:rFonts w:hint="eastAsia"/>
        </w:rPr>
        <w:br/>
      </w:r>
      <w:r>
        <w:rPr>
          <w:rFonts w:hint="eastAsia"/>
        </w:rPr>
        <w:t>　　6.4 液体燃料炉行业发展分析---制约因素</w:t>
      </w:r>
      <w:r>
        <w:rPr>
          <w:rFonts w:hint="eastAsia"/>
        </w:rPr>
        <w:br/>
      </w:r>
      <w:r>
        <w:rPr>
          <w:rFonts w:hint="eastAsia"/>
        </w:rPr>
        <w:t>　　6.5 液体燃料炉中国企业SWOT分析</w:t>
      </w:r>
      <w:r>
        <w:rPr>
          <w:rFonts w:hint="eastAsia"/>
        </w:rPr>
        <w:br/>
      </w:r>
      <w:r>
        <w:rPr>
          <w:rFonts w:hint="eastAsia"/>
        </w:rPr>
        <w:t>　　6.6 液体燃料炉行业发展分析---行业政策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液体燃料炉行业产业链简介</w:t>
      </w:r>
      <w:r>
        <w:rPr>
          <w:rFonts w:hint="eastAsia"/>
        </w:rPr>
        <w:br/>
      </w:r>
      <w:r>
        <w:rPr>
          <w:rFonts w:hint="eastAsia"/>
        </w:rPr>
        <w:t>　　7.2 液体燃料炉产业链分析-上游</w:t>
      </w:r>
      <w:r>
        <w:rPr>
          <w:rFonts w:hint="eastAsia"/>
        </w:rPr>
        <w:br/>
      </w:r>
      <w:r>
        <w:rPr>
          <w:rFonts w:hint="eastAsia"/>
        </w:rPr>
        <w:t>　　7.3 液体燃料炉产业链分析-中游</w:t>
      </w:r>
      <w:r>
        <w:rPr>
          <w:rFonts w:hint="eastAsia"/>
        </w:rPr>
        <w:br/>
      </w:r>
      <w:r>
        <w:rPr>
          <w:rFonts w:hint="eastAsia"/>
        </w:rPr>
        <w:t>　　7.4 液体燃料炉产业链分析-下游</w:t>
      </w:r>
      <w:r>
        <w:rPr>
          <w:rFonts w:hint="eastAsia"/>
        </w:rPr>
        <w:br/>
      </w:r>
      <w:r>
        <w:rPr>
          <w:rFonts w:hint="eastAsia"/>
        </w:rPr>
        <w:t>　　7.5 液体燃料炉行业采购模式</w:t>
      </w:r>
      <w:r>
        <w:rPr>
          <w:rFonts w:hint="eastAsia"/>
        </w:rPr>
        <w:br/>
      </w:r>
      <w:r>
        <w:rPr>
          <w:rFonts w:hint="eastAsia"/>
        </w:rPr>
        <w:t>　　7.6 液体燃料炉行业生产模式</w:t>
      </w:r>
      <w:r>
        <w:rPr>
          <w:rFonts w:hint="eastAsia"/>
        </w:rPr>
        <w:br/>
      </w:r>
      <w:r>
        <w:rPr>
          <w:rFonts w:hint="eastAsia"/>
        </w:rPr>
        <w:t>　　7.7 液体燃料炉行业销售模式及销售渠道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中国本土液体燃料炉产能、产量分析</w:t>
      </w:r>
      <w:r>
        <w:rPr>
          <w:rFonts w:hint="eastAsia"/>
        </w:rPr>
        <w:br/>
      </w:r>
      <w:r>
        <w:rPr>
          <w:rFonts w:hint="eastAsia"/>
        </w:rPr>
        <w:t>　　8.1 中国液体燃料炉供需现状及预测（2021-2032）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中国液体燃料炉产能、产量、产能利用率及发展趋势（2021-2032）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中国液体燃料炉产量、市场需求量及发展趋势（2021-2032）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中国液体燃料炉进出口分析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中国市场液体燃料炉主要进口来源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中国市场液体燃料炉主要出口目的地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不同产品类型液体燃料炉市场规模2021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不同应用液体燃料炉市场规模2021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中国市场主要厂商液体燃料炉销量（2021-2026）&amp;（千件）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中国市场主要厂商液体燃料炉销量市场份额（2021-2026）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中国市场主要厂商液体燃料炉收入（2021-2026）&amp;（万元）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中国市场主要厂商液体燃料炉收入份额（2021-2026）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2025年中国主要生产商液体燃料炉收入排名（万元）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中国市场主要厂商液体燃料炉价格（2021-2026）&amp;（元/件）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中国市场主要厂商液体燃料炉总部及产地分布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中国市场主要厂商成立时间及液体燃料炉商业化日期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中国市场主要厂商液体燃料炉产品类型及应用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2025年中国市场液体燃料炉主要厂商市场地位（第一梯队、第二梯队和第三梯队）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液体燃料炉市场投资、并购等现状分析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液体燃料炉生产基地、总部、竞争对手及市场地位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液体燃料炉产品规格、参数及市场应用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液体燃料炉销量（千件）、收入（万元）、价格（元/件）及毛利率（2021-2026）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中国市场不同产品类型液体燃料炉销量（2021-2026）&amp;（千件）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中国市场不同产品类型液体燃料炉销量市场份额（2021-2026）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中国市场不同产品类型液体燃料炉销量预测（2027-2032）&amp;（千件）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中国市场不同产品类型液体燃料炉销量市场份额预测（2027-2032）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中国市场不同产品类型液体燃料炉规模（2021-2026）&amp;（万元）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中国市场不同产品类型液体燃料炉规模市场份额（2021-2026）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中国市场不同产品类型液体燃料炉规模预测（2027-2032）&amp;（万元）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中国市场不同产品类型液体燃料炉规模市场份额预测（2027-2032）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中国市场不同应用液体燃料炉销量（2021-2026）&amp;（千件）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中国市场不同应用液体燃料炉销量市场份额（2021-2026）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中国市场不同应用液体燃料炉销量预测（2027-2032）&amp;（千件）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中国市场不同应用液体燃料炉销量市场份额预测（2027-2032）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中国市场不同应用液体燃料炉规模（2021-2026）&amp;（万元）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中国市场不同应用液体燃料炉规模市场份额（2021-2026）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中国市场不同应用液体燃料炉规模预测（2027-2032）&amp;（万元）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中国市场不同应用液体燃料炉规模市场份额预测（2027-2032）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液体燃料炉行业发展分析---发展趋势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液体燃料炉行业发展分析---厂商壁垒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液体燃料炉行业发展分析---驱动因素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液体燃料炉行业发展分析---制约因素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液体燃料炉行业相关重点政策一览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液体燃料炉行业供应链分析</w:t>
      </w:r>
      <w:r>
        <w:rPr>
          <w:rFonts w:hint="eastAsia"/>
        </w:rPr>
        <w:br/>
      </w:r>
      <w:r>
        <w:rPr>
          <w:rFonts w:hint="eastAsia"/>
        </w:rPr>
        <w:t>　　表 141： 液体燃料炉上游原料供应商</w:t>
      </w:r>
      <w:r>
        <w:rPr>
          <w:rFonts w:hint="eastAsia"/>
        </w:rPr>
        <w:br/>
      </w:r>
      <w:r>
        <w:rPr>
          <w:rFonts w:hint="eastAsia"/>
        </w:rPr>
        <w:t>　　表 142： 液体燃料炉行业主要下游客户</w:t>
      </w:r>
      <w:r>
        <w:rPr>
          <w:rFonts w:hint="eastAsia"/>
        </w:rPr>
        <w:br/>
      </w:r>
      <w:r>
        <w:rPr>
          <w:rFonts w:hint="eastAsia"/>
        </w:rPr>
        <w:t>　　表 143： 液体燃料炉典型经销商</w:t>
      </w:r>
      <w:r>
        <w:rPr>
          <w:rFonts w:hint="eastAsia"/>
        </w:rPr>
        <w:br/>
      </w:r>
      <w:r>
        <w:rPr>
          <w:rFonts w:hint="eastAsia"/>
        </w:rPr>
        <w:t>　　表 144： 中国液体燃料炉产量、销量、进口量及出口量（2021-2026）&amp;（千件）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中国液体燃料炉产量、销量、进口量及出口量预测（2027-2032）&amp;（千件）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中国市场液体燃料炉主要进口来源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中国市场液体燃料炉主要出口目的地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液体燃料炉产品图片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中国不同产品类型液体燃料炉市场规模市场份额2025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汽油产品图片</w:t>
      </w:r>
      <w:r>
        <w:rPr>
          <w:rFonts w:hint="eastAsia"/>
        </w:rPr>
        <w:br/>
      </w:r>
      <w:r>
        <w:rPr>
          <w:rFonts w:hint="eastAsia"/>
        </w:rPr>
        <w:t>　　图 4： 煤油产品图片</w:t>
      </w:r>
      <w:r>
        <w:rPr>
          <w:rFonts w:hint="eastAsia"/>
        </w:rPr>
        <w:br/>
      </w:r>
      <w:r>
        <w:rPr>
          <w:rFonts w:hint="eastAsia"/>
        </w:rPr>
        <w:t>　　图 5： 航空汽油产品图片</w:t>
      </w:r>
      <w:r>
        <w:rPr>
          <w:rFonts w:hint="eastAsia"/>
        </w:rPr>
        <w:br/>
      </w:r>
      <w:r>
        <w:rPr>
          <w:rFonts w:hint="eastAsia"/>
        </w:rPr>
        <w:t>　　图 6： 柴油产品图片</w:t>
      </w:r>
      <w:r>
        <w:rPr>
          <w:rFonts w:hint="eastAsia"/>
        </w:rPr>
        <w:br/>
      </w:r>
      <w:r>
        <w:rPr>
          <w:rFonts w:hint="eastAsia"/>
        </w:rPr>
        <w:t>　　图 7： 白气/石脑油产品图片</w:t>
      </w:r>
      <w:r>
        <w:rPr>
          <w:rFonts w:hint="eastAsia"/>
        </w:rPr>
        <w:br/>
      </w:r>
      <w:r>
        <w:rPr>
          <w:rFonts w:hint="eastAsia"/>
        </w:rPr>
        <w:t>　　图 8： 中国不同应用液体燃料炉市场份额2025 &amp; 2032</w:t>
      </w:r>
      <w:r>
        <w:rPr>
          <w:rFonts w:hint="eastAsia"/>
        </w:rPr>
        <w:br/>
      </w:r>
      <w:r>
        <w:rPr>
          <w:rFonts w:hint="eastAsia"/>
        </w:rPr>
        <w:t>　　图 9： 户外专卖店</w:t>
      </w:r>
      <w:r>
        <w:rPr>
          <w:rFonts w:hint="eastAsia"/>
        </w:rPr>
        <w:br/>
      </w:r>
      <w:r>
        <w:rPr>
          <w:rFonts w:hint="eastAsia"/>
        </w:rPr>
        <w:t>　　图 10： 商超</w:t>
      </w:r>
      <w:r>
        <w:rPr>
          <w:rFonts w:hint="eastAsia"/>
        </w:rPr>
        <w:br/>
      </w:r>
      <w:r>
        <w:rPr>
          <w:rFonts w:hint="eastAsia"/>
        </w:rPr>
        <w:t>　　图 11： 线上渠道</w:t>
      </w:r>
      <w:r>
        <w:rPr>
          <w:rFonts w:hint="eastAsia"/>
        </w:rPr>
        <w:br/>
      </w:r>
      <w:r>
        <w:rPr>
          <w:rFonts w:hint="eastAsia"/>
        </w:rPr>
        <w:t>　　图 12： 中国市场液体燃料炉市场规模，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中国市场液体燃料炉收入及增长率（2021-2032）&amp;（万元）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中国市场液体燃料炉销量及增长率（2021-2032）&amp;（千件）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2025年中国市场主要厂商液体燃料炉销量市场份额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2025年中国市场主要厂商液体燃料炉收入市场份额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2025年中国市场前五大厂商液体燃料炉市场份额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2025年中国市场液体燃料炉第一梯队、第二梯队和第三梯队厂商（品牌）及市场份额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中国市场不同产品类型液体燃料炉价格走势（2021-2032）&amp;（元/件）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中国市场不同应用液体燃料炉价格走势（2021-2032）&amp;（元/件）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液体燃料炉中国企业SWOT分析</w:t>
      </w:r>
      <w:r>
        <w:rPr>
          <w:rFonts w:hint="eastAsia"/>
        </w:rPr>
        <w:br/>
      </w:r>
      <w:r>
        <w:rPr>
          <w:rFonts w:hint="eastAsia"/>
        </w:rPr>
        <w:t>　　图 22： 液体燃料炉产业链</w:t>
      </w:r>
      <w:r>
        <w:rPr>
          <w:rFonts w:hint="eastAsia"/>
        </w:rPr>
        <w:br/>
      </w:r>
      <w:r>
        <w:rPr>
          <w:rFonts w:hint="eastAsia"/>
        </w:rPr>
        <w:t>　　图 23： 液体燃料炉行业采购模式分析</w:t>
      </w:r>
      <w:r>
        <w:rPr>
          <w:rFonts w:hint="eastAsia"/>
        </w:rPr>
        <w:br/>
      </w:r>
      <w:r>
        <w:rPr>
          <w:rFonts w:hint="eastAsia"/>
        </w:rPr>
        <w:t>　　图 24： 液体燃料炉行业生产模式分析</w:t>
      </w:r>
      <w:r>
        <w:rPr>
          <w:rFonts w:hint="eastAsia"/>
        </w:rPr>
        <w:br/>
      </w:r>
      <w:r>
        <w:rPr>
          <w:rFonts w:hint="eastAsia"/>
        </w:rPr>
        <w:t>　　图 25： 液体燃料炉行业销售模式分析</w:t>
      </w:r>
      <w:r>
        <w:rPr>
          <w:rFonts w:hint="eastAsia"/>
        </w:rPr>
        <w:br/>
      </w:r>
      <w:r>
        <w:rPr>
          <w:rFonts w:hint="eastAsia"/>
        </w:rPr>
        <w:t>　　图 26： 中国液体燃料炉产能、产量、产能利用率及发展趋势（2021-2032）&amp;（千件）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中国液体燃料炉产量、市场需求量及发展趋势（2021-2032）&amp;（千件）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85237c96e4fd5" w:history="1">
        <w:r>
          <w:rPr>
            <w:rStyle w:val="Hyperlink"/>
          </w:rPr>
          <w:t>中国液体燃料炉行业调研与发展前景预测报告（2026-2032年）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85237c96e4fd5" w:history="1">
        <w:r>
          <w:rPr>
            <w:rStyle w:val="Hyperlink"/>
          </w:rPr>
          <w:t>https://www.20087.com/5/68/YeTiRanLiaoLuShiChangQianJingYuCe.html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热点：蓄热式燃烧炉、液体燃料炉灶、加热炉汽化冷却系统、液体燃料取暖炉、用水做燃料的炉子、液体燃料灶具原理、新型燃料炉、液体燃料用途、水性燃料炉具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01670ccb845cd" w:history="1">
      <w:r>
        <w:rPr>
          <w:rStyle w:val="Hyperlink"/>
        </w:rPr>
        <w:t>中国液体燃料炉行业调研与发展前景预测报告（2026-2032年）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eTiRanLiaoLuShiChangQianJingYuCe.html" TargetMode="External" Id="Reec85237c96e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eTiRanLiaoLuShiChangQianJingYuCe.html" TargetMode="External" Id="R8cb01670ccb8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2026-02-07T06:27:44Z</dcterms:created>
  <dcterms:modified xsi:type="dcterms:W3CDTF">2026-02-07T07:27:44Z</dcterms:modified>
  <dc:subject>中国液体燃料炉行业调研与发展前景预测报告（2026-2032年）</dc:subject>
  <dc:title>中国液体燃料炉行业调研与发展前景预测报告（2026-2032年）</dc:title>
  <cp:keywords>中国液体燃料炉行业调研与发展前景预测报告（2026-2032年）</cp:keywords>
  <dc:description>中国液体燃料炉行业调研与发展前景预测报告（2026-2032年）</dc:description>
</cp:coreProperties>
</file>