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80d64d8e348a4" w:history="1">
              <w:r>
                <w:rPr>
                  <w:rStyle w:val="Hyperlink"/>
                </w:rPr>
                <w:t>2025-2031年中国炒瓜子行业现状与行业前景分析报告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80d64d8e348a4" w:history="1">
              <w:r>
                <w:rPr>
                  <w:rStyle w:val="Hyperlink"/>
                </w:rPr>
                <w:t>2025-2031年中国炒瓜子行业现状与行业前景分析报告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80d64d8e348a4" w:history="1">
                <w:r>
                  <w:rPr>
                    <w:rStyle w:val="Hyperlink"/>
                  </w:rPr>
                  <w:t>https://www.20087.com/5/38/ChaoGuaZiXianZhuangYuQianJingFenXi.html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瓜子作为中国传统小吃，近年来在休闲食品市场中占据了一席之地。随着消费者对健康和品质的追求，炒瓜子行业开始注重原材料的选择和加工工艺的改进，推出了无添加、低盐、低油的健康产品。同时，品牌化经营和多样化口味的创新，如椒盐、五香、奶油等，满足了不同消费者的需求，推动了炒瓜子从小摊贩走向连锁店和电商平台。</w:t>
      </w:r>
      <w:r>
        <w:rPr>
          <w:rFonts w:hint="eastAsia"/>
        </w:rPr>
        <w:br/>
      </w:r>
      <w:r>
        <w:rPr>
          <w:rFonts w:hint="eastAsia"/>
        </w:rPr>
        <w:t>　　未来，炒瓜子行业将更加注重健康化和个性化。通过研发新技术，如低温烘焙和真空炒制，保留瓜子的原味和营养，减少油脂和热量。同时，定制化服务的兴起，如个性化包装和口味调配，将吸引追求独特体验的消费者。此外，跨界合作，如与茶饮、咖啡品牌的结合，将拓展炒瓜子的消费场景，提升其作为休闲零食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80d64d8e348a4" w:history="1">
        <w:r>
          <w:rPr>
            <w:rStyle w:val="Hyperlink"/>
          </w:rPr>
          <w:t>2025-2031年中国炒瓜子行业现状与行业前景分析报告</w:t>
        </w:r>
      </w:hyperlink>
      <w:r>
        <w:rPr>
          <w:rFonts w:hint="eastAsia"/>
        </w:rPr>
        <w:t>》系统梳理了炒瓜子行业的市场规模、技术现状及产业链结构，结合详实数据分析了炒瓜子行业需求、价格动态与竞争格局，科学预测了炒瓜子发展趋势与市场前景，重点解读了行业内重点企业的战略布局与品牌影响力，同时对市场竞争与集中度进行了评估。此外，报告还细分了市场领域，揭示了炒瓜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炒瓜子行业概述</w:t>
      </w:r>
      <w:r>
        <w:rPr>
          <w:rFonts w:hint="eastAsia"/>
        </w:rPr>
        <w:br/>
      </w:r>
      <w:r>
        <w:rPr>
          <w:rFonts w:hint="eastAsia"/>
        </w:rPr>
        <w:t>　　第一节 炒瓜子定义与分类</w:t>
      </w:r>
      <w:r>
        <w:rPr>
          <w:rFonts w:hint="eastAsia"/>
        </w:rPr>
        <w:br/>
      </w:r>
      <w:r>
        <w:rPr>
          <w:rFonts w:hint="eastAsia"/>
        </w:rPr>
        <w:t>　　第二节 炒瓜子应用领域</w:t>
      </w:r>
      <w:r>
        <w:rPr>
          <w:rFonts w:hint="eastAsia"/>
        </w:rPr>
        <w:br/>
      </w:r>
      <w:r>
        <w:rPr>
          <w:rFonts w:hint="eastAsia"/>
        </w:rPr>
        <w:t>　　第三节 炒瓜子行业经济指标分析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炒瓜子产业链及经营模式分析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三、炒瓜子销售模式及销售渠道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全球炒瓜子市场发展综述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2019-2024年全球炒瓜子市场规模与趋势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主要国家与地区炒瓜子市场分析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2025-2031年全球炒瓜子行业发展趋势与前景预测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中国炒瓜子行业市场分析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2024-2025年炒瓜子产能与投资动态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一、国内炒瓜子产能及利用情况</w:t>
      </w:r>
      <w:r>
        <w:rPr>
          <w:rFonts w:hint="eastAsia"/>
        </w:rPr>
        <w:br/>
      </w:r>
      <w:r>
        <w:rPr>
          <w:rFonts w:hint="eastAsia"/>
        </w:rPr>
        <w:t>　　　　二、炒瓜子产能扩张与投资动态</w:t>
      </w:r>
      <w:r>
        <w:rPr>
          <w:rFonts w:hint="eastAsia"/>
        </w:rPr>
        <w:br/>
      </w:r>
      <w:r>
        <w:rPr>
          <w:rFonts w:hint="eastAsia"/>
        </w:rPr>
        <w:t>　　第二节 炒瓜子行业产量情况分析与趋势预测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一、2019-2024年炒瓜子行业产量数据统计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1、2019-2024年炒瓜子产量及增长趋势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2、2019-2024年炒瓜子细分产品产量及份额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二、影响炒瓜子产量的关键因素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三、2025-2031年炒瓜子产量预测</w:t>
      </w:r>
      <w:r>
        <w:rPr>
          <w:rFonts w:hint="eastAsia"/>
        </w:rPr>
        <w:br/>
      </w:r>
      <w:r>
        <w:rPr>
          <w:rFonts w:hint="eastAsia"/>
        </w:rPr>
        <w:t>　　第三节 2025-2031年炒瓜子市场需求与销售分析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一、2024-2025年炒瓜子行业需求现状</w:t>
      </w:r>
      <w:r>
        <w:rPr>
          <w:rFonts w:hint="eastAsia"/>
        </w:rPr>
        <w:br/>
      </w:r>
      <w:r>
        <w:rPr>
          <w:rFonts w:hint="eastAsia"/>
        </w:rPr>
        <w:t>　　　　二、炒瓜子客户群体与需求特点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三、2019-2024年炒瓜子行业销售规模分析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四、2025-2031年炒瓜子市场增长潜力与规模预测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国内外炒瓜子行业技术差异与原因</w:t>
      </w:r>
      <w:r>
        <w:rPr>
          <w:rFonts w:hint="eastAsia"/>
        </w:rPr>
        <w:br/>
      </w:r>
      <w:r>
        <w:rPr>
          <w:rFonts w:hint="eastAsia"/>
        </w:rPr>
        <w:t>　　第三节 炒瓜子行业技术发展方向、趋势预测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中国炒瓜子细分市场与下游应用领域分析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炒瓜子细分市场分析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一、2024-2025年炒瓜子主要细分产品市场现状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炒瓜子下游应用与客户群体分析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一、2024-2025年炒瓜子各应用领域市场现状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一、2019-2024年炒瓜子市场价格走势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炒瓜子定价策略与方法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2025-2031年炒瓜子价格竞争态势与趋势预测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2024-2025年重点区域炒瓜子市场发展概况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2019-2024年中国炒瓜子行业进出口情况分析</w:t>
      </w:r>
      <w:r>
        <w:rPr>
          <w:rFonts w:hint="eastAsia"/>
        </w:rPr>
        <w:br/>
      </w:r>
      <w:r>
        <w:rPr>
          <w:rFonts w:hint="eastAsia"/>
        </w:rPr>
        <w:t>　　第一节 炒瓜子行业进口情况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一、2019-2024年炒瓜子进口规模及增长情况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二、炒瓜子主要进口来源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一、2019-2024年炒瓜子出口规模及增长情况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二、炒瓜子主要出口目的地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2019-2024年中国炒瓜子行业总体发展与财务状况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2019-2024年中国炒瓜子行业规模情况</w:t>
      </w:r>
      <w:r>
        <w:rPr>
          <w:rFonts w:hint="eastAsia"/>
        </w:rPr>
        <w:br/>
      </w:r>
      <w:r>
        <w:rPr>
          <w:rFonts w:hint="eastAsia"/>
        </w:rPr>
        <w:t>　　　　一、炒瓜子行业企业数量规模</w:t>
      </w:r>
      <w:r>
        <w:rPr>
          <w:rFonts w:hint="eastAsia"/>
        </w:rPr>
        <w:br/>
      </w:r>
      <w:r>
        <w:rPr>
          <w:rFonts w:hint="eastAsia"/>
        </w:rPr>
        <w:t>　　　　二、炒瓜子行业从业人员规模</w:t>
      </w:r>
      <w:r>
        <w:rPr>
          <w:rFonts w:hint="eastAsia"/>
        </w:rPr>
        <w:br/>
      </w:r>
      <w:r>
        <w:rPr>
          <w:rFonts w:hint="eastAsia"/>
        </w:rPr>
        <w:t>　　　　三、炒瓜子行业市场敏感性分析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2019-2024年中国炒瓜子行业财务能力分析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一、炒瓜子行业盈利能力</w:t>
      </w:r>
      <w:r>
        <w:rPr>
          <w:rFonts w:hint="eastAsia"/>
        </w:rPr>
        <w:br/>
      </w:r>
      <w:r>
        <w:rPr>
          <w:rFonts w:hint="eastAsia"/>
        </w:rPr>
        <w:t>　　　　二、炒瓜子行业偿债能力</w:t>
      </w:r>
      <w:r>
        <w:rPr>
          <w:rFonts w:hint="eastAsia"/>
        </w:rPr>
        <w:br/>
      </w:r>
      <w:r>
        <w:rPr>
          <w:rFonts w:hint="eastAsia"/>
        </w:rPr>
        <w:t>　　　　三、炒瓜子行业营运能力</w:t>
      </w:r>
      <w:r>
        <w:rPr>
          <w:rFonts w:hint="eastAsia"/>
        </w:rPr>
        <w:br/>
      </w:r>
      <w:r>
        <w:rPr>
          <w:rFonts w:hint="eastAsia"/>
        </w:rPr>
        <w:t>　　　　四、炒瓜子行业发展能力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炒瓜子行业重点企业调研分析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中国炒瓜子行业竞争格局分析</w:t>
      </w:r>
      <w:r>
        <w:rPr>
          <w:rFonts w:hint="eastAsia"/>
        </w:rPr>
        <w:br/>
      </w:r>
      <w:r>
        <w:rPr>
          <w:rFonts w:hint="eastAsia"/>
        </w:rPr>
        <w:t>　　第一节 炒瓜子行业竞争格局总览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2024-2025年炒瓜子行业竞争力分析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2019-2024年炒瓜子行业企业并购活动分析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2024-2025年炒瓜子行业会展与招投标活动分析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2025年中国炒瓜子企业发展企业发展策略与建议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炒瓜子销售模式与渠道策略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炒瓜子品牌与市场推广策略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炒瓜子研发投入与技术创新能力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炒瓜子合作联盟与资源整合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中国炒瓜子行业风险与对策</w:t>
      </w:r>
      <w:r>
        <w:rPr>
          <w:rFonts w:hint="eastAsia"/>
        </w:rPr>
        <w:br/>
      </w:r>
      <w:r>
        <w:rPr>
          <w:rFonts w:hint="eastAsia"/>
        </w:rPr>
        <w:t>　　第一节 炒瓜子行业SWOT分析</w:t>
      </w:r>
      <w:r>
        <w:rPr>
          <w:rFonts w:hint="eastAsia"/>
        </w:rPr>
        <w:br/>
      </w:r>
      <w:r>
        <w:rPr>
          <w:rFonts w:hint="eastAsia"/>
        </w:rPr>
        <w:t>　　　　一、炒瓜子行业优势</w:t>
      </w:r>
      <w:r>
        <w:rPr>
          <w:rFonts w:hint="eastAsia"/>
        </w:rPr>
        <w:br/>
      </w:r>
      <w:r>
        <w:rPr>
          <w:rFonts w:hint="eastAsia"/>
        </w:rPr>
        <w:t>　　　　二、炒瓜子行业劣势</w:t>
      </w:r>
      <w:r>
        <w:rPr>
          <w:rFonts w:hint="eastAsia"/>
        </w:rPr>
        <w:br/>
      </w:r>
      <w:r>
        <w:rPr>
          <w:rFonts w:hint="eastAsia"/>
        </w:rPr>
        <w:t>　　　　三、炒瓜子市场机会</w:t>
      </w:r>
      <w:r>
        <w:rPr>
          <w:rFonts w:hint="eastAsia"/>
        </w:rPr>
        <w:br/>
      </w:r>
      <w:r>
        <w:rPr>
          <w:rFonts w:hint="eastAsia"/>
        </w:rPr>
        <w:t>　　　　四、炒瓜子市场威胁</w:t>
      </w:r>
      <w:r>
        <w:rPr>
          <w:rFonts w:hint="eastAsia"/>
        </w:rPr>
        <w:br/>
      </w:r>
      <w:r>
        <w:rPr>
          <w:rFonts w:hint="eastAsia"/>
        </w:rPr>
        <w:t>　　第二节 炒瓜子行业风险及对策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2025-2031年中国炒瓜子行业前景与发展趋势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2024-2025年炒瓜子行业发展环境分析</w:t>
      </w:r>
      <w:r>
        <w:rPr>
          <w:rFonts w:hint="eastAsia"/>
        </w:rPr>
        <w:br/>
      </w:r>
      <w:r>
        <w:rPr>
          <w:rFonts w:hint="eastAsia"/>
        </w:rPr>
        <w:t>　　　　一、炒瓜子行业主管部门与监管体制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二、炒瓜子行业主要法律法规及政策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三、炒瓜子行业标准与质量监管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2025-2031年炒瓜子行业发展趋势与方向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2025-2031年炒瓜子行业发展潜力与机遇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(中^智^林)炒瓜子行业发展建议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2019-2024年中国炒瓜子行业产能及增长趋势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2025-2031年中国炒瓜子行业产能预测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2019-2024年中国炒瓜子行业产量及增长趋势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2025-2031年中国炒瓜子行业产量预测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2025-2031年中国炒瓜子行业市场需求预测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2019-2024年中国炒瓜子行业进口量及增速统计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2019-2024年中国炒瓜子行业出口量及增速统计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2025年炒瓜子行业壁垒</w:t>
      </w:r>
      <w:r>
        <w:rPr>
          <w:rFonts w:hint="eastAsia"/>
        </w:rPr>
        <w:br/>
      </w:r>
      <w:r>
        <w:rPr>
          <w:rFonts w:hint="eastAsia"/>
        </w:rPr>
        <w:t>　　图表 2025年炒瓜子市场前景分析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2025-2031年中国炒瓜子市场需求预测</w:t>
      </w:r>
      <w:r>
        <w:rPr>
          <w:rFonts w:hint="eastAsia"/>
        </w:rPr>
        <w:br/>
      </w:r>
      <w:r>
        <w:rPr>
          <w:rFonts w:hint="eastAsia"/>
        </w:rPr>
        <w:t>　　图表 2025年炒瓜子发展趋势预测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80d64d8e348a4" w:history="1">
        <w:r>
          <w:rPr>
            <w:rStyle w:val="Hyperlink"/>
          </w:rPr>
          <w:t>2025-2031年中国炒瓜子行业现状与行业前景分析报告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80d64d8e348a4" w:history="1">
        <w:r>
          <w:rPr>
            <w:rStyle w:val="Hyperlink"/>
          </w:rPr>
          <w:t>https://www.20087.com/5/38/ChaoGuaZiXianZhuangYuQianJingFenXi.html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热点：炒瓜子的做法大全窍门、炒瓜子的机器自动炒的、瓜子用什么炒出来的、炒瓜子cp韩行谦 萧驯、自己在家怎么炒瓜子、炒瓜子怎么炒才脆香、生瓜子怎么炒、炒瓜子的功效与作用害处、怎样炒瓜子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eb43d2cb848d1" w:history="1">
      <w:r>
        <w:rPr>
          <w:rStyle w:val="Hyperlink"/>
        </w:rPr>
        <w:t>2025-2031年中国炒瓜子行业现状与行业前景分析报告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aoGuaZiXianZhuangYuQianJingFenXi.html" TargetMode="External" Id="R85e80d64d8e3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aoGuaZiXianZhuangYuQianJingFenXi.html" TargetMode="External" Id="R7a6eb43d2cb8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2025-01-04T07:46:00Z</dcterms:created>
  <dcterms:modified xsi:type="dcterms:W3CDTF">2025-01-04T08:46:00Z</dcterms:modified>
  <dc:subject>2025-2031年中国炒瓜子行业现状与行业前景分析报告</dc:subject>
  <dc:title>2025-2031年中国炒瓜子行业现状与行业前景分析报告</dc:title>
  <cp:keywords>2025-2031年中国炒瓜子行业现状与行业前景分析报告</cp:keywords>
  <dc:description>2025-2031年中国炒瓜子行业现状与行业前景分析报告</dc:description>
</cp:coreProperties>
</file>