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4c71dd7fe44c3" w:history="1">
              <w:r>
                <w:rPr>
                  <w:rStyle w:val="Hyperlink"/>
                </w:rPr>
                <w:t>2025-2031年全球与中国甜糯玉米市场现状调研及发展前景趋势分析报告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4c71dd7fe44c3" w:history="1">
              <w:r>
                <w:rPr>
                  <w:rStyle w:val="Hyperlink"/>
                </w:rPr>
                <w:t>2025-2031年全球与中国甜糯玉米市场现状调研及发展前景趋势分析报告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4c71dd7fe44c3" w:history="1">
                <w:r>
                  <w:rPr>
                    <w:rStyle w:val="Hyperlink"/>
                  </w:rPr>
                  <w:t>https://www.20087.com/5/58/TianNuoYuMiHangYeFaZhanQuShi.html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糯玉米是我国特色农产品中的一个亮点，以其独特口感和营养价值深受市场喜爱。目前，我国甜糯玉米种植面积不断扩大，尤其是在适宜种植的南方地区形成了规模化、产业化发展态势。随着现代农业技术的推广和品种改良的深入，甜糯玉米的品质和产量都有显著提升。同时，深加工技术和冷链物流系统的完善，使得甜糯玉米产品不仅在国内市场上广受欢迎，也开始拓展国际市场，尤其在健康饮食观念流行的背景下，市场需求持续旺盛。</w:t>
      </w:r>
      <w:r>
        <w:rPr>
          <w:rFonts w:hint="eastAsia"/>
        </w:rPr>
        <w:br/>
      </w:r>
      <w:r>
        <w:rPr>
          <w:rFonts w:hint="eastAsia"/>
        </w:rPr>
        <w:t>　　未来甜糯玉米产业将朝着标准化、品牌化、绿色化方向发展。科技创新将继续推动良种选育，提升抗病虫害能力和营养价值，满足消费者对于新鲜、高品质食品的需求。同时，随着电商渠道的拓展和新零售模式的兴起，甜糯玉米的销售网络将进一步下沉和扩大，线上线下融合的趋势将更加明显。此外，功能性甜糯玉米产品的开发，如高纤维、低糖等特殊营养品种，将有助于开拓新的细分市场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4c71dd7fe44c3" w:history="1">
        <w:r>
          <w:rPr>
            <w:rStyle w:val="Hyperlink"/>
          </w:rPr>
          <w:t>2025-2031年全球与中国甜糯玉米市场现状调研及发展前景趋势分析报告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甜糯玉米行业的发展现状、市场规模、供需动态及进出口情况。报告详细解读了甜糯玉米产业链上下游、重点区域市场、竞争格局及领先企业的表现，同时评估了甜糯玉米行业风险与投资机会。通过对甜糯玉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中国甜糯玉米概述</w:t>
      </w:r>
      <w:r>
        <w:rPr>
          <w:rFonts w:hint="eastAsia"/>
        </w:rPr>
        <w:br/>
      </w:r>
      <w:r>
        <w:rPr>
          <w:rFonts w:hint="eastAsia"/>
        </w:rPr>
        <w:t>　　第一节 甜糯玉米行业定义</w:t>
      </w:r>
      <w:r>
        <w:rPr>
          <w:rFonts w:hint="eastAsia"/>
        </w:rPr>
        <w:br/>
      </w:r>
      <w:r>
        <w:rPr>
          <w:rFonts w:hint="eastAsia"/>
        </w:rPr>
        <w:t>　　第二节 甜糯玉米行业发展特性</w:t>
      </w:r>
      <w:r>
        <w:rPr>
          <w:rFonts w:hint="eastAsia"/>
        </w:rPr>
        <w:br/>
      </w:r>
      <w:r>
        <w:rPr>
          <w:rFonts w:hint="eastAsia"/>
        </w:rPr>
        <w:t>　　第三节 甜糯玉米产业链分析</w:t>
      </w:r>
      <w:r>
        <w:rPr>
          <w:rFonts w:hint="eastAsia"/>
        </w:rPr>
        <w:br/>
      </w:r>
      <w:r>
        <w:rPr>
          <w:rFonts w:hint="eastAsia"/>
        </w:rPr>
        <w:t>　　第四节 甜糯玉米行业生命周期分析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国外主要甜糯玉米市场发展概况</w:t>
      </w:r>
      <w:r>
        <w:rPr>
          <w:rFonts w:hint="eastAsia"/>
        </w:rPr>
        <w:br/>
      </w:r>
      <w:r>
        <w:rPr>
          <w:rFonts w:hint="eastAsia"/>
        </w:rPr>
        <w:t>　　第一节 全球甜糯玉米市场发展分析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欧洲地区主要国家甜糯玉米市场概况</w:t>
      </w:r>
      <w:r>
        <w:rPr>
          <w:rFonts w:hint="eastAsia"/>
        </w:rPr>
        <w:br/>
      </w:r>
      <w:r>
        <w:rPr>
          <w:rFonts w:hint="eastAsia"/>
        </w:rPr>
        <w:t>　　第三节 北美地区甜糯玉米市场概况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亚洲地区主要国家甜糯玉米市场概况</w:t>
      </w:r>
      <w:r>
        <w:rPr>
          <w:rFonts w:hint="eastAsia"/>
        </w:rPr>
        <w:br/>
      </w:r>
      <w:r>
        <w:rPr>
          <w:rFonts w:hint="eastAsia"/>
        </w:rPr>
        <w:t>　　第五节 全球甜糯玉米市场发展预测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中国甜糯玉米发展环境分析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甜糯玉米行业相关政策、标准</w:t>
      </w:r>
      <w:r>
        <w:rPr>
          <w:rFonts w:hint="eastAsia"/>
        </w:rPr>
        <w:br/>
      </w:r>
      <w:r>
        <w:rPr>
          <w:rFonts w:hint="eastAsia"/>
        </w:rPr>
        <w:t>　　第三节 甜糯玉米行业相关发展规划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中国甜糯玉米技术发展分析</w:t>
      </w:r>
      <w:r>
        <w:rPr>
          <w:rFonts w:hint="eastAsia"/>
        </w:rPr>
        <w:br/>
      </w:r>
      <w:r>
        <w:rPr>
          <w:rFonts w:hint="eastAsia"/>
        </w:rPr>
        <w:t>　　第一节 当前甜糯玉米技术发展现状分析</w:t>
      </w:r>
      <w:r>
        <w:rPr>
          <w:rFonts w:hint="eastAsia"/>
        </w:rPr>
        <w:br/>
      </w:r>
      <w:r>
        <w:rPr>
          <w:rFonts w:hint="eastAsia"/>
        </w:rPr>
        <w:t>　　第二节 甜糯玉米生产中需注意的问题</w:t>
      </w:r>
      <w:r>
        <w:rPr>
          <w:rFonts w:hint="eastAsia"/>
        </w:rPr>
        <w:br/>
      </w:r>
      <w:r>
        <w:rPr>
          <w:rFonts w:hint="eastAsia"/>
        </w:rPr>
        <w:t>　　第三节 甜糯玉米行业主要技术发展趋势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甜糯玉米市场特性分析</w:t>
      </w:r>
      <w:r>
        <w:rPr>
          <w:rFonts w:hint="eastAsia"/>
        </w:rPr>
        <w:br/>
      </w:r>
      <w:r>
        <w:rPr>
          <w:rFonts w:hint="eastAsia"/>
        </w:rPr>
        <w:t>　　第一节 甜糯玉米行业集中度分析</w:t>
      </w:r>
      <w:r>
        <w:rPr>
          <w:rFonts w:hint="eastAsia"/>
        </w:rPr>
        <w:br/>
      </w:r>
      <w:r>
        <w:rPr>
          <w:rFonts w:hint="eastAsia"/>
        </w:rPr>
        <w:t>　　第二节 甜糯玉米行业SWOT分析</w:t>
      </w:r>
      <w:r>
        <w:rPr>
          <w:rFonts w:hint="eastAsia"/>
        </w:rPr>
        <w:br/>
      </w:r>
      <w:r>
        <w:rPr>
          <w:rFonts w:hint="eastAsia"/>
        </w:rPr>
        <w:t>　　　　一、甜糯玉米行业优势</w:t>
      </w:r>
      <w:r>
        <w:rPr>
          <w:rFonts w:hint="eastAsia"/>
        </w:rPr>
        <w:br/>
      </w:r>
      <w:r>
        <w:rPr>
          <w:rFonts w:hint="eastAsia"/>
        </w:rPr>
        <w:t>　　　　二、甜糯玉米行业劣势</w:t>
      </w:r>
      <w:r>
        <w:rPr>
          <w:rFonts w:hint="eastAsia"/>
        </w:rPr>
        <w:br/>
      </w:r>
      <w:r>
        <w:rPr>
          <w:rFonts w:hint="eastAsia"/>
        </w:rPr>
        <w:t>　　　　三、甜糯玉米行业机会</w:t>
      </w:r>
      <w:r>
        <w:rPr>
          <w:rFonts w:hint="eastAsia"/>
        </w:rPr>
        <w:br/>
      </w:r>
      <w:r>
        <w:rPr>
          <w:rFonts w:hint="eastAsia"/>
        </w:rPr>
        <w:t>　　　　四、甜糯玉米行业风险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中国甜糯玉米发展现状</w:t>
      </w:r>
      <w:r>
        <w:rPr>
          <w:rFonts w:hint="eastAsia"/>
        </w:rPr>
        <w:br/>
      </w:r>
      <w:r>
        <w:rPr>
          <w:rFonts w:hint="eastAsia"/>
        </w:rPr>
        <w:t>　　第一节 中国甜糯玉米市场现状分析</w:t>
      </w:r>
      <w:r>
        <w:rPr>
          <w:rFonts w:hint="eastAsia"/>
        </w:rPr>
        <w:br/>
      </w:r>
      <w:r>
        <w:rPr>
          <w:rFonts w:hint="eastAsia"/>
        </w:rPr>
        <w:t>　　第二节 中国甜糯玉米行业产量情况分析及预测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一、甜糯玉米总体产能规模</w:t>
      </w:r>
      <w:r>
        <w:rPr>
          <w:rFonts w:hint="eastAsia"/>
        </w:rPr>
        <w:br/>
      </w:r>
      <w:r>
        <w:rPr>
          <w:rFonts w:hint="eastAsia"/>
        </w:rPr>
        <w:t>　　　　二、甜糯玉米生产区域分布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三、2019-2024年中国甜糯玉米产量统计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四、2025-2031年中国甜糯玉米产量预测</w:t>
      </w:r>
      <w:r>
        <w:rPr>
          <w:rFonts w:hint="eastAsia"/>
        </w:rPr>
        <w:br/>
      </w:r>
      <w:r>
        <w:rPr>
          <w:rFonts w:hint="eastAsia"/>
        </w:rPr>
        <w:t>　　第三节 中国甜糯玉米市场需求分析及预测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一、中国甜糯玉米市场需求特点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二、2019-2024年中国甜糯玉米市场需求量统计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三、2025-2031年中国甜糯玉米市场需求量预测</w:t>
      </w:r>
      <w:r>
        <w:rPr>
          <w:rFonts w:hint="eastAsia"/>
        </w:rPr>
        <w:br/>
      </w:r>
      <w:r>
        <w:rPr>
          <w:rFonts w:hint="eastAsia"/>
        </w:rPr>
        <w:t>　　第四节 中国甜糯玉米价格趋势分析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一、2019-2024年中国甜糯玉米市场价格趋势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二、2025-2031年中国甜糯玉米市场价格走势预测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2019-2024年甜糯玉米行业经济运行状况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2019-2024年中国甜糯玉米行业盈利能力分析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2019-2024年中国甜糯玉米行业发展能力分析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2019-2024年甜糯玉米行业偿债能力分析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2019-2024年甜糯玉米制造企业数量分析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甜糯玉米行业上、下游市场分析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甜糯玉米行业上游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甜糯玉米行业下游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中国甜糯玉米行业重点地区发展分析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甜糯玉米行业重点区域市场结构调研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**地区甜糯玉米市场发展分析</w:t>
      </w:r>
      <w:r>
        <w:rPr>
          <w:rFonts w:hint="eastAsia"/>
        </w:rPr>
        <w:br/>
      </w:r>
      <w:r>
        <w:rPr>
          <w:rFonts w:hint="eastAsia"/>
        </w:rPr>
        <w:t>　　第三节 **地区甜糯玉米市场发展分析</w:t>
      </w:r>
      <w:r>
        <w:rPr>
          <w:rFonts w:hint="eastAsia"/>
        </w:rPr>
        <w:br/>
      </w:r>
      <w:r>
        <w:rPr>
          <w:rFonts w:hint="eastAsia"/>
        </w:rPr>
        <w:t>　　第四节 **地区甜糯玉米市场发展分析</w:t>
      </w:r>
      <w:r>
        <w:rPr>
          <w:rFonts w:hint="eastAsia"/>
        </w:rPr>
        <w:br/>
      </w:r>
      <w:r>
        <w:rPr>
          <w:rFonts w:hint="eastAsia"/>
        </w:rPr>
        <w:t>　　第五节 **地区甜糯玉米市场发展分析</w:t>
      </w:r>
      <w:r>
        <w:rPr>
          <w:rFonts w:hint="eastAsia"/>
        </w:rPr>
        <w:br/>
      </w:r>
      <w:r>
        <w:rPr>
          <w:rFonts w:hint="eastAsia"/>
        </w:rPr>
        <w:t>　　第六节 **地区甜糯玉米市场发展分析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2019-2024年中国甜糯玉米进出口分析</w:t>
      </w:r>
      <w:r>
        <w:rPr>
          <w:rFonts w:hint="eastAsia"/>
        </w:rPr>
        <w:br/>
      </w:r>
      <w:r>
        <w:rPr>
          <w:rFonts w:hint="eastAsia"/>
        </w:rPr>
        <w:t>　　第一节 甜糯玉米进口情况分析</w:t>
      </w:r>
      <w:r>
        <w:rPr>
          <w:rFonts w:hint="eastAsia"/>
        </w:rPr>
        <w:br/>
      </w:r>
      <w:r>
        <w:rPr>
          <w:rFonts w:hint="eastAsia"/>
        </w:rPr>
        <w:t>　　第二节 甜糯玉米出口情况分析</w:t>
      </w:r>
      <w:r>
        <w:rPr>
          <w:rFonts w:hint="eastAsia"/>
        </w:rPr>
        <w:br/>
      </w:r>
      <w:r>
        <w:rPr>
          <w:rFonts w:hint="eastAsia"/>
        </w:rPr>
        <w:t>　　第三节 影响甜糯玉米进出口因素分析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甜糯玉米行业重点企业竞争力分析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三、企业甜糯玉米经营状况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甜糯玉米行业企业经营策略研究分析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甜糯玉米企业多样化经营策略分析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一、甜糯玉米企业多样化经营情况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二、现行甜糯玉米行业多样化经营的方向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大型甜糯玉米企业集团未来发展策略分析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对中小甜糯玉米企业生产经营的建议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甜糯玉米行业投资风险预警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影响甜糯玉米行业发展的主要因素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一、2025年影响甜糯玉米行业运行的有利因素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二、2025年影响甜糯玉米行业运行的稳定因素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三、2025年影响甜糯玉米行业运行的不利因素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四、2025年我国甜糯玉米行业发展面临的挑战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五、2025年我国甜糯玉米行业发展面临的机遇</w:t>
      </w:r>
      <w:r>
        <w:rPr>
          <w:rFonts w:hint="eastAsia"/>
        </w:rPr>
        <w:br/>
      </w:r>
      <w:r>
        <w:rPr>
          <w:rFonts w:hint="eastAsia"/>
        </w:rPr>
        <w:t>　　第二节 甜糯玉米行业投资风险预警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一、甜糯玉米行业市场风险预测</w:t>
      </w:r>
      <w:r>
        <w:rPr>
          <w:rFonts w:hint="eastAsia"/>
        </w:rPr>
        <w:br/>
      </w:r>
      <w:r>
        <w:rPr>
          <w:rFonts w:hint="eastAsia"/>
        </w:rPr>
        <w:t>　　　　二、甜糯玉米行业政策风险预测</w:t>
      </w:r>
      <w:r>
        <w:rPr>
          <w:rFonts w:hint="eastAsia"/>
        </w:rPr>
        <w:br/>
      </w:r>
      <w:r>
        <w:rPr>
          <w:rFonts w:hint="eastAsia"/>
        </w:rPr>
        <w:t>　　　　三、甜糯玉米行业经营风险预测</w:t>
      </w:r>
      <w:r>
        <w:rPr>
          <w:rFonts w:hint="eastAsia"/>
        </w:rPr>
        <w:br/>
      </w:r>
      <w:r>
        <w:rPr>
          <w:rFonts w:hint="eastAsia"/>
        </w:rPr>
        <w:t>　　　　四、甜糯玉米行业技术风险预测</w:t>
      </w:r>
      <w:r>
        <w:rPr>
          <w:rFonts w:hint="eastAsia"/>
        </w:rPr>
        <w:br/>
      </w:r>
      <w:r>
        <w:rPr>
          <w:rFonts w:hint="eastAsia"/>
        </w:rPr>
        <w:t>　　　　五、甜糯玉米行业竞争风险预测</w:t>
      </w:r>
      <w:r>
        <w:rPr>
          <w:rFonts w:hint="eastAsia"/>
        </w:rPr>
        <w:br/>
      </w:r>
      <w:r>
        <w:rPr>
          <w:rFonts w:hint="eastAsia"/>
        </w:rPr>
        <w:t>　　　　六、甜糯玉米行业其他风险预测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甜糯玉米投资建议</w:t>
      </w:r>
      <w:r>
        <w:rPr>
          <w:rFonts w:hint="eastAsia"/>
        </w:rPr>
        <w:br/>
      </w:r>
      <w:r>
        <w:rPr>
          <w:rFonts w:hint="eastAsia"/>
        </w:rPr>
        <w:t>　　第一节 2025年甜糯玉米市场前景分析</w:t>
      </w:r>
      <w:r>
        <w:rPr>
          <w:rFonts w:hint="eastAsia"/>
        </w:rPr>
        <w:br/>
      </w:r>
      <w:r>
        <w:rPr>
          <w:rFonts w:hint="eastAsia"/>
        </w:rPr>
        <w:t>　　第二节 2025年甜糯玉米发展趋势预测</w:t>
      </w:r>
      <w:r>
        <w:rPr>
          <w:rFonts w:hint="eastAsia"/>
        </w:rPr>
        <w:br/>
      </w:r>
      <w:r>
        <w:rPr>
          <w:rFonts w:hint="eastAsia"/>
        </w:rPr>
        <w:t>　　第三节 甜糯玉米行业投资进入壁垒分析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2019-2024年中国甜糯玉米行业产能及增长趋势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2025-2031年中国甜糯玉米行业产能预测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2019-2024年中国甜糯玉米行业产量及增长趋势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2025-2031年中国甜糯玉米行业产量预测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2019-2024年中国甜糯玉米行业市场需求及增长情况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2025-2031年中国甜糯玉米行业市场需求预测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2019-2024年中国甜糯玉米行业利润及增长情况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**地区甜糯玉米行业市场需求情况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**地区甜糯玉米行业市场需求情况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2019-2024年中国甜糯玉米行业进口量及增速统计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2019-2024年中国甜糯玉米行业出口量及增速统计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甜糯玉米重点企业经营情况分析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2025年甜糯玉米行业壁垒</w:t>
      </w:r>
      <w:r>
        <w:rPr>
          <w:rFonts w:hint="eastAsia"/>
        </w:rPr>
        <w:br/>
      </w:r>
      <w:r>
        <w:rPr>
          <w:rFonts w:hint="eastAsia"/>
        </w:rPr>
        <w:t>　　图表 2025年甜糯玉米市场前景分析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2025-2031年中国甜糯玉米市场需求预测</w:t>
      </w:r>
      <w:r>
        <w:rPr>
          <w:rFonts w:hint="eastAsia"/>
        </w:rPr>
        <w:br/>
      </w:r>
      <w:r>
        <w:rPr>
          <w:rFonts w:hint="eastAsia"/>
        </w:rPr>
        <w:t>　　图表 2025年甜糯玉米发展趋势预测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4c71dd7fe44c3" w:history="1">
        <w:r>
          <w:rPr>
            <w:rStyle w:val="Hyperlink"/>
          </w:rPr>
          <w:t>2025-2031年全球与中国甜糯玉米市场现状调研及发展前景趋势分析报告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4c71dd7fe44c3" w:history="1">
        <w:r>
          <w:rPr>
            <w:rStyle w:val="Hyperlink"/>
          </w:rPr>
          <w:t>https://www.20087.com/5/58/TianNuoYuMiHangYeFaZhanQuShi.html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糯玉米种子什么品种好、甜糯玉米是转基因吗、排名第一的甜加糯玉米品种、甜糯玉米的功效与作用、大众糯玉米新能源车图片、甜糯玉米哪个牌子的好吃、黑糯玉米的功效与作用及营养价值、甜糯玉米属于哪种类型、一个糯玉米多少大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a6fe6728c4282" w:history="1">
      <w:r>
        <w:rPr>
          <w:rStyle w:val="Hyperlink"/>
        </w:rPr>
        <w:t>2025-2031年全球与中国甜糯玉米市场现状调研及发展前景趋势分析报告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ianNuoYuMiHangYeFaZhanQuShi.html" TargetMode="External" Id="R4044c71dd7fe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ianNuoYuMiHangYeFaZhanQuShi.html" TargetMode="External" Id="R80ba6fe6728c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2024-11-25T01:01:00Z</dcterms:created>
  <dcterms:modified xsi:type="dcterms:W3CDTF">2024-11-25T02:01:00Z</dcterms:modified>
  <dc:subject>2025-2031年全球与中国甜糯玉米市场现状调研及发展前景趋势分析报告</dc:subject>
  <dc:title>2025-2031年全球与中国甜糯玉米市场现状调研及发展前景趋势分析报告</dc:title>
  <cp:keywords>2025-2031年全球与中国甜糯玉米市场现状调研及发展前景趋势分析报告</cp:keywords>
  <dc:description>2025-2031年全球与中国甜糯玉米市场现状调研及发展前景趋势分析报告</dc:description>
</cp:coreProperties>
</file>