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3861d09874e5c" w:history="1">
              <w:r>
                <w:rPr>
                  <w:rStyle w:val="Hyperlink"/>
                </w:rPr>
                <w:t>2025-2031年中国贝类产品市场现状调研分析与发展前景报告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3861d09874e5c" w:history="1">
              <w:r>
                <w:rPr>
                  <w:rStyle w:val="Hyperlink"/>
                </w:rPr>
                <w:t>2025-2031年中国贝类产品市场现状调研分析与发展前景报告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3861d09874e5c" w:history="1">
                <w:r>
                  <w:rPr>
                    <w:rStyle w:val="Hyperlink"/>
                  </w:rPr>
                  <w:t>https://www.20087.com/5/58/BeiLeiChanPinDeXianZhuangYuQianJing.html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类是海洋和淡水生态系统中重要的经济动物资源，主要包括牡蛎、扇贝、蛤蜊、贻贝、蛏子等，广泛用于食品加工、水产养殖、保健品开发等领域。当前我国贝类养殖业已形成较大规模，主要集中在沿海省份，养殖方式涵盖滩涂养殖、浅海吊养、池塘养殖等多种模式，部分品种已实现规模化、集约化生产。随着消费者对高蛋白、低脂肪食品需求的增长，贝类因其营养丰富、味道鲜美而受到市场青睐。然而，在实际发展中仍面临环境污染、病害频发、种质退化、食品安全等问题，影响产品质量与产业稳定。此外，部分地区养殖密度过高，导致生态系统失衡，引发监管与可持续发展的双重挑战。</w:t>
      </w:r>
      <w:r>
        <w:rPr>
          <w:rFonts w:hint="eastAsia"/>
        </w:rPr>
        <w:br/>
      </w:r>
      <w:r>
        <w:rPr>
          <w:rFonts w:hint="eastAsia"/>
        </w:rPr>
        <w:t>　　未来，贝类产品将朝着优质化、绿色化、深加工方向不断发展。随着育种技术、基因编辑、生态养殖模式的推进，抗病性强、生长速度快、肉质优良的新品种有望陆续推出，提升养殖效益与市场竞争力。同时，循环水养殖、生态修复养殖等绿色生产方式将逐步取代粗放型养殖模式，减少对自然水域的污染与资源消耗。在消费升级背景下，贝类深加工产品如即食贝类、冻干汤料、营养胶囊、调味提取物等将获得更大发展空间，延长产业链并提升附加值。此外，随着冷链物流体系的完善与跨境电商的发展，贝类产品出口潜力将进一步释放，推动产业国际化进程。在政策支持与科技赋能双重驱动下，贝类产业将实现从数量扩张向质量提升的战略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3861d09874e5c" w:history="1">
        <w:r>
          <w:rPr>
            <w:rStyle w:val="Hyperlink"/>
          </w:rPr>
          <w:t>2025-2031年中国贝类产品市场现状调研分析与发展前景报告</w:t>
        </w:r>
      </w:hyperlink>
      <w:r>
        <w:rPr>
          <w:rFonts w:hint="eastAsia"/>
        </w:rPr>
        <w:t>》依托多年行业监测数据，结合贝类产品行业现状与未来前景，系统分析了贝类产品市场需求、市场规模、产业链结构、价格机制及细分市场特征。报告对贝类产品市场前景进行了客观评估，预测了贝类产品行业发展趋势，并详细解读了品牌竞争格局、市场集中度及重点企业的运营表现。此外，报告通过SWOT分析识别了贝类产品行业机遇与潜在风险，为投资者和决策者提供了科学、规范的战略建议，助力把握贝类产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贝类产品行业概述</w:t>
      </w:r>
      <w:r>
        <w:rPr>
          <w:rFonts w:hint="eastAsia"/>
        </w:rPr>
        <w:br/>
      </w:r>
      <w:r>
        <w:rPr>
          <w:rFonts w:hint="eastAsia"/>
        </w:rPr>
        <w:t>　　第一节 贝类产品定义与分类</w:t>
      </w:r>
      <w:r>
        <w:rPr>
          <w:rFonts w:hint="eastAsia"/>
        </w:rPr>
        <w:br/>
      </w:r>
      <w:r>
        <w:rPr>
          <w:rFonts w:hint="eastAsia"/>
        </w:rPr>
        <w:t>　　第二节 贝类产品应用领域</w:t>
      </w:r>
      <w:r>
        <w:rPr>
          <w:rFonts w:hint="eastAsia"/>
        </w:rPr>
        <w:br/>
      </w:r>
      <w:r>
        <w:rPr>
          <w:rFonts w:hint="eastAsia"/>
        </w:rPr>
        <w:t>　　第三节 贝类产品行业经济指标分析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一、贝类产品行业赢利性评估</w:t>
      </w:r>
      <w:r>
        <w:rPr>
          <w:rFonts w:hint="eastAsia"/>
        </w:rPr>
        <w:br/>
      </w:r>
      <w:r>
        <w:rPr>
          <w:rFonts w:hint="eastAsia"/>
        </w:rPr>
        <w:t>　　　　二、贝类产品行业成长速度分析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三、贝类产品附加值提升空间探讨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四、贝类产品行业进入壁垒分析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五、贝类产品行业风险性评估</w:t>
      </w:r>
      <w:r>
        <w:rPr>
          <w:rFonts w:hint="eastAsia"/>
        </w:rPr>
        <w:br/>
      </w:r>
      <w:r>
        <w:rPr>
          <w:rFonts w:hint="eastAsia"/>
        </w:rPr>
        <w:t>　　　　六、贝类产品行业周期性分析</w:t>
      </w:r>
      <w:r>
        <w:rPr>
          <w:rFonts w:hint="eastAsia"/>
        </w:rPr>
        <w:br/>
      </w:r>
      <w:r>
        <w:rPr>
          <w:rFonts w:hint="eastAsia"/>
        </w:rPr>
        <w:t>　　　　七、贝类产品行业竞争程度指标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八、贝类产品行业成熟度综合分析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贝类产品产业链及经营模式分析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三、贝类产品销售模式与渠道策略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全球贝类产品市场发展分析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2024-2025年全球贝类产品行业发展分析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一、全球贝类产品行业市场规模与趋势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二、全球贝类产品行业发展特点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三、全球贝类产品行业竞争格局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主要国家与地区贝类产品市场分析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2025-2031年全球贝类产品行业发展趋势与前景预测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一、贝类产品行业发展趋势</w:t>
      </w:r>
      <w:r>
        <w:rPr>
          <w:rFonts w:hint="eastAsia"/>
        </w:rPr>
        <w:br/>
      </w:r>
      <w:r>
        <w:rPr>
          <w:rFonts w:hint="eastAsia"/>
        </w:rPr>
        <w:t>　　　　二、贝类产品行业发展潜力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中国贝类产品行业市场分析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2024-2025年贝类产品产能与投资动态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一、国内贝类产品产能现状与利用效率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二、贝类产品产能扩张与投资动态分析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2025-2031年贝类产品行业产量统计与趋势预测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一、2019-2024年贝类产品行业产量与增长趋势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1、2019-2024年贝类产品产量及增长趋势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2、2019-2024年贝类产品细分产品产量及份额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二、贝类产品产量影响因素分析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三、2025-2031年贝类产品产量预测</w:t>
      </w:r>
      <w:r>
        <w:rPr>
          <w:rFonts w:hint="eastAsia"/>
        </w:rPr>
        <w:br/>
      </w:r>
      <w:r>
        <w:rPr>
          <w:rFonts w:hint="eastAsia"/>
        </w:rPr>
        <w:t>　　第三节 2025-2031年贝类产品市场需求与销售分析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一、2024-2025年贝类产品行业需求现状</w:t>
      </w:r>
      <w:r>
        <w:rPr>
          <w:rFonts w:hint="eastAsia"/>
        </w:rPr>
        <w:br/>
      </w:r>
      <w:r>
        <w:rPr>
          <w:rFonts w:hint="eastAsia"/>
        </w:rPr>
        <w:t>　　　　二、贝类产品客户群体与需求特点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三、2019-2024年贝类产品行业销售规模分析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四、2025-2031年贝类产品市场增长潜力与规模预测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2024-2025年贝类产品行业技术发展现状及趋势分析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贝类产品行业技术发展现状分析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国内外贝类产品行业技术差距分析及差距形成的主要原因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贝类产品行业技术发展方向、趋势预测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提升贝类产品行业技术能力策略建议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中国贝类产品细分市场分析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一、2024-2025年贝类产品主要细分产品市场现状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贝类产品价格机制与竞争策略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一、2019-2024年贝类产品市场价格走势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贝类产品定价策略与方法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2025-2031年贝类产品价格竞争态势与趋势预测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中国贝类产品行业重点区域市场研究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2024-2025年重点区域贝类产品市场发展概况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二、2019-2024年贝类产品市场需求规模情况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三、2025-2031年贝类产品行业发展潜力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二、2019-2024年贝类产品市场需求规模情况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三、2025-2031年贝类产品行业发展潜力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二、2019-2024年贝类产品市场需求规模情况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三、2025-2031年贝类产品行业发展潜力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二、2019-2024年贝类产品市场需求规模情况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三、2025-2031年贝类产品行业发展潜力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二、2019-2024年贝类产品市场需求规模情况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三、2025-2031年贝类产品行业发展潜力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2019-2024年中国贝类产品行业进出口情况分析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贝类产品行业进口规模与来源分析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一、2019-2024年贝类产品进口规模分析</w:t>
      </w:r>
      <w:r>
        <w:rPr>
          <w:rFonts w:hint="eastAsia"/>
        </w:rPr>
        <w:br/>
      </w:r>
      <w:r>
        <w:rPr>
          <w:rFonts w:hint="eastAsia"/>
        </w:rPr>
        <w:t>　　　　二、贝类产品主要进口来源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贝类产品行业出口规模与目的地分析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一、2019-2024年贝类产品出口规模分析</w:t>
      </w:r>
      <w:r>
        <w:rPr>
          <w:rFonts w:hint="eastAsia"/>
        </w:rPr>
        <w:br/>
      </w:r>
      <w:r>
        <w:rPr>
          <w:rFonts w:hint="eastAsia"/>
        </w:rPr>
        <w:t>　　　　二、贝类产品主要出口目的地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2019-2024年中国贝类产品总体规模与财务指标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中国贝类产品行业总体规模分析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一、贝类产品企业数量与结构</w:t>
      </w:r>
      <w:r>
        <w:rPr>
          <w:rFonts w:hint="eastAsia"/>
        </w:rPr>
        <w:br/>
      </w:r>
      <w:r>
        <w:rPr>
          <w:rFonts w:hint="eastAsia"/>
        </w:rPr>
        <w:t>　　　　二、贝类产品从业人员规模</w:t>
      </w:r>
      <w:r>
        <w:rPr>
          <w:rFonts w:hint="eastAsia"/>
        </w:rPr>
        <w:br/>
      </w:r>
      <w:r>
        <w:rPr>
          <w:rFonts w:hint="eastAsia"/>
        </w:rPr>
        <w:t>　　　　三、贝类产品行业资产状况</w:t>
      </w:r>
      <w:r>
        <w:rPr>
          <w:rFonts w:hint="eastAsia"/>
        </w:rPr>
        <w:br/>
      </w:r>
      <w:r>
        <w:rPr>
          <w:rFonts w:hint="eastAsia"/>
        </w:rPr>
        <w:t>　　第二节 中国贝类产品行业财务指标总体分析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贝类产品行业重点企业经营状况分析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贝类产品重点企业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贝类产品领先企业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贝类产品标杆企业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贝类产品代表企业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贝类产品龙头企业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贝类产品重点企业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中国贝类产品行业竞争格局分析</w:t>
      </w:r>
      <w:r>
        <w:rPr>
          <w:rFonts w:hint="eastAsia"/>
        </w:rPr>
        <w:br/>
      </w:r>
      <w:r>
        <w:rPr>
          <w:rFonts w:hint="eastAsia"/>
        </w:rPr>
        <w:t>　　第一节 贝类产品行业竞争格局总览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2024-2025年贝类产品行业竞争力分析</w:t>
      </w:r>
      <w:r>
        <w:rPr>
          <w:rFonts w:hint="eastAsia"/>
        </w:rPr>
        <w:br/>
      </w:r>
      <w:r>
        <w:rPr>
          <w:rFonts w:hint="eastAsia"/>
        </w:rPr>
        <w:t>　　　　一、贝类产品供应商议价能力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四、贝类产品替代品威胁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2019-2024年贝类产品行业企业并购活动分析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2024-2025年贝类产品行业会展与招投标活动分析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一、贝类产品行业会展活动及其市场影响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2025年中国贝类产品企业发展策略分析</w:t>
      </w:r>
      <w:r>
        <w:rPr>
          <w:rFonts w:hint="eastAsia"/>
        </w:rPr>
        <w:br/>
      </w:r>
      <w:r>
        <w:rPr>
          <w:rFonts w:hint="eastAsia"/>
        </w:rPr>
        <w:t>　　第一节 贝类产品市场策略分析</w:t>
      </w:r>
      <w:r>
        <w:rPr>
          <w:rFonts w:hint="eastAsia"/>
        </w:rPr>
        <w:br/>
      </w:r>
      <w:r>
        <w:rPr>
          <w:rFonts w:hint="eastAsia"/>
        </w:rPr>
        <w:t>　　　　一、贝类产品市场定位与拓展策略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二、贝类产品市场细分与目标客户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贝类产品销售策略分析</w:t>
      </w:r>
      <w:r>
        <w:rPr>
          <w:rFonts w:hint="eastAsia"/>
        </w:rPr>
        <w:br/>
      </w:r>
      <w:r>
        <w:rPr>
          <w:rFonts w:hint="eastAsia"/>
        </w:rPr>
        <w:t>　　　　一、贝类产品销售渠道与网络建设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提高贝类产品企业竞争力建议</w:t>
      </w:r>
      <w:r>
        <w:rPr>
          <w:rFonts w:hint="eastAsia"/>
        </w:rPr>
        <w:br/>
      </w:r>
      <w:r>
        <w:rPr>
          <w:rFonts w:hint="eastAsia"/>
        </w:rPr>
        <w:t>　　　　一、贝类产品技术创新与管理优化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贝类产品品牌战略思考</w:t>
      </w:r>
      <w:r>
        <w:rPr>
          <w:rFonts w:hint="eastAsia"/>
        </w:rPr>
        <w:br/>
      </w:r>
      <w:r>
        <w:rPr>
          <w:rFonts w:hint="eastAsia"/>
        </w:rPr>
        <w:t>　　　　一、贝类产品品牌建设与维护</w:t>
      </w:r>
      <w:r>
        <w:rPr>
          <w:rFonts w:hint="eastAsia"/>
        </w:rPr>
        <w:br/>
      </w:r>
      <w:r>
        <w:rPr>
          <w:rFonts w:hint="eastAsia"/>
        </w:rPr>
        <w:t>　　　　二、贝类产品品牌影响力与市场竞争力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中国贝类产品行业风险与对策</w:t>
      </w:r>
      <w:r>
        <w:rPr>
          <w:rFonts w:hint="eastAsia"/>
        </w:rPr>
        <w:br/>
      </w:r>
      <w:r>
        <w:rPr>
          <w:rFonts w:hint="eastAsia"/>
        </w:rPr>
        <w:t>　　第一节 贝类产品行业SWOT分析</w:t>
      </w:r>
      <w:r>
        <w:rPr>
          <w:rFonts w:hint="eastAsia"/>
        </w:rPr>
        <w:br/>
      </w:r>
      <w:r>
        <w:rPr>
          <w:rFonts w:hint="eastAsia"/>
        </w:rPr>
        <w:t>　　　　一、贝类产品行业优势分析</w:t>
      </w:r>
      <w:r>
        <w:rPr>
          <w:rFonts w:hint="eastAsia"/>
        </w:rPr>
        <w:br/>
      </w:r>
      <w:r>
        <w:rPr>
          <w:rFonts w:hint="eastAsia"/>
        </w:rPr>
        <w:t>　　　　二、贝类产品行业劣势分析</w:t>
      </w:r>
      <w:r>
        <w:rPr>
          <w:rFonts w:hint="eastAsia"/>
        </w:rPr>
        <w:br/>
      </w:r>
      <w:r>
        <w:rPr>
          <w:rFonts w:hint="eastAsia"/>
        </w:rPr>
        <w:t>　　　　三、贝类产品市场机会探索</w:t>
      </w:r>
      <w:r>
        <w:rPr>
          <w:rFonts w:hint="eastAsia"/>
        </w:rPr>
        <w:br/>
      </w:r>
      <w:r>
        <w:rPr>
          <w:rFonts w:hint="eastAsia"/>
        </w:rPr>
        <w:t>　　　　四、贝类产品市场威胁评估</w:t>
      </w:r>
      <w:r>
        <w:rPr>
          <w:rFonts w:hint="eastAsia"/>
        </w:rPr>
        <w:br/>
      </w:r>
      <w:r>
        <w:rPr>
          <w:rFonts w:hint="eastAsia"/>
        </w:rPr>
        <w:t>　　第二节 贝类产品行业风险及对策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2025-2031年中国贝类产品行业前景与发展趋势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贝类产品行业发展环境分析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2025-2031年贝类产品行业发展趋势与方向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一、贝类产品行业发展方向预测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二、贝类产品发展趋势分析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2025-2031年贝类产品行业发展潜力与机遇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一、贝类产品市场发展潜力评估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二、贝类产品新兴市场与机遇探索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贝类产品行业研究结论与建议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(中:智:林)贝类产品行业发展建议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贝类产品行业历程</w:t>
      </w:r>
      <w:r>
        <w:rPr>
          <w:rFonts w:hint="eastAsia"/>
        </w:rPr>
        <w:br/>
      </w:r>
      <w:r>
        <w:rPr>
          <w:rFonts w:hint="eastAsia"/>
        </w:rPr>
        <w:t>　　图表 贝类产品行业生命周期</w:t>
      </w:r>
      <w:r>
        <w:rPr>
          <w:rFonts w:hint="eastAsia"/>
        </w:rPr>
        <w:br/>
      </w:r>
      <w:r>
        <w:rPr>
          <w:rFonts w:hint="eastAsia"/>
        </w:rPr>
        <w:t>　　图表 贝类产品行业产业链分析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2019-2024年中国贝类产品行业市场规模及增长情况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2019-2024年贝类产品行业市场容量分析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2019-2024年中国贝类产品行业产能统计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2019-2024年中国贝类产品行业产量及增长趋势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2019-2024年中国贝类产品市场需求量及增速统计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2024年中国贝类产品行业需求领域分布格局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2019-2024年中国贝类产品行业销售收入分析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2019-2024年中国贝类产品行业盈利情况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2019-2024年中国贝类产品行业利润总额统计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2019-2024年中国贝类产品进口数量分析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2019-2024年中国贝类产品进口金额分析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2019-2024年中国贝类产品出口数量分析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2019-2024年中国贝类产品出口金额分析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2024年中国贝类产品进口国家及地区分析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2024年中国贝类产品出口国家及地区分析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2019-2024年中国贝类产品行业企业数量情况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2019-2024年中国贝类产品行业企业平均规模情况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**地区贝类产品市场规模及增长情况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**地区贝类产品行业市场需求情况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**地区贝类产品市场规模及增长情况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**地区贝类产品行业市场需求情况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**地区贝类产品市场规模及增长情况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**地区贝类产品行业市场需求情况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**地区贝类产品市场规模及增长情况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**地区贝类产品行业市场需求情况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贝类产品重点企业（一）基本信息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贝类产品重点企业（一）经营情况分析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贝类产品重点企业（一）主要经济指标情况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贝类产品重点企业（一）盈利能力情况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贝类产品重点企业（一）偿债能力情况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贝类产品重点企业（一）运营能力情况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贝类产品重点企业（一）成长能力情况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贝类产品重点企业（二）基本信息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贝类产品重点企业（二）经营情况分析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贝类产品重点企业（二）主要经济指标情况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贝类产品重点企业（二）盈利能力情况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贝类产品重点企业（二）偿债能力情况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贝类产品重点企业（二）运营能力情况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贝类产品重点企业（二）成长能力情况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贝类产品重点企业（三）基本信息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贝类产品重点企业（三）经营情况分析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贝类产品重点企业（三）主要经济指标情况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贝类产品重点企业（三）盈利能力情况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贝类产品重点企业（三）偿债能力情况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贝类产品重点企业（三）运营能力情况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贝类产品重点企业（三）成长能力情况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2025-2031年中国贝类产品行业产能预测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2025-2031年中国贝类产品行业产量预测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2025-2031年中国贝类产品市场需求量预测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2025-2031年中国贝类产品行业供需平衡预测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2025-2031年中国贝类产品行业市场容量预测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2025-2031年中国贝类产品行业市场规模预测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2025-2031年中国贝类产品市场前景分析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2025-2031年中国贝类产品行业发展趋势预测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3861d09874e5c" w:history="1">
        <w:r>
          <w:rPr>
            <w:rStyle w:val="Hyperlink"/>
          </w:rPr>
          <w:t>2025-2031年中国贝类产品市场现状调研分析与发展前景报告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3861d09874e5c" w:history="1">
        <w:r>
          <w:rPr>
            <w:rStyle w:val="Hyperlink"/>
          </w:rPr>
          <w:t>https://www.20087.com/5/58/BeiLeiChanPinDeXianZhuangYuQianJing.html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9d387325c4012" w:history="1">
      <w:r>
        <w:rPr>
          <w:rStyle w:val="Hyperlink"/>
        </w:rPr>
        <w:t>2025-2031年中国贝类产品市场现状调研分析与发展前景报告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BeiLeiChanPinDeXianZhuangYuQianJing.html" TargetMode="External" Id="Re733861d0987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BeiLeiChanPinDeXianZhuangYuQianJing.html" TargetMode="External" Id="R9689d387325c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2025-06-25T09:09:55Z</dcterms:created>
  <dcterms:modified xsi:type="dcterms:W3CDTF">2025-06-25T10:09:55Z</dcterms:modified>
  <dc:subject>2025-2031年中国贝类产品市场现状调研分析与发展前景报告</dc:subject>
  <dc:title>2025-2031年中国贝类产品市场现状调研分析与发展前景报告</dc:title>
  <cp:keywords>2025-2031年中国贝类产品市场现状调研分析与发展前景报告</cp:keywords>
  <dc:description>2025-2031年中国贝类产品市场现状调研分析与发展前景报告</dc:description>
</cp:coreProperties>
</file>