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da7aa7f294ddc" w:history="1">
              <w:r>
                <w:rPr>
                  <w:rStyle w:val="Hyperlink"/>
                </w:rPr>
                <w:t>2025-2031年中国食品饮料行业发展全面调研与未来趋势报告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da7aa7f294ddc" w:history="1">
              <w:r>
                <w:rPr>
                  <w:rStyle w:val="Hyperlink"/>
                </w:rPr>
                <w:t>2025-2031年中国食品饮料行业发展全面调研与未来趋势报告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6da7aa7f294ddc" w:history="1">
                <w:r>
                  <w:rPr>
                    <w:rStyle w:val="Hyperlink"/>
                  </w:rPr>
                  <w:t>https://www.20087.com/5/98/ShiPinYinLiaoWeiLaiFaZhanQuShi.html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饮料行业近年来经历了消费升级和健康意识觉醒的双重驱动，消费者对高品质、健康和功能性食品饮料的需求日益增长。产品创新上，低糖、低脂、高蛋白和天然成分成为主流趋势，同时，植物基食品、益生菌饮品和功能性饮料等新兴品类快速发展，满足了市场对营养和口味的多样化追求。此外，包装设计的环保化和个性化也成为了品牌差异化竞争的重要手段。</w:t>
      </w:r>
      <w:r>
        <w:rPr>
          <w:rFonts w:hint="eastAsia"/>
        </w:rPr>
        <w:br/>
      </w:r>
      <w:r>
        <w:rPr>
          <w:rFonts w:hint="eastAsia"/>
        </w:rPr>
        <w:t>　　未来，食品饮料行业将更加注重可持续性和科技融合。可持续性趋势体现在原材料的可持续采购、包装的循环利用和减少食品浪费，以响应全球对绿色消费的呼吁。科技融合趋势则意味着食品饮料将结合更多高科技元素，如3D打印食品、智能包装和区块链追溯系统，提升产品的新颖性、安全性和消费者信任度。</w:t>
      </w:r>
      <w:r>
        <w:rPr>
          <w:rFonts w:hint="eastAsia"/>
        </w:rPr>
        <w:br/>
      </w:r>
      <w:r>
        <w:rPr>
          <w:rFonts w:hint="eastAsia"/>
        </w:rPr>
        <w:t>　　《</w:t>
      </w:r>
      <w:hyperlink r:id="R6e6da7aa7f294ddc" w:history="1">
        <w:r>
          <w:rPr>
            <w:rStyle w:val="Hyperlink"/>
          </w:rPr>
          <w:t>2025-2031年中国食品饮料行业发展全面调研与未来趋势报告</w:t>
        </w:r>
      </w:hyperlink>
      <w:r>
        <w:rPr>
          <w:rFonts w:hint="eastAsia"/>
        </w:rPr>
        <w:t>》基于国家统计局、发改委、相关行业协会及科研单位的详实数据，系统分析了食品饮料行业的发展环境、产业链结构、市场规模及重点企业表现，科学预测了食品饮料市场前景及未来发展趋势，揭示了行业潜在需求与投资机会，同时通过SWOT分析评估了食品饮料技术现状、发展方向及潜在风险。报告为战略投资者、企业决策层及银行信贷部门提供了全面的市场情报与科学的决策依据，助力把握食品饮料行业动态，优化战略布局。</w:t>
      </w:r>
      <w:r>
        <w:rPr>
          <w:rFonts w:hint="eastAsia"/>
        </w:rPr>
        <w:br/>
      </w:r>
      <w:r>
        <w:rPr>
          <w:rFonts w:hint="eastAsia"/>
        </w:rPr>
        <w:br/>
      </w:r>
      <w:r>
        <w:rPr>
          <w:rFonts w:hint="eastAsia"/>
        </w:rPr>
        <w:t>第一章 中国食品饮料行业宏观环境分析</w:t>
      </w:r>
      <w:r>
        <w:rPr>
          <w:rFonts w:hint="eastAsia"/>
        </w:rPr>
        <w:br/>
      </w:r>
      <w:r>
        <w:rPr>
          <w:rFonts w:hint="eastAsia"/>
        </w:rPr>
        <w:t>　　第一节 食品饮料行业定义分析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食品饮料行业宏观环境分析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全球食品饮料所属行业现状及发展预测分析</w:t>
      </w:r>
      <w:r>
        <w:rPr>
          <w:rFonts w:hint="eastAsia"/>
        </w:rPr>
        <w:br/>
      </w:r>
      <w:r>
        <w:rPr>
          <w:rFonts w:hint="eastAsia"/>
        </w:rPr>
        <w:t>　　第一节 全球食品饮料行业概述</w:t>
      </w:r>
      <w:r>
        <w:rPr>
          <w:rFonts w:hint="eastAsia"/>
        </w:rPr>
        <w:br/>
      </w:r>
      <w:r>
        <w:rPr>
          <w:rFonts w:hint="eastAsia"/>
        </w:rPr>
        <w:t>　　第二节 全球食品饮料行业市场格局分析</w:t>
      </w:r>
      <w:r>
        <w:rPr>
          <w:rFonts w:hint="eastAsia"/>
        </w:rPr>
        <w:br/>
      </w:r>
      <w:r>
        <w:rPr>
          <w:rFonts w:hint="eastAsia"/>
        </w:rPr>
        <w:t>　　　　一、全球食品饮料贸易动向分析</w:t>
      </w:r>
      <w:r>
        <w:rPr>
          <w:rFonts w:hint="eastAsia"/>
        </w:rPr>
        <w:br/>
      </w:r>
      <w:r>
        <w:rPr>
          <w:rFonts w:hint="eastAsia"/>
        </w:rPr>
        <w:t>　　　　二、全球食品饮料生产概况</w:t>
      </w:r>
      <w:r>
        <w:rPr>
          <w:rFonts w:hint="eastAsia"/>
        </w:rPr>
        <w:br/>
      </w:r>
      <w:r>
        <w:rPr>
          <w:rFonts w:hint="eastAsia"/>
        </w:rPr>
        <w:t>　　　　三、国内外食品饮料工厂化生产模式及效益</w:t>
      </w:r>
      <w:r>
        <w:rPr>
          <w:rFonts w:hint="eastAsia"/>
        </w:rPr>
        <w:br/>
      </w:r>
      <w:r>
        <w:rPr>
          <w:rFonts w:hint="eastAsia"/>
        </w:rPr>
        <w:t>　　第三节 全球食品饮料产业主要国家运行形势分析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2025-2031年全球食品饮料产业市场走势预测分析</w:t>
      </w:r>
      <w:r>
        <w:rPr>
          <w:rFonts w:hint="eastAsia"/>
        </w:rPr>
        <w:br/>
      </w:r>
      <w:r>
        <w:rPr>
          <w:rFonts w:hint="eastAsia"/>
        </w:rPr>
        <w:br/>
      </w:r>
      <w:r>
        <w:rPr>
          <w:rFonts w:hint="eastAsia"/>
        </w:rPr>
        <w:t>第三章 2020-2025年中国食品饮料所属行业经济指标分析</w:t>
      </w:r>
      <w:r>
        <w:rPr>
          <w:rFonts w:hint="eastAsia"/>
        </w:rPr>
        <w:br/>
      </w:r>
      <w:r>
        <w:rPr>
          <w:rFonts w:hint="eastAsia"/>
        </w:rPr>
        <w:t>　　第一节 2020-2025年食品饮料所属行业发展概述</w:t>
      </w:r>
      <w:r>
        <w:rPr>
          <w:rFonts w:hint="eastAsia"/>
        </w:rPr>
        <w:br/>
      </w:r>
      <w:r>
        <w:rPr>
          <w:rFonts w:hint="eastAsia"/>
        </w:rPr>
        <w:t>　　第二节 2020-2025年食品饮料所属行业经济运行状况</w:t>
      </w:r>
      <w:r>
        <w:rPr>
          <w:rFonts w:hint="eastAsia"/>
        </w:rPr>
        <w:br/>
      </w:r>
      <w:r>
        <w:rPr>
          <w:rFonts w:hint="eastAsia"/>
        </w:rPr>
        <w:t>　　　　一、食品饮料所属行业企业数量分析</w:t>
      </w:r>
      <w:r>
        <w:rPr>
          <w:rFonts w:hint="eastAsia"/>
        </w:rPr>
        <w:br/>
      </w:r>
      <w:r>
        <w:rPr>
          <w:rFonts w:hint="eastAsia"/>
        </w:rPr>
        <w:t>　　　　二、食品饮料所属行业资产规模分析</w:t>
      </w:r>
      <w:r>
        <w:rPr>
          <w:rFonts w:hint="eastAsia"/>
        </w:rPr>
        <w:br/>
      </w:r>
      <w:r>
        <w:rPr>
          <w:rFonts w:hint="eastAsia"/>
        </w:rPr>
        <w:t>　　　　三、食品饮料所属行业销售收入分析</w:t>
      </w:r>
      <w:r>
        <w:rPr>
          <w:rFonts w:hint="eastAsia"/>
        </w:rPr>
        <w:br/>
      </w:r>
      <w:r>
        <w:rPr>
          <w:rFonts w:hint="eastAsia"/>
        </w:rPr>
        <w:t>　　　　四、食品饮料所属行业利润总额分析</w:t>
      </w:r>
      <w:r>
        <w:rPr>
          <w:rFonts w:hint="eastAsia"/>
        </w:rPr>
        <w:br/>
      </w:r>
      <w:r>
        <w:rPr>
          <w:rFonts w:hint="eastAsia"/>
        </w:rPr>
        <w:t>　　第三节 2020-2025年食品饮料所属行业成本费用分析</w:t>
      </w:r>
      <w:r>
        <w:rPr>
          <w:rFonts w:hint="eastAsia"/>
        </w:rPr>
        <w:br/>
      </w:r>
      <w:r>
        <w:rPr>
          <w:rFonts w:hint="eastAsia"/>
        </w:rPr>
        <w:t>　　　　一、食品饮料所属行业销售成本分析</w:t>
      </w:r>
      <w:r>
        <w:rPr>
          <w:rFonts w:hint="eastAsia"/>
        </w:rPr>
        <w:br/>
      </w:r>
      <w:r>
        <w:rPr>
          <w:rFonts w:hint="eastAsia"/>
        </w:rPr>
        <w:t>　　　　二、食品饮料行业销售费用分析</w:t>
      </w:r>
      <w:r>
        <w:rPr>
          <w:rFonts w:hint="eastAsia"/>
        </w:rPr>
        <w:br/>
      </w:r>
      <w:r>
        <w:rPr>
          <w:rFonts w:hint="eastAsia"/>
        </w:rPr>
        <w:t>　　　　三、食品饮料所属行业管理费用分析</w:t>
      </w:r>
      <w:r>
        <w:rPr>
          <w:rFonts w:hint="eastAsia"/>
        </w:rPr>
        <w:br/>
      </w:r>
      <w:r>
        <w:rPr>
          <w:rFonts w:hint="eastAsia"/>
        </w:rPr>
        <w:t>　　　　四、食品饮料所属行业财务费用分析</w:t>
      </w:r>
      <w:r>
        <w:rPr>
          <w:rFonts w:hint="eastAsia"/>
        </w:rPr>
        <w:br/>
      </w:r>
      <w:r>
        <w:rPr>
          <w:rFonts w:hint="eastAsia"/>
        </w:rPr>
        <w:t>　　第四节 2020-2025年食品饮料所属行业运营效益分析</w:t>
      </w:r>
      <w:r>
        <w:rPr>
          <w:rFonts w:hint="eastAsia"/>
        </w:rPr>
        <w:br/>
      </w:r>
      <w:r>
        <w:rPr>
          <w:rFonts w:hint="eastAsia"/>
        </w:rPr>
        <w:t>　　　　一、食品饮料所属行业盈利能力分析</w:t>
      </w:r>
      <w:r>
        <w:rPr>
          <w:rFonts w:hint="eastAsia"/>
        </w:rPr>
        <w:br/>
      </w:r>
      <w:r>
        <w:rPr>
          <w:rFonts w:hint="eastAsia"/>
        </w:rPr>
        <w:t>　　　　二、食品饮料所属行业运营能力分析</w:t>
      </w:r>
      <w:r>
        <w:rPr>
          <w:rFonts w:hint="eastAsia"/>
        </w:rPr>
        <w:br/>
      </w:r>
      <w:r>
        <w:rPr>
          <w:rFonts w:hint="eastAsia"/>
        </w:rPr>
        <w:t>　　　　四、食品饮料所属行业偿债能力分析</w:t>
      </w:r>
      <w:r>
        <w:rPr>
          <w:rFonts w:hint="eastAsia"/>
        </w:rPr>
        <w:br/>
      </w:r>
      <w:r>
        <w:rPr>
          <w:rFonts w:hint="eastAsia"/>
        </w:rPr>
        <w:t>　　　　五、食品饮料行业成长能力分析</w:t>
      </w:r>
      <w:r>
        <w:rPr>
          <w:rFonts w:hint="eastAsia"/>
        </w:rPr>
        <w:br/>
      </w:r>
      <w:r>
        <w:rPr>
          <w:rFonts w:hint="eastAsia"/>
        </w:rPr>
        <w:br/>
      </w:r>
      <w:r>
        <w:rPr>
          <w:rFonts w:hint="eastAsia"/>
        </w:rPr>
        <w:t>第四章 中国食品饮料所属行业市场与竞争分析</w:t>
      </w:r>
      <w:r>
        <w:rPr>
          <w:rFonts w:hint="eastAsia"/>
        </w:rPr>
        <w:br/>
      </w:r>
      <w:r>
        <w:rPr>
          <w:rFonts w:hint="eastAsia"/>
        </w:rPr>
        <w:t>　　第一节 食品饮料行业上下游市场分析</w:t>
      </w:r>
      <w:r>
        <w:rPr>
          <w:rFonts w:hint="eastAsia"/>
        </w:rPr>
        <w:br/>
      </w:r>
      <w:r>
        <w:rPr>
          <w:rFonts w:hint="eastAsia"/>
        </w:rPr>
        <w:t>　　　　一、食品饮料行业产业链简介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食品饮料行业市场供需分析</w:t>
      </w:r>
      <w:r>
        <w:rPr>
          <w:rFonts w:hint="eastAsia"/>
        </w:rPr>
        <w:br/>
      </w:r>
      <w:r>
        <w:rPr>
          <w:rFonts w:hint="eastAsia"/>
        </w:rPr>
        <w:t>　　　　一、食品饮料行业生产总量</w:t>
      </w:r>
      <w:r>
        <w:rPr>
          <w:rFonts w:hint="eastAsia"/>
        </w:rPr>
        <w:br/>
      </w:r>
      <w:r>
        <w:rPr>
          <w:rFonts w:hint="eastAsia"/>
        </w:rPr>
        <w:t>　　　　二、食品饮料行业市场总量</w:t>
      </w:r>
      <w:r>
        <w:rPr>
          <w:rFonts w:hint="eastAsia"/>
        </w:rPr>
        <w:br/>
      </w:r>
      <w:r>
        <w:rPr>
          <w:rFonts w:hint="eastAsia"/>
        </w:rPr>
        <w:t>　　　　　　1、市场需求总量</w:t>
      </w:r>
      <w:r>
        <w:rPr>
          <w:rFonts w:hint="eastAsia"/>
        </w:rPr>
        <w:br/>
      </w:r>
      <w:r>
        <w:rPr>
          <w:rFonts w:hint="eastAsia"/>
        </w:rPr>
        <w:t>　　　　　　2、各产品市场容量及变化</w:t>
      </w:r>
      <w:r>
        <w:rPr>
          <w:rFonts w:hint="eastAsia"/>
        </w:rPr>
        <w:br/>
      </w:r>
      <w:r>
        <w:rPr>
          <w:rFonts w:hint="eastAsia"/>
        </w:rPr>
        <w:t>　　　　三、食品饮料行业产品价格分析</w:t>
      </w:r>
      <w:r>
        <w:rPr>
          <w:rFonts w:hint="eastAsia"/>
        </w:rPr>
        <w:br/>
      </w:r>
      <w:r>
        <w:rPr>
          <w:rFonts w:hint="eastAsia"/>
        </w:rPr>
        <w:t>　　第三节 食品饮料行业竞争力分析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食品饮料行业市场集中度分析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中国食品饮料行业传统商业模式分析</w:t>
      </w:r>
      <w:r>
        <w:rPr>
          <w:rFonts w:hint="eastAsia"/>
        </w:rPr>
        <w:br/>
      </w:r>
      <w:r>
        <w:rPr>
          <w:rFonts w:hint="eastAsia"/>
        </w:rPr>
        <w:t>　　第一节 食品饮料行业原料采购模式</w:t>
      </w:r>
      <w:r>
        <w:rPr>
          <w:rFonts w:hint="eastAsia"/>
        </w:rPr>
        <w:br/>
      </w:r>
      <w:r>
        <w:rPr>
          <w:rFonts w:hint="eastAsia"/>
        </w:rPr>
        <w:t>　　第二节 食品饮料行业经营模式</w:t>
      </w:r>
      <w:r>
        <w:rPr>
          <w:rFonts w:hint="eastAsia"/>
        </w:rPr>
        <w:br/>
      </w:r>
      <w:r>
        <w:rPr>
          <w:rFonts w:hint="eastAsia"/>
        </w:rPr>
        <w:t>　　第三节 食品饮料行业盈利模式</w:t>
      </w:r>
      <w:r>
        <w:rPr>
          <w:rFonts w:hint="eastAsia"/>
        </w:rPr>
        <w:br/>
      </w:r>
      <w:r>
        <w:rPr>
          <w:rFonts w:hint="eastAsia"/>
        </w:rPr>
        <w:t>　　第四节 OEM、ODM、OBM模式分析</w:t>
      </w:r>
      <w:r>
        <w:rPr>
          <w:rFonts w:hint="eastAsia"/>
        </w:rPr>
        <w:br/>
      </w:r>
      <w:r>
        <w:rPr>
          <w:rFonts w:hint="eastAsia"/>
        </w:rPr>
        <w:br/>
      </w:r>
      <w:r>
        <w:rPr>
          <w:rFonts w:hint="eastAsia"/>
        </w:rPr>
        <w:t>第六章 中国食品饮料行业商业模式构建与实施策略</w:t>
      </w:r>
      <w:r>
        <w:rPr>
          <w:rFonts w:hint="eastAsia"/>
        </w:rPr>
        <w:br/>
      </w:r>
      <w:r>
        <w:rPr>
          <w:rFonts w:hint="eastAsia"/>
        </w:rPr>
        <w:t>　　第一节 食品饮料行业商业模式要素与特征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1、产品价值模式</w:t>
      </w:r>
      <w:r>
        <w:rPr>
          <w:rFonts w:hint="eastAsia"/>
        </w:rPr>
        <w:br/>
      </w:r>
      <w:r>
        <w:rPr>
          <w:rFonts w:hint="eastAsia"/>
        </w:rPr>
        <w:t>　　　　　　2、战略模式</w:t>
      </w:r>
      <w:r>
        <w:rPr>
          <w:rFonts w:hint="eastAsia"/>
        </w:rPr>
        <w:br/>
      </w:r>
      <w:r>
        <w:rPr>
          <w:rFonts w:hint="eastAsia"/>
        </w:rPr>
        <w:t>　　　　　　3、市场模式</w:t>
      </w:r>
      <w:r>
        <w:rPr>
          <w:rFonts w:hint="eastAsia"/>
        </w:rPr>
        <w:br/>
      </w:r>
      <w:r>
        <w:rPr>
          <w:rFonts w:hint="eastAsia"/>
        </w:rPr>
        <w:t>　　　　　　4、营销模式</w:t>
      </w:r>
      <w:r>
        <w:rPr>
          <w:rFonts w:hint="eastAsia"/>
        </w:rPr>
        <w:br/>
      </w:r>
      <w:r>
        <w:rPr>
          <w:rFonts w:hint="eastAsia"/>
        </w:rPr>
        <w:t>　　　　　　5、管理模式</w:t>
      </w:r>
      <w:r>
        <w:rPr>
          <w:rFonts w:hint="eastAsia"/>
        </w:rPr>
        <w:br/>
      </w:r>
      <w:r>
        <w:rPr>
          <w:rFonts w:hint="eastAsia"/>
        </w:rPr>
        <w:t>　　　　　　6、资源整合模式</w:t>
      </w:r>
      <w:r>
        <w:rPr>
          <w:rFonts w:hint="eastAsia"/>
        </w:rPr>
        <w:br/>
      </w:r>
      <w:r>
        <w:rPr>
          <w:rFonts w:hint="eastAsia"/>
        </w:rPr>
        <w:t>　　　　　　7、资本运作模式</w:t>
      </w:r>
      <w:r>
        <w:rPr>
          <w:rFonts w:hint="eastAsia"/>
        </w:rPr>
        <w:br/>
      </w:r>
      <w:r>
        <w:rPr>
          <w:rFonts w:hint="eastAsia"/>
        </w:rPr>
        <w:t>　　　　　　8、成本模式</w:t>
      </w:r>
      <w:r>
        <w:rPr>
          <w:rFonts w:hint="eastAsia"/>
        </w:rPr>
        <w:br/>
      </w:r>
      <w:r>
        <w:rPr>
          <w:rFonts w:hint="eastAsia"/>
        </w:rPr>
        <w:t>　　　　　　9、营收模式</w:t>
      </w:r>
      <w:r>
        <w:rPr>
          <w:rFonts w:hint="eastAsia"/>
        </w:rPr>
        <w:br/>
      </w:r>
      <w:r>
        <w:rPr>
          <w:rFonts w:hint="eastAsia"/>
        </w:rPr>
        <w:t>　　　　三、成功商业模式的特征</w:t>
      </w:r>
      <w:r>
        <w:rPr>
          <w:rFonts w:hint="eastAsia"/>
        </w:rPr>
        <w:br/>
      </w:r>
      <w:r>
        <w:rPr>
          <w:rFonts w:hint="eastAsia"/>
        </w:rPr>
        <w:t>　　第二节 食品饮料行业企业商业模式构建步骤</w:t>
      </w:r>
      <w:r>
        <w:rPr>
          <w:rFonts w:hint="eastAsia"/>
        </w:rPr>
        <w:br/>
      </w:r>
      <w:r>
        <w:rPr>
          <w:rFonts w:hint="eastAsia"/>
        </w:rPr>
        <w:t>　　　　一、挖掘客户价值需求</w:t>
      </w:r>
      <w:r>
        <w:rPr>
          <w:rFonts w:hint="eastAsia"/>
        </w:rPr>
        <w:br/>
      </w:r>
      <w:r>
        <w:rPr>
          <w:rFonts w:hint="eastAsia"/>
        </w:rPr>
        <w:t>　　　　　　1、转变商业思维</w:t>
      </w:r>
      <w:r>
        <w:rPr>
          <w:rFonts w:hint="eastAsia"/>
        </w:rPr>
        <w:br/>
      </w:r>
      <w:r>
        <w:rPr>
          <w:rFonts w:hint="eastAsia"/>
        </w:rPr>
        <w:t>　　　　　　2、客户隐性需求</w:t>
      </w:r>
      <w:r>
        <w:rPr>
          <w:rFonts w:hint="eastAsia"/>
        </w:rPr>
        <w:br/>
      </w:r>
      <w:r>
        <w:rPr>
          <w:rFonts w:hint="eastAsia"/>
        </w:rPr>
        <w:t>　　　　　　3、客户价值主张</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食品饮料行业商业模式的实施策略</w:t>
      </w:r>
      <w:r>
        <w:rPr>
          <w:rFonts w:hint="eastAsia"/>
        </w:rPr>
        <w:br/>
      </w:r>
      <w:r>
        <w:rPr>
          <w:rFonts w:hint="eastAsia"/>
        </w:rPr>
        <w:t>　　　　一、企业价值链管理的目标</w:t>
      </w:r>
      <w:r>
        <w:rPr>
          <w:rFonts w:hint="eastAsia"/>
        </w:rPr>
        <w:br/>
      </w:r>
      <w:r>
        <w:rPr>
          <w:rFonts w:hint="eastAsia"/>
        </w:rPr>
        <w:t>　　　　　　1、高效率</w:t>
      </w:r>
      <w:r>
        <w:rPr>
          <w:rFonts w:hint="eastAsia"/>
        </w:rPr>
        <w:br/>
      </w:r>
      <w:r>
        <w:rPr>
          <w:rFonts w:hint="eastAsia"/>
        </w:rPr>
        <w:t>　　　　　　2、高品质</w:t>
      </w:r>
      <w:r>
        <w:rPr>
          <w:rFonts w:hint="eastAsia"/>
        </w:rPr>
        <w:br/>
      </w:r>
      <w:r>
        <w:rPr>
          <w:rFonts w:hint="eastAsia"/>
        </w:rPr>
        <w:t>　　　　　　3、持续创新</w:t>
      </w:r>
      <w:r>
        <w:rPr>
          <w:rFonts w:hint="eastAsia"/>
        </w:rPr>
        <w:br/>
      </w:r>
      <w:r>
        <w:rPr>
          <w:rFonts w:hint="eastAsia"/>
        </w:rPr>
        <w:t>　　　　　　4、快速客户响应</w:t>
      </w:r>
      <w:r>
        <w:rPr>
          <w:rFonts w:hint="eastAsia"/>
        </w:rPr>
        <w:br/>
      </w:r>
      <w:r>
        <w:rPr>
          <w:rFonts w:hint="eastAsia"/>
        </w:rPr>
        <w:t>　　　　二、企业价值链管理系统建设</w:t>
      </w:r>
      <w:r>
        <w:rPr>
          <w:rFonts w:hint="eastAsia"/>
        </w:rPr>
        <w:br/>
      </w:r>
      <w:r>
        <w:rPr>
          <w:rFonts w:hint="eastAsia"/>
        </w:rPr>
        <w:t>　　　　　　1、组织结构系统</w:t>
      </w:r>
      <w:r>
        <w:rPr>
          <w:rFonts w:hint="eastAsia"/>
        </w:rPr>
        <w:br/>
      </w:r>
      <w:r>
        <w:rPr>
          <w:rFonts w:hint="eastAsia"/>
        </w:rPr>
        <w:t>　　　　　　2、企业控制系统</w:t>
      </w:r>
      <w:r>
        <w:rPr>
          <w:rFonts w:hint="eastAsia"/>
        </w:rPr>
        <w:br/>
      </w:r>
      <w:r>
        <w:rPr>
          <w:rFonts w:hint="eastAsia"/>
        </w:rPr>
        <w:t>　　　　三、企业文化建设</w:t>
      </w:r>
      <w:r>
        <w:rPr>
          <w:rFonts w:hint="eastAsia"/>
        </w:rPr>
        <w:br/>
      </w:r>
      <w:r>
        <w:rPr>
          <w:rFonts w:hint="eastAsia"/>
        </w:rPr>
        <w:br/>
      </w:r>
      <w:r>
        <w:rPr>
          <w:rFonts w:hint="eastAsia"/>
        </w:rPr>
        <w:t>第七章 中国食品饮料行业商业模式创新转型分析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1、构成平台模式的6个条件</w:t>
      </w:r>
      <w:r>
        <w:rPr>
          <w:rFonts w:hint="eastAsia"/>
        </w:rPr>
        <w:br/>
      </w:r>
      <w:r>
        <w:rPr>
          <w:rFonts w:hint="eastAsia"/>
        </w:rPr>
        <w:t>　　　　　　2、平台模式的战略定位</w:t>
      </w:r>
      <w:r>
        <w:rPr>
          <w:rFonts w:hint="eastAsia"/>
        </w:rPr>
        <w:br/>
      </w:r>
      <w:r>
        <w:rPr>
          <w:rFonts w:hint="eastAsia"/>
        </w:rPr>
        <w:t>　　　　　　3、平台模式成功的四大要素</w:t>
      </w:r>
      <w:r>
        <w:rPr>
          <w:rFonts w:hint="eastAsia"/>
        </w:rPr>
        <w:br/>
      </w:r>
      <w:r>
        <w:rPr>
          <w:rFonts w:hint="eastAsia"/>
        </w:rPr>
        <w:t>　　　　　　4、平台模式案例</w:t>
      </w:r>
      <w:r>
        <w:rPr>
          <w:rFonts w:hint="eastAsia"/>
        </w:rPr>
        <w:br/>
      </w:r>
      <w:r>
        <w:rPr>
          <w:rFonts w:hint="eastAsia"/>
        </w:rPr>
        <w:t>　　　　二、免费模式</w:t>
      </w:r>
      <w:r>
        <w:rPr>
          <w:rFonts w:hint="eastAsia"/>
        </w:rPr>
        <w:br/>
      </w:r>
      <w:r>
        <w:rPr>
          <w:rFonts w:hint="eastAsia"/>
        </w:rPr>
        <w:t>　　　　　　1、免费商业模式解析</w:t>
      </w:r>
      <w:r>
        <w:rPr>
          <w:rFonts w:hint="eastAsia"/>
        </w:rPr>
        <w:br/>
      </w:r>
      <w:r>
        <w:rPr>
          <w:rFonts w:hint="eastAsia"/>
        </w:rPr>
        <w:t>　　　　　　2、免费战略的实施条件</w:t>
      </w:r>
      <w:r>
        <w:rPr>
          <w:rFonts w:hint="eastAsia"/>
        </w:rPr>
        <w:br/>
      </w:r>
      <w:r>
        <w:rPr>
          <w:rFonts w:hint="eastAsia"/>
        </w:rPr>
        <w:t>　　　　　　3、免费战略的类型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1、软硬一体化商业模式案例</w:t>
      </w:r>
      <w:r>
        <w:rPr>
          <w:rFonts w:hint="eastAsia"/>
        </w:rPr>
        <w:br/>
      </w:r>
      <w:r>
        <w:rPr>
          <w:rFonts w:hint="eastAsia"/>
        </w:rPr>
        <w:t>　　　　　　2、软硬一体化模式受到市场追捧</w:t>
      </w:r>
      <w:r>
        <w:rPr>
          <w:rFonts w:hint="eastAsia"/>
        </w:rPr>
        <w:br/>
      </w:r>
      <w:r>
        <w:rPr>
          <w:rFonts w:hint="eastAsia"/>
        </w:rPr>
        <w:t>　　　　　　3、软硬一体化模式是一项系统工程</w:t>
      </w:r>
      <w:r>
        <w:rPr>
          <w:rFonts w:hint="eastAsia"/>
        </w:rPr>
        <w:br/>
      </w:r>
      <w:r>
        <w:rPr>
          <w:rFonts w:hint="eastAsia"/>
        </w:rPr>
        <w:t>　　　　　　4、成功打造软硬一体化商业模式的关键举措</w:t>
      </w:r>
      <w:r>
        <w:rPr>
          <w:rFonts w:hint="eastAsia"/>
        </w:rPr>
        <w:br/>
      </w:r>
      <w:r>
        <w:rPr>
          <w:rFonts w:hint="eastAsia"/>
        </w:rPr>
        <w:t>　　　　四、O2O模式</w:t>
      </w:r>
      <w:r>
        <w:rPr>
          <w:rFonts w:hint="eastAsia"/>
        </w:rPr>
        <w:br/>
      </w:r>
      <w:r>
        <w:rPr>
          <w:rFonts w:hint="eastAsia"/>
        </w:rPr>
        <w:t>　　　　　　1、O2O模式爆发巨大力量</w:t>
      </w:r>
      <w:r>
        <w:rPr>
          <w:rFonts w:hint="eastAsia"/>
        </w:rPr>
        <w:br/>
      </w:r>
      <w:r>
        <w:rPr>
          <w:rFonts w:hint="eastAsia"/>
        </w:rPr>
        <w:t>　　　　　　2、O2O模式分类</w:t>
      </w:r>
      <w:r>
        <w:rPr>
          <w:rFonts w:hint="eastAsia"/>
        </w:rPr>
        <w:br/>
      </w:r>
      <w:r>
        <w:rPr>
          <w:rFonts w:hint="eastAsia"/>
        </w:rPr>
        <w:t>　　　　　　3、O2O模式的盈利点分析</w:t>
      </w:r>
      <w:r>
        <w:rPr>
          <w:rFonts w:hint="eastAsia"/>
        </w:rPr>
        <w:br/>
      </w:r>
      <w:r>
        <w:rPr>
          <w:rFonts w:hint="eastAsia"/>
        </w:rPr>
        <w:t>　　　　　　4、O2O模式的思考</w:t>
      </w:r>
      <w:r>
        <w:rPr>
          <w:rFonts w:hint="eastAsia"/>
        </w:rPr>
        <w:br/>
      </w:r>
      <w:r>
        <w:rPr>
          <w:rFonts w:hint="eastAsia"/>
        </w:rPr>
        <w:t>　　　　五、品牌模式</w:t>
      </w:r>
      <w:r>
        <w:rPr>
          <w:rFonts w:hint="eastAsia"/>
        </w:rPr>
        <w:br/>
      </w:r>
      <w:r>
        <w:rPr>
          <w:rFonts w:hint="eastAsia"/>
        </w:rPr>
        <w:t>　　　　　　1、品牌模式的内涵及本质</w:t>
      </w:r>
      <w:r>
        <w:rPr>
          <w:rFonts w:hint="eastAsia"/>
        </w:rPr>
        <w:br/>
      </w:r>
      <w:r>
        <w:rPr>
          <w:rFonts w:hint="eastAsia"/>
        </w:rPr>
        <w:t>　　　　　　2、成功的移动互联网品牌</w:t>
      </w:r>
      <w:r>
        <w:rPr>
          <w:rFonts w:hint="eastAsia"/>
        </w:rPr>
        <w:br/>
      </w:r>
      <w:r>
        <w:rPr>
          <w:rFonts w:hint="eastAsia"/>
        </w:rPr>
        <w:t>　　　　　　3、如何推进品牌经营</w:t>
      </w:r>
      <w:r>
        <w:rPr>
          <w:rFonts w:hint="eastAsia"/>
        </w:rPr>
        <w:br/>
      </w:r>
      <w:r>
        <w:rPr>
          <w:rFonts w:hint="eastAsia"/>
        </w:rPr>
        <w:t>　　　　六、双模模式</w:t>
      </w:r>
      <w:r>
        <w:rPr>
          <w:rFonts w:hint="eastAsia"/>
        </w:rPr>
        <w:br/>
      </w:r>
      <w:r>
        <w:rPr>
          <w:rFonts w:hint="eastAsia"/>
        </w:rPr>
        <w:t>　　　　　　1、双模模式概述</w:t>
      </w:r>
      <w:r>
        <w:rPr>
          <w:rFonts w:hint="eastAsia"/>
        </w:rPr>
        <w:br/>
      </w:r>
      <w:r>
        <w:rPr>
          <w:rFonts w:hint="eastAsia"/>
        </w:rPr>
        <w:t>　　　　　　2、移动互联网：用户规模是关键</w:t>
      </w:r>
      <w:r>
        <w:rPr>
          <w:rFonts w:hint="eastAsia"/>
        </w:rPr>
        <w:br/>
      </w:r>
      <w:r>
        <w:rPr>
          <w:rFonts w:hint="eastAsia"/>
        </w:rPr>
        <w:t>　　　　　　3、双模模式案例</w:t>
      </w:r>
      <w:r>
        <w:rPr>
          <w:rFonts w:hint="eastAsia"/>
        </w:rPr>
        <w:br/>
      </w:r>
      <w:r>
        <w:rPr>
          <w:rFonts w:hint="eastAsia"/>
        </w:rPr>
        <w:t>　　　　七、速度模式</w:t>
      </w:r>
      <w:r>
        <w:rPr>
          <w:rFonts w:hint="eastAsia"/>
        </w:rPr>
        <w:br/>
      </w:r>
      <w:r>
        <w:rPr>
          <w:rFonts w:hint="eastAsia"/>
        </w:rPr>
        <w:t>　　　　　　1、什么是速度模式</w:t>
      </w:r>
      <w:r>
        <w:rPr>
          <w:rFonts w:hint="eastAsia"/>
        </w:rPr>
        <w:br/>
      </w:r>
      <w:r>
        <w:rPr>
          <w:rFonts w:hint="eastAsia"/>
        </w:rPr>
        <w:t>　　　　　　2、速度模式的主要表现</w:t>
      </w:r>
      <w:r>
        <w:rPr>
          <w:rFonts w:hint="eastAsia"/>
        </w:rPr>
        <w:br/>
      </w:r>
      <w:r>
        <w:rPr>
          <w:rFonts w:hint="eastAsia"/>
        </w:rPr>
        <w:t>　　　　　　3、速度模式应注意的几个问题</w:t>
      </w:r>
      <w:r>
        <w:rPr>
          <w:rFonts w:hint="eastAsia"/>
        </w:rPr>
        <w:br/>
      </w:r>
      <w:r>
        <w:rPr>
          <w:rFonts w:hint="eastAsia"/>
        </w:rPr>
        <w:t>　　第三节 互联网背景下食品饮料行业商业模式选择</w:t>
      </w:r>
      <w:r>
        <w:rPr>
          <w:rFonts w:hint="eastAsia"/>
        </w:rPr>
        <w:br/>
      </w:r>
      <w:r>
        <w:rPr>
          <w:rFonts w:hint="eastAsia"/>
        </w:rPr>
        <w:t>　　　　一、食品饮料行业与互联网思维的结合</w:t>
      </w:r>
      <w:r>
        <w:rPr>
          <w:rFonts w:hint="eastAsia"/>
        </w:rPr>
        <w:br/>
      </w:r>
      <w:r>
        <w:rPr>
          <w:rFonts w:hint="eastAsia"/>
        </w:rPr>
        <w:t>　　　　二、互联网背景下食品饮料行业商业模式选择</w:t>
      </w:r>
      <w:r>
        <w:rPr>
          <w:rFonts w:hint="eastAsia"/>
        </w:rPr>
        <w:br/>
      </w:r>
      <w:r>
        <w:rPr>
          <w:rFonts w:hint="eastAsia"/>
        </w:rPr>
        <w:br/>
      </w:r>
      <w:r>
        <w:rPr>
          <w:rFonts w:hint="eastAsia"/>
        </w:rPr>
        <w:t>第八章 2020-2025年中国食品饮料进出口数据监测分析</w:t>
      </w:r>
      <w:r>
        <w:rPr>
          <w:rFonts w:hint="eastAsia"/>
        </w:rPr>
        <w:br/>
      </w:r>
      <w:r>
        <w:rPr>
          <w:rFonts w:hint="eastAsia"/>
        </w:rPr>
        <w:t>　　第一节 2020-2025年中国食品饮料进口数据分析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2020-2025年中国食品饮料出口数据分析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2020-2025年中国食品饮料进出口平均单价分析</w:t>
      </w:r>
      <w:r>
        <w:rPr>
          <w:rFonts w:hint="eastAsia"/>
        </w:rPr>
        <w:br/>
      </w:r>
      <w:r>
        <w:rPr>
          <w:rFonts w:hint="eastAsia"/>
        </w:rPr>
        <w:t>　　第四节 2020-2025年中国食品饮料进出口国家及地区分析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食品饮料行业企业经营情况与商业模式分析</w:t>
      </w:r>
      <w:r>
        <w:rPr>
          <w:rFonts w:hint="eastAsia"/>
        </w:rPr>
        <w:br/>
      </w:r>
      <w:r>
        <w:rPr>
          <w:rFonts w:hint="eastAsia"/>
        </w:rPr>
        <w:t>　　第一节 贵州茅台酒厂（集团）有限责任公司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上海光明乳业股份有限公司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北京三元食品股份有限公司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河南省漯河市双汇实业集团有限责任公司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内蒙古伊利实业集团股份有限公司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2025-2031年中国食品饮料行业发展前景预测分析</w:t>
      </w:r>
      <w:r>
        <w:rPr>
          <w:rFonts w:hint="eastAsia"/>
        </w:rPr>
        <w:br/>
      </w:r>
      <w:r>
        <w:rPr>
          <w:rFonts w:hint="eastAsia"/>
        </w:rPr>
        <w:t>　　第一节 2025-2031年食品饮料行业发展前景及趋势预测分析</w:t>
      </w:r>
      <w:r>
        <w:rPr>
          <w:rFonts w:hint="eastAsia"/>
        </w:rPr>
        <w:br/>
      </w:r>
      <w:r>
        <w:rPr>
          <w:rFonts w:hint="eastAsia"/>
        </w:rPr>
        <w:t>　　第二节 2025-2031年食品饮料行业发展前景预测</w:t>
      </w:r>
      <w:r>
        <w:rPr>
          <w:rFonts w:hint="eastAsia"/>
        </w:rPr>
        <w:br/>
      </w:r>
      <w:r>
        <w:rPr>
          <w:rFonts w:hint="eastAsia"/>
        </w:rPr>
        <w:t>　　　　一、2025-2031年食品饮料行业生产规模预测</w:t>
      </w:r>
      <w:r>
        <w:rPr>
          <w:rFonts w:hint="eastAsia"/>
        </w:rPr>
        <w:br/>
      </w:r>
      <w:r>
        <w:rPr>
          <w:rFonts w:hint="eastAsia"/>
        </w:rPr>
        <w:t>　　　　二、2025-2031年食品饮料行业市场规模预测</w:t>
      </w:r>
      <w:r>
        <w:rPr>
          <w:rFonts w:hint="eastAsia"/>
        </w:rPr>
        <w:br/>
      </w:r>
      <w:r>
        <w:rPr>
          <w:rFonts w:hint="eastAsia"/>
        </w:rPr>
        <w:t>　　　　三、2025-2031年食品饮料行业盈利前景预测</w:t>
      </w:r>
      <w:r>
        <w:rPr>
          <w:rFonts w:hint="eastAsia"/>
        </w:rPr>
        <w:br/>
      </w:r>
      <w:r>
        <w:rPr>
          <w:rFonts w:hint="eastAsia"/>
        </w:rPr>
        <w:br/>
      </w:r>
      <w:r>
        <w:rPr>
          <w:rFonts w:hint="eastAsia"/>
        </w:rPr>
        <w:t>第十一章 食品饮料行业投资分析与预测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t>　　　　（1）生产规模预测</w:t>
      </w:r>
      <w:r>
        <w:rPr>
          <w:rFonts w:hint="eastAsia"/>
        </w:rPr>
        <w:br/>
      </w:r>
      <w:r>
        <w:rPr>
          <w:rFonts w:hint="eastAsia"/>
        </w:rPr>
        <w:t>　　　　（2）市场容量预测</w:t>
      </w:r>
      <w:r>
        <w:rPr>
          <w:rFonts w:hint="eastAsia"/>
        </w:rPr>
        <w:br/>
      </w:r>
      <w:r>
        <w:rPr>
          <w:rFonts w:hint="eastAsia"/>
        </w:rPr>
        <w:t>　　　　（3）销售收入预测</w:t>
      </w:r>
      <w:r>
        <w:rPr>
          <w:rFonts w:hint="eastAsia"/>
        </w:rPr>
        <w:br/>
      </w:r>
      <w:r>
        <w:rPr>
          <w:rFonts w:hint="eastAsia"/>
        </w:rPr>
        <w:br/>
      </w:r>
      <w:r>
        <w:rPr>
          <w:rFonts w:hint="eastAsia"/>
        </w:rPr>
        <w:t>第十二章 2025-2031年中国食品饮料行业投融资战略规划分析</w:t>
      </w:r>
      <w:r>
        <w:rPr>
          <w:rFonts w:hint="eastAsia"/>
        </w:rPr>
        <w:br/>
      </w:r>
      <w:r>
        <w:rPr>
          <w:rFonts w:hint="eastAsia"/>
        </w:rPr>
        <w:t>　　第一节 食品饮料行业关键成功要素分析</w:t>
      </w:r>
      <w:r>
        <w:rPr>
          <w:rFonts w:hint="eastAsia"/>
        </w:rPr>
        <w:br/>
      </w:r>
      <w:r>
        <w:rPr>
          <w:rFonts w:hint="eastAsia"/>
        </w:rPr>
        <w:t>　　第二节 食品饮料行业投资壁垒分析</w:t>
      </w:r>
      <w:r>
        <w:rPr>
          <w:rFonts w:hint="eastAsia"/>
        </w:rPr>
        <w:br/>
      </w:r>
      <w:r>
        <w:rPr>
          <w:rFonts w:hint="eastAsia"/>
        </w:rPr>
        <w:t>　　　　一、食品饮料行业进入壁垒</w:t>
      </w:r>
      <w:r>
        <w:rPr>
          <w:rFonts w:hint="eastAsia"/>
        </w:rPr>
        <w:br/>
      </w:r>
      <w:r>
        <w:rPr>
          <w:rFonts w:hint="eastAsia"/>
        </w:rPr>
        <w:t>　　　　二、食品饮料行业退出壁垒</w:t>
      </w:r>
      <w:r>
        <w:rPr>
          <w:rFonts w:hint="eastAsia"/>
        </w:rPr>
        <w:br/>
      </w:r>
      <w:r>
        <w:rPr>
          <w:rFonts w:hint="eastAsia"/>
        </w:rPr>
        <w:t>　　第三节 食品饮料行业投资风险与规避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中^智^林^－食品饮料行业融资渠道与策略</w:t>
      </w:r>
      <w:r>
        <w:rPr>
          <w:rFonts w:hint="eastAsia"/>
        </w:rPr>
        <w:br/>
      </w:r>
      <w:r>
        <w:rPr>
          <w:rFonts w:hint="eastAsia"/>
        </w:rPr>
        <w:t>　　　　一、食品饮料行业融资渠道分析</w:t>
      </w:r>
      <w:r>
        <w:rPr>
          <w:rFonts w:hint="eastAsia"/>
        </w:rPr>
        <w:br/>
      </w:r>
      <w:r>
        <w:rPr>
          <w:rFonts w:hint="eastAsia"/>
        </w:rPr>
        <w:t>　　　　二、食品饮料行业融资策略分析</w:t>
      </w:r>
      <w:r>
        <w:rPr>
          <w:rFonts w:hint="eastAsia"/>
        </w:rPr>
        <w:br/>
      </w:r>
      <w:r>
        <w:rPr>
          <w:rFonts w:hint="eastAsia"/>
        </w:rPr>
        <w:br/>
      </w:r>
      <w:r>
        <w:rPr>
          <w:rFonts w:hint="eastAsia"/>
        </w:rPr>
        <w:t>图表目录</w:t>
      </w:r>
      <w:r>
        <w:rPr>
          <w:rFonts w:hint="eastAsia"/>
        </w:rPr>
        <w:br/>
      </w:r>
      <w:r>
        <w:rPr>
          <w:rFonts w:hint="eastAsia"/>
        </w:rPr>
        <w:t>　　图表 食品饮料产业链分析</w:t>
      </w:r>
      <w:r>
        <w:rPr>
          <w:rFonts w:hint="eastAsia"/>
        </w:rPr>
        <w:br/>
      </w:r>
      <w:r>
        <w:rPr>
          <w:rFonts w:hint="eastAsia"/>
        </w:rPr>
        <w:t>　　图表 国际食品饮料市场规模</w:t>
      </w:r>
      <w:r>
        <w:rPr>
          <w:rFonts w:hint="eastAsia"/>
        </w:rPr>
        <w:br/>
      </w:r>
      <w:r>
        <w:rPr>
          <w:rFonts w:hint="eastAsia"/>
        </w:rPr>
        <w:t>　　图表 国际食品饮料生命周期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2020-2025年中国食品饮料市场规模</w:t>
      </w:r>
      <w:r>
        <w:rPr>
          <w:rFonts w:hint="eastAsia"/>
        </w:rPr>
        <w:br/>
      </w:r>
      <w:r>
        <w:rPr>
          <w:rFonts w:hint="eastAsia"/>
        </w:rPr>
        <w:t>　　图表 2020-2025年中国食品饮料产能</w:t>
      </w:r>
      <w:r>
        <w:rPr>
          <w:rFonts w:hint="eastAsia"/>
        </w:rPr>
        <w:br/>
      </w:r>
      <w:r>
        <w:rPr>
          <w:rFonts w:hint="eastAsia"/>
        </w:rPr>
        <w:t>　　……</w:t>
      </w:r>
      <w:r>
        <w:rPr>
          <w:rFonts w:hint="eastAsia"/>
        </w:rPr>
        <w:br/>
      </w:r>
      <w:r>
        <w:rPr>
          <w:rFonts w:hint="eastAsia"/>
        </w:rPr>
        <w:t>　　图表 2020-2025年我国食品饮料供应情况</w:t>
      </w:r>
      <w:r>
        <w:rPr>
          <w:rFonts w:hint="eastAsia"/>
        </w:rPr>
        <w:br/>
      </w:r>
      <w:r>
        <w:rPr>
          <w:rFonts w:hint="eastAsia"/>
        </w:rPr>
        <w:t>　　图表 2020-2025年我国食品饮料需求情况</w:t>
      </w:r>
      <w:r>
        <w:rPr>
          <w:rFonts w:hint="eastAsia"/>
        </w:rPr>
        <w:br/>
      </w:r>
      <w:r>
        <w:rPr>
          <w:rFonts w:hint="eastAsia"/>
        </w:rPr>
        <w:t>　　图表 2025-2031年中国食品饮料市场规模预测</w:t>
      </w:r>
      <w:r>
        <w:rPr>
          <w:rFonts w:hint="eastAsia"/>
        </w:rPr>
        <w:br/>
      </w:r>
      <w:r>
        <w:rPr>
          <w:rFonts w:hint="eastAsia"/>
        </w:rPr>
        <w:t>　　图表 2025-2031年我国食品饮料供应情况预测</w:t>
      </w:r>
      <w:r>
        <w:rPr>
          <w:rFonts w:hint="eastAsia"/>
        </w:rPr>
        <w:br/>
      </w:r>
      <w:r>
        <w:rPr>
          <w:rFonts w:hint="eastAsia"/>
        </w:rPr>
        <w:t>　　图表 2025-2031年我国食品饮料需求情况预测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da7aa7f294ddc" w:history="1">
        <w:r>
          <w:rPr>
            <w:rStyle w:val="Hyperlink"/>
          </w:rPr>
          <w:t>2025-2031年中国食品饮料行业发展全面调研与未来趋势报告</w:t>
        </w:r>
      </w:hyperlink>
      <w:r>
        <w:rPr>
          <w:color w:val="C00000"/>
        </w:rPr>
        <w:t>》，报告编号：</w:t>
      </w:r>
      <w:r>
        <w:rPr>
          <w:rFonts w:hint="eastAsia"/>
          <w:color w:val="C00000"/>
        </w:rPr>
        <w:t>2609985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6da7aa7f294ddc" w:history="1">
        <w:r>
          <w:rPr>
            <w:rStyle w:val="Hyperlink"/>
          </w:rPr>
          <w:t>https://www.20087.com/5/98/ShiPinYinLiaoWeiLaiFaZhanQuShi.html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热点：食品饮料行业分析报告、食品饮料行业龙头股票、饮料零售价格一览表、食品饮料行业现状分析、十大食品龙头股、食品饮料股票、超市饮料大全图片、食品饮料指数、出售各种食品和饮料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1d14a21e74bd2" w:history="1">
      <w:r>
        <w:rPr>
          <w:rStyle w:val="Hyperlink"/>
        </w:rPr>
        <w:t>2025-2031年中国食品饮料行业发展全面调研与未来趋势报告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ShiPinYinLiaoWeiLaiFaZhanQuShi.html" TargetMode="External" Id="R6e6da7aa7f294ddc" /></Relationships>
</file>

<file path=word/_rels/header2.xml.rels>&#65279;<?xml version="1.0" encoding="utf-8"?><Relationships xmlns="http://schemas.openxmlformats.org/package/2006/relationships"><Relationship Type="http://schemas.openxmlformats.org/officeDocument/2006/relationships/hyperlink" Target="https://www.20087.com/5/98/ShiPinYinLiaoWeiLaiFaZhanQuShi.html" TargetMode="External" Id="R3651d14a21e7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2025-04-24T08:09:00Z</dcterms:created>
  <dcterms:modified xsi:type="dcterms:W3CDTF">2025-04-24T09:09:00Z</dcterms:modified>
  <dc:subject>2025-2031年中国食品饮料行业发展全面调研与未来趋势报告</dc:subject>
  <dc:title>2025-2031年中国食品饮料行业发展全面调研与未来趋势报告</dc:title>
  <cp:keywords>2025-2031年中国食品饮料行业发展全面调研与未来趋势报告</cp:keywords>
  <dc:description>2025-2031年中国食品饮料行业发展全面调研与未来趋势报告</dc:description>
</cp:coreProperties>
</file>