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0239b82e4ac9" w:history="1">
              <w:r>
                <w:rPr>
                  <w:rStyle w:val="Hyperlink"/>
                </w:rPr>
                <w:t>全球与中国即食粥市场研究及行业前景分析报告（2025-2031年）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0239b82e4ac9" w:history="1">
              <w:r>
                <w:rPr>
                  <w:rStyle w:val="Hyperlink"/>
                </w:rPr>
                <w:t>全球与中国即食粥市场研究及行业前景分析报告（2025-2031年）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e0239b82e4ac9" w:history="1">
                <w:r>
                  <w:rPr>
                    <w:rStyle w:val="Hyperlink"/>
                  </w:rPr>
                  <w:t>https://www.20087.com/6/88/JiShiZhouFaZhanQianJingFenXi.html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粥是一种经过预煮、调味、灭菌并采用软包装或杯装形式的方便主食产品，主打早餐、老年营养及病后调理等消费场景，常见品类包括杂粮粥、肉粥、海鲜粥及药膳粥。即食粥普遍采用高温杀菌或超高温瞬时灭菌（UHT）工艺，强调口感还原度、营养保留与开盖即食便利性。高端品牌注重低糖、高蛋白、无添加防腐剂及功能性成分（如膳食纤维、益生元）的引入。然而，即食粥普遍存在风味单一、米粒软烂失真、保质期与口感难以兼顾等问题；同时，部分产品钠含量偏高，与健康饮食趋势存在冲突。此外，冷链型即食粥对物流成本与终端储存条件依赖较强。</w:t>
      </w:r>
      <w:r>
        <w:rPr>
          <w:rFonts w:hint="eastAsia"/>
        </w:rPr>
        <w:br/>
      </w:r>
      <w:r>
        <w:rPr>
          <w:rFonts w:hint="eastAsia"/>
        </w:rPr>
        <w:t>　　未来，即食粥将朝着营养精准化、工艺升级与场景细分方向发展。一方面，冷冻锁鲜与微波复热友好型包装将提升口感还原度；另一方面，针对糖尿病人群、术后康复者或健身群体的定制化配方将拓展高端市场。在原料层面，全谷物、杂豆及药食同源食材的应用将强化健康属性。此外，可降解碗盖与轻量化包装将响应环保政策。长远来看，即食粥将持续作为便捷营养主食的重要载体，并向科学配比、真实口感、绿色包装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0239b82e4ac9" w:history="1">
        <w:r>
          <w:rPr>
            <w:rStyle w:val="Hyperlink"/>
          </w:rPr>
          <w:t>全球与中国即食粥市场研究及行业前景分析报告（2025-2031年）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即食粥行业的市场规模、需求变化、产业链动态及区域发展格局。报告重点解读了即食粥行业竞争态势与重点企业的市场表现，并通过科学研判行业趋势与前景，揭示了即食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按产品类型细分，全球即食粥市场规模2020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荤粥</w:t>
      </w:r>
      <w:r>
        <w:rPr>
          <w:rFonts w:hint="eastAsia"/>
        </w:rPr>
        <w:br/>
      </w:r>
      <w:r>
        <w:rPr>
          <w:rFonts w:hint="eastAsia"/>
        </w:rPr>
        <w:t>　　　　1.3.3 素粥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按应用细分，全球即食粥市场规模2020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团体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即食粥行业发展总体概况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即食粥行业发展主要特点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即食粥行业发展影响因素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即食粥有利因素</w:t>
      </w:r>
      <w:r>
        <w:rPr>
          <w:rFonts w:hint="eastAsia"/>
        </w:rPr>
        <w:br/>
      </w:r>
      <w:r>
        <w:rPr>
          <w:rFonts w:hint="eastAsia"/>
        </w:rPr>
        <w:t>　　　　1.5.3 .2 即食粥不利因素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2024年即食粥主要企业在国际市场排名（按销量）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全球市场主要企业即食粥销量（2022-2025）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全球市场，近三年即食粥主要企业占有率及排名（按收入）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2024年即食粥主要企业在国际市场排名（按收入）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全球市场主要企业即食粥销售收入（2022-2025）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全球市场主要企业即食粥销售价格（2022-2025）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中国市场，近三年即食粥主要企业占有率及排名（按销量）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2024年即食粥主要企业在中国市场排名（按销量）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中国市场主要企业即食粥销量（2022-2025）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中国市场，近三年即食粥主要企业占有率及排名（按收入）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2024年即食粥主要企业在中国市场排名（按收入）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中国市场主要企业即食粥销售收入（2022-2025）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全球主要厂商即食粥总部及产地分布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全球主要厂商成立时间及即食粥商业化日期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全球主要厂商即食粥产品类型及应用</w:t>
      </w:r>
      <w:r>
        <w:rPr>
          <w:rFonts w:hint="eastAsia"/>
        </w:rPr>
        <w:br/>
      </w:r>
      <w:r>
        <w:rPr>
          <w:rFonts w:hint="eastAsia"/>
        </w:rPr>
        <w:t>　　2.9 即食粥行业集中度、竞争程度分析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全球即食粥总体规模分析</w:t>
      </w:r>
      <w:r>
        <w:rPr>
          <w:rFonts w:hint="eastAsia"/>
        </w:rPr>
        <w:br/>
      </w:r>
      <w:r>
        <w:rPr>
          <w:rFonts w:hint="eastAsia"/>
        </w:rPr>
        <w:t>　　3.1 全球即食粥供需现状及预测（2020-2031）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全球即食粥产能、产量、产能利用率及发展趋势（2020-2031）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全球即食粥产量、需求量及发展趋势（2020-2031）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全球主要地区即食粥产量及发展趋势（2020-2031）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全球主要地区即食粥产量（2020-2025）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全球主要地区即食粥产量（2026-2031）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全球主要地区即食粥产量市场份额（2020-2031）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中国即食粥供需现状及预测（2020-2031）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中国即食粥产能、产量、产能利用率及发展趋势（2020-2031）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中国即食粥产量、市场需求量及发展趋势（2020-2031）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中国市场即食粥进出口（2020-2031）</w:t>
      </w:r>
      <w:r>
        <w:rPr>
          <w:rFonts w:hint="eastAsia"/>
        </w:rPr>
        <w:br/>
      </w:r>
      <w:r>
        <w:rPr>
          <w:rFonts w:hint="eastAsia"/>
        </w:rPr>
        <w:t>　　3.4 全球即食粥销量及销售额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全球市场即食粥销售额（2020-2031）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全球市场即食粥销量（2020-2031）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全球市场即食粥价格趋势（2020-2031）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全球主要地区即食粥销售收入及市场份额（2020-2025年）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全球主要地区即食粥销售收入预测（2026-2031年）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全球主要地区即食粥销量分析：2020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全球主要地区即食粥销量及市场份额（2020-2025年）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全球主要地区即食粥销量及市场份额预测（2026-2031）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印度市场即食粥销量、收入及增长率（2020-2031）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不同产品类型即食粥分析</w:t>
      </w:r>
      <w:r>
        <w:rPr>
          <w:rFonts w:hint="eastAsia"/>
        </w:rPr>
        <w:br/>
      </w:r>
      <w:r>
        <w:rPr>
          <w:rFonts w:hint="eastAsia"/>
        </w:rPr>
        <w:t>　　6.1 全球不同产品类型即食粥销量（2020-2031）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全球不同产品类型即食粥收入（2020-2031）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全球不同产品类型即食粥价格走势（2020-2031）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中国不同产品类型即食粥销量（2020-2031）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中国不同产品类型即食粥销量预测（2026-2031）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中国不同产品类型即食粥销量及市场份额（2020-2025）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中国不同产品类型即食粥收入（2020-2031）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不同应用即食粥分析</w:t>
      </w:r>
      <w:r>
        <w:rPr>
          <w:rFonts w:hint="eastAsia"/>
        </w:rPr>
        <w:br/>
      </w:r>
      <w:r>
        <w:rPr>
          <w:rFonts w:hint="eastAsia"/>
        </w:rPr>
        <w:t>　　7.1 全球不同应用即食粥销量（2020-2031）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全球不同应用即食粥销量及市场份额（2020-2025）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全球不同应用即食粥销量预测（2026-2031）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全球不同应用即食粥收入（2020-2031）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全球不同应用即食粥收入及市场份额（2020-2025）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全球不同应用即食粥收入预测（2026-2031）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全球不同应用即食粥价格走势（2020-2031）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中国不同应用即食粥销量（2020-2031）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中国不同应用即食粥销量及市场份额（2020-2025）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中国不同应用即食粥销量预测（2026-2031）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中国不同应用即食粥收入（2020-2031）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中国不同应用即食粥收入及市场份额（2020-2025）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中国不同应用即食粥收入预测（2026-2031）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即食粥行业发展趋势</w:t>
      </w:r>
      <w:r>
        <w:rPr>
          <w:rFonts w:hint="eastAsia"/>
        </w:rPr>
        <w:br/>
      </w:r>
      <w:r>
        <w:rPr>
          <w:rFonts w:hint="eastAsia"/>
        </w:rPr>
        <w:t>　　8.2 即食粥行业主要驱动因素</w:t>
      </w:r>
      <w:r>
        <w:rPr>
          <w:rFonts w:hint="eastAsia"/>
        </w:rPr>
        <w:br/>
      </w:r>
      <w:r>
        <w:rPr>
          <w:rFonts w:hint="eastAsia"/>
        </w:rPr>
        <w:t>　　8.3 即食粥中国企业SWOT分析</w:t>
      </w:r>
      <w:r>
        <w:rPr>
          <w:rFonts w:hint="eastAsia"/>
        </w:rPr>
        <w:br/>
      </w:r>
      <w:r>
        <w:rPr>
          <w:rFonts w:hint="eastAsia"/>
        </w:rPr>
        <w:t>　　8.4 中国即食粥行业政策环境分析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即食粥行业产业链简介</w:t>
      </w:r>
      <w:r>
        <w:rPr>
          <w:rFonts w:hint="eastAsia"/>
        </w:rPr>
        <w:br/>
      </w:r>
      <w:r>
        <w:rPr>
          <w:rFonts w:hint="eastAsia"/>
        </w:rPr>
        <w:t>　　　　9.1.1 即食粥行业供应链分析</w:t>
      </w:r>
      <w:r>
        <w:rPr>
          <w:rFonts w:hint="eastAsia"/>
        </w:rPr>
        <w:br/>
      </w:r>
      <w:r>
        <w:rPr>
          <w:rFonts w:hint="eastAsia"/>
        </w:rPr>
        <w:t>　　　　9.1.2 即食粥主要原料及供应情况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即食粥行业采购模式</w:t>
      </w:r>
      <w:r>
        <w:rPr>
          <w:rFonts w:hint="eastAsia"/>
        </w:rPr>
        <w:br/>
      </w:r>
      <w:r>
        <w:rPr>
          <w:rFonts w:hint="eastAsia"/>
        </w:rPr>
        <w:t>　　9.3 即食粥行业生产模式</w:t>
      </w:r>
      <w:r>
        <w:rPr>
          <w:rFonts w:hint="eastAsia"/>
        </w:rPr>
        <w:br/>
      </w:r>
      <w:r>
        <w:rPr>
          <w:rFonts w:hint="eastAsia"/>
        </w:rPr>
        <w:t>　　9.4 即食粥行业销售模式及销售渠道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按产品类型细分，全球即食粥市场规模2020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按应用细分，全球即食粥市场规模（CAGR）2020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即食粥行业发展主要特点</w:t>
      </w:r>
      <w:r>
        <w:rPr>
          <w:rFonts w:hint="eastAsia"/>
        </w:rPr>
        <w:br/>
      </w:r>
      <w:r>
        <w:rPr>
          <w:rFonts w:hint="eastAsia"/>
        </w:rPr>
        <w:t>　　表 4： 即食粥行业发展有利因素分析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进入即食粥行业壁垒</w:t>
      </w:r>
      <w:r>
        <w:rPr>
          <w:rFonts w:hint="eastAsia"/>
        </w:rPr>
        <w:br/>
      </w:r>
      <w:r>
        <w:rPr>
          <w:rFonts w:hint="eastAsia"/>
        </w:rPr>
        <w:t>　　表 7： 即食粥主要企业在国际市场占有率（按销量，2022-2025）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2024年即食粥主要企业在国际市场排名（按销量）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全球市场主要企业即食粥销量（2022-2025）&amp;（千吨）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即食粥主要企业在国际市场占有率（按收入，2022-2025）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2024年即食粥主要企业在国际市场排名（按收入）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全球市场主要企业即食粥销售价格（2022-2025）&amp;（元/吨）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即食粥主要企业在中国市场占有率（按销量，2022-2025）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2024年即食粥主要企业在中国市场排名（按销量）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中国市场主要企业即食粥销量（2022-2025）&amp;（千吨）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即食粥主要企业在中国市场占有率（按收入，2022-2025）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2024年即食粥主要企业在中国市场排名（按收入）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全球主要厂商即食粥产品类型及应用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2024年全球即食粥主要厂商市场地位（第一梯队、第二梯队和第三梯队）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全球主要地区即食粥产量增速（CAGR）：（2020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全球主要地区即食粥产量（2020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全球主要地区即食粥产量（2020-2025）&amp;（千吨）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全球主要地区即食粥产量（2026-2031）&amp;（千吨）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全球主要地区即食粥产量市场份额（2020-2025）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全球主要地区即食粥产量（2026-2031）&amp;（千吨）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中国市场即食粥产量、销量、进出口（2020-2025年）&amp;（千吨）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中国市场即食粥产量、销量、进出口预测（2026-2031）&amp;（千吨）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全球主要地区即食粥销售收入增速：（2020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全球主要地区即食粥收入（2026-2031）&amp;（万元）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全球主要地区即食粥收入市场份额（2026-2031）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全球主要地区即食粥销量（千吨）：2020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全球主要地区即食粥销量（2020-2025）&amp;（千吨）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全球主要地区即食粥销量市场份额（2020-2025）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全球主要地区即食粥销量（2026-2031）&amp;（千吨）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全球主要地区即食粥销量份额（2026-2031）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即食粥生产基地、销售区域、竞争对手及市场地位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即食粥产品规格、参数及市场应用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即食粥销量（千吨）、收入（万元）、价格（元/吨）及毛利率（2020-2025）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全球不同产品类型即食粥销量（2020-2025年）&amp;（千吨）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全球不同产品类型即食粥销量市场份额（2020-2025）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全球不同产品类型即食粥销量预测（2026-2031）&amp;（千吨）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全球市场不同产品类型即食粥销量市场份额预测（2026-2031）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全球不同产品类型即食粥收入（2020-2025年）&amp;（万元）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全球不同产品类型即食粥收入市场份额（2020-2025）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全球不同产品类型即食粥收入预测（2026-2031）&amp;（万元）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全球不同产品类型即食粥收入市场份额预测（2026-2031）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中国不同产品类型即食粥销量预测（2026-2031）&amp;（千吨）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全球市场不同产品类型即食粥销量市场份额预测（2026-2031）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中国不同产品类型即食粥销量（2020-2025年）&amp;（千吨）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中国不同产品类型即食粥销量市场份额（2020-2025）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中国不同产品类型即食粥收入（2020-2025年）&amp;（万元）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中国不同产品类型即食粥收入市场份额（2020-2025）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中国不同产品类型即食粥收入预测（2026-2031）&amp;（万元）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中国不同产品类型即食粥收入市场份额预测（2026-2031）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全球不同应用即食粥销量（2020-2025年）&amp;（千吨）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全球不同应用即食粥销量市场份额（2020-2025）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全球不同应用即食粥销量预测（2026-2031）&amp;（千吨）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全球市场不同应用即食粥销量市场份额预测（2026-2031）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全球不同应用即食粥收入（2020-2025年）&amp;（万元）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全球不同应用即食粥收入市场份额（2020-2025）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全球不同应用即食粥收入预测（2026-2031）&amp;（万元）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全球不同应用即食粥收入市场份额预测（2026-2031）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中国不同应用即食粥销量（2020-2025年）&amp;（千吨）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中国不同应用即食粥销量市场份额（2020-2025）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中国不同应用即食粥销量预测（2026-2031）&amp;（千吨）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中国市场不同应用即食粥销量市场份额预测（2026-2031）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中国不同应用即食粥收入（2020-2025年）&amp;（万元）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中国不同应用即食粥收入市场份额（2020-2025）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中国不同应用即食粥收入预测（2026-2031）&amp;（万元）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中国不同应用即食粥收入市场份额预测（2026-2031）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即食粥行业发展趋势</w:t>
      </w:r>
      <w:r>
        <w:rPr>
          <w:rFonts w:hint="eastAsia"/>
        </w:rPr>
        <w:br/>
      </w:r>
      <w:r>
        <w:rPr>
          <w:rFonts w:hint="eastAsia"/>
        </w:rPr>
        <w:t>　　表 151： 即食粥行业主要驱动因素</w:t>
      </w:r>
      <w:r>
        <w:rPr>
          <w:rFonts w:hint="eastAsia"/>
        </w:rPr>
        <w:br/>
      </w:r>
      <w:r>
        <w:rPr>
          <w:rFonts w:hint="eastAsia"/>
        </w:rPr>
        <w:t>　　表 152： 即食粥行业供应链分析</w:t>
      </w:r>
      <w:r>
        <w:rPr>
          <w:rFonts w:hint="eastAsia"/>
        </w:rPr>
        <w:br/>
      </w:r>
      <w:r>
        <w:rPr>
          <w:rFonts w:hint="eastAsia"/>
        </w:rPr>
        <w:t>　　表 153： 即食粥上游原料供应商</w:t>
      </w:r>
      <w:r>
        <w:rPr>
          <w:rFonts w:hint="eastAsia"/>
        </w:rPr>
        <w:br/>
      </w:r>
      <w:r>
        <w:rPr>
          <w:rFonts w:hint="eastAsia"/>
        </w:rPr>
        <w:t>　　表 154： 即食粥主要地区不同应用客户分析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即食粥典型经销商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全球不同产品类型即食粥销售额2020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全球不同产品类型即食粥市场份额2024 &amp; 2031</w:t>
      </w:r>
      <w:r>
        <w:rPr>
          <w:rFonts w:hint="eastAsia"/>
        </w:rPr>
        <w:br/>
      </w:r>
      <w:r>
        <w:rPr>
          <w:rFonts w:hint="eastAsia"/>
        </w:rPr>
        <w:t>　　图 4： 荤粥产品图片</w:t>
      </w:r>
      <w:r>
        <w:rPr>
          <w:rFonts w:hint="eastAsia"/>
        </w:rPr>
        <w:br/>
      </w:r>
      <w:r>
        <w:rPr>
          <w:rFonts w:hint="eastAsia"/>
        </w:rPr>
        <w:t>　　图 5： 素粥产品图片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全球不同应用即食粥市场份额2024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团体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2024年全球前五大生产商即食粥市场份额</w:t>
      </w:r>
      <w:r>
        <w:rPr>
          <w:rFonts w:hint="eastAsia"/>
        </w:rPr>
        <w:br/>
      </w:r>
      <w:r>
        <w:rPr>
          <w:rFonts w:hint="eastAsia"/>
        </w:rPr>
        <w:t>　　图 11： 2024年全球即食粥第一梯队、第二梯队和第三梯队厂商及市场份额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全球即食粥产量、需求量及发展趋势（2020-2031）&amp;（千吨）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全球主要地区即食粥产量市场份额（2020-2031）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中国即食粥产能、产量、产能利用率及发展趋势（2020-2031）&amp;（千吨）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中国即食粥产量、市场需求量及发展趋势（2020-2031）&amp;（千吨）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全球即食粥市场销售额及增长率：（2020-2031）&amp;（万元）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全球市场即食粥市场规模：2020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全球市场即食粥价格趋势（2020-2031）&amp;（元/吨）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全球主要地区即食粥销售收入（2020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印度市场即食粥收入及增长率（2020-2031）&amp;（万元）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全球不同产品类型即食粥价格走势（2020-2031）&amp;（元/吨）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全球不同应用即食粥价格走势（2020-2031）&amp;（元/吨）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即食粥中国企业SWOT分析</w:t>
      </w:r>
      <w:r>
        <w:rPr>
          <w:rFonts w:hint="eastAsia"/>
        </w:rPr>
        <w:br/>
      </w:r>
      <w:r>
        <w:rPr>
          <w:rFonts w:hint="eastAsia"/>
        </w:rPr>
        <w:t>　　图 38： 即食粥产业链</w:t>
      </w:r>
      <w:r>
        <w:rPr>
          <w:rFonts w:hint="eastAsia"/>
        </w:rPr>
        <w:br/>
      </w:r>
      <w:r>
        <w:rPr>
          <w:rFonts w:hint="eastAsia"/>
        </w:rPr>
        <w:t>　　图 39： 即食粥行业采购模式分析</w:t>
      </w:r>
      <w:r>
        <w:rPr>
          <w:rFonts w:hint="eastAsia"/>
        </w:rPr>
        <w:br/>
      </w:r>
      <w:r>
        <w:rPr>
          <w:rFonts w:hint="eastAsia"/>
        </w:rPr>
        <w:t>　　图 40： 即食粥行业生产模式</w:t>
      </w:r>
      <w:r>
        <w:rPr>
          <w:rFonts w:hint="eastAsia"/>
        </w:rPr>
        <w:br/>
      </w:r>
      <w:r>
        <w:rPr>
          <w:rFonts w:hint="eastAsia"/>
        </w:rPr>
        <w:t>　　图 41： 即食粥行业销售模式分析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0239b82e4ac9" w:history="1">
        <w:r>
          <w:rPr>
            <w:rStyle w:val="Hyperlink"/>
          </w:rPr>
          <w:t>全球与中国即食粥市场研究及行业前景分析报告（2025-2031年）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e0239b82e4ac9" w:history="1">
        <w:r>
          <w:rPr>
            <w:rStyle w:val="Hyperlink"/>
          </w:rPr>
          <w:t>https://www.20087.com/6/88/JiShiZhouFaZhanQianJingFenXi.html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热点：宝宝即食粥有没有危害、即食粥可以带上飞机吗、冲泡即食粥、即食粥婴儿、速食粥过期了还能吃吗、即食粥十大排名、即食小米粥好不好、即食粥怎么加热、即食燕麦片能煮粥吗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e0f53874b4aba" w:history="1">
      <w:r>
        <w:rPr>
          <w:rStyle w:val="Hyperlink"/>
        </w:rPr>
        <w:t>全球与中国即食粥市场研究及行业前景分析报告（2025-2031年）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ShiZhouFaZhanQianJingFenXi.html" TargetMode="External" Id="R362e0239b82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ShiZhouFaZhanQianJingFenXi.html" TargetMode="External" Id="R663e0f53874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2025-10-17T03:46:20Z</dcterms:created>
  <dcterms:modified xsi:type="dcterms:W3CDTF">2025-10-17T04:46:20Z</dcterms:modified>
  <dc:subject>全球与中国即食粥市场研究及行业前景分析报告（2025-2031年）</dc:subject>
  <dc:title>全球与中国即食粥市场研究及行业前景分析报告（2025-2031年）</dc:title>
  <cp:keywords>全球与中国即食粥市场研究及行业前景分析报告（2025-2031年）</cp:keywords>
  <dc:description>全球与中国即食粥市场研究及行业前景分析报告（2025-2031年）</dc:description>
</cp:coreProperties>
</file>