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4100ed3046b5" w:history="1">
              <w:r>
                <w:rPr>
                  <w:rStyle w:val="Hyperlink"/>
                </w:rPr>
                <w:t>2025-2031年中国方便粥行业市场调研与前景趋势报告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4100ed3046b5" w:history="1">
              <w:r>
                <w:rPr>
                  <w:rStyle w:val="Hyperlink"/>
                </w:rPr>
                <w:t>2025-2031年中国方便粥行业市场调研与前景趋势报告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4100ed3046b5" w:history="1">
                <w:r>
                  <w:rPr>
                    <w:rStyle w:val="Hyperlink"/>
                  </w:rPr>
                  <w:t>https://www.20087.com/6/88/FangBianZhouDeQianJingQuShi.html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便捷的速食产品，近年来随着消费者对健康饮食需求的提升，市场呈现出多元化发展趋势。制造商们通过改良配方，增加了多种谷物和杂粮的搭配，使得方便粥不仅方便快捷，还更加营养均衡。同时，随着包装技术的进步，方便粥的保质期得以延长，且更加便于携带。此外，一些品牌还推出了无添加防腐剂、低糖低脂等健康型方便粥，以迎合现代消费者对于健康食品的偏好。</w:t>
      </w:r>
      <w:r>
        <w:rPr>
          <w:rFonts w:hint="eastAsia"/>
        </w:rPr>
        <w:br/>
      </w:r>
      <w:r>
        <w:rPr>
          <w:rFonts w:hint="eastAsia"/>
        </w:rPr>
        <w:t>　　未来，方便粥的发展将更加注重个性化和健康化。随着消费者对食物成分的关注度提高，方便粥将更多采用天然食材和功能性成分，比如添加益生菌、膳食纤维等。同时，为了满足不同消费者的需求，方便粥将推出更多口味和规格的产品，如适合儿童、老年人或特定健康状况的定制化产品。此外，随着环保意识的增强，使用可持续材料的包装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4100ed3046b5" w:history="1">
        <w:r>
          <w:rPr>
            <w:rStyle w:val="Hyperlink"/>
          </w:rPr>
          <w:t>2025-2031年中国方便粥行业市场调研与前景趋势报告</w:t>
        </w:r>
      </w:hyperlink>
      <w:r>
        <w:rPr>
          <w:rFonts w:hint="eastAsia"/>
        </w:rPr>
        <w:t>》依托权威数据资源与长期市场监测，系统分析了方便粥行业的市场规模、市场需求及产业链结构，深入探讨了方便粥价格变动与细分市场特征。报告科学预测了方便粥市场前景及未来发展趋势，重点剖析了行业集中度、竞争格局及重点企业的市场地位，并通过SWOT分析揭示了方便粥行业机遇与潜在风险。报告为投资者及业内企业提供了全面的市场洞察与决策参考，助力把握方便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方便粥行业界定及应用</w:t>
      </w:r>
      <w:r>
        <w:rPr>
          <w:rFonts w:hint="eastAsia"/>
        </w:rPr>
        <w:br/>
      </w:r>
      <w:r>
        <w:rPr>
          <w:rFonts w:hint="eastAsia"/>
        </w:rPr>
        <w:t>　　第一节 方便粥行业定义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2024-2025年全球方便粥行业运行概况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2019-2024年全球方便粥行业市场规模分析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全球主要地区方便粥行业运行情况分析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2025-2031年全球方便粥行业发展趋势预测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方便粥行业相关政策、标准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2024-2025年中国方便粥行业现状调研分析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一、2024-2025年方便粥行业品牌发展现状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二、2024-2025年方便粥行业需求市场现状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三、2024-2025年方便粥市场需求层次分析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四、2024-2025年中国方便粥市场走向分析</w:t>
      </w:r>
      <w:r>
        <w:rPr>
          <w:rFonts w:hint="eastAsia"/>
        </w:rPr>
        <w:br/>
      </w:r>
      <w:r>
        <w:rPr>
          <w:rFonts w:hint="eastAsia"/>
        </w:rPr>
        <w:t>　　第二节 中国方便粥产品技术分析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一、2024-2025年方便粥产品技术变化特点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二、2024-2025年方便粥产品市场的新技术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三、2024-2025年方便粥产品市场现状分析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一、2024-2025年方便粥产品市场存在的主要问题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二、2024-2025年国内方便粥产品市场的三大瓶颈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三、2024-2025年方便粥产品市场遭遇的规模难题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对中国方便粥市场的分析及思考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一、方便粥市场特点</w:t>
      </w:r>
      <w:r>
        <w:rPr>
          <w:rFonts w:hint="eastAsia"/>
        </w:rPr>
        <w:br/>
      </w:r>
      <w:r>
        <w:rPr>
          <w:rFonts w:hint="eastAsia"/>
        </w:rPr>
        <w:t>　　　　二、方便粥市场分析</w:t>
      </w:r>
      <w:r>
        <w:rPr>
          <w:rFonts w:hint="eastAsia"/>
        </w:rPr>
        <w:br/>
      </w:r>
      <w:r>
        <w:rPr>
          <w:rFonts w:hint="eastAsia"/>
        </w:rPr>
        <w:t>　　　　三、方便粥市场变化的方向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2024-2025年中国方便粥市场现状分析</w:t>
      </w:r>
      <w:r>
        <w:rPr>
          <w:rFonts w:hint="eastAsia"/>
        </w:rPr>
        <w:br/>
      </w:r>
      <w:r>
        <w:rPr>
          <w:rFonts w:hint="eastAsia"/>
        </w:rPr>
        <w:t>　　第二节 中国方便粥行业产量情况分析及预测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一、方便粥总体产能规模</w:t>
      </w:r>
      <w:r>
        <w:rPr>
          <w:rFonts w:hint="eastAsia"/>
        </w:rPr>
        <w:br/>
      </w:r>
      <w:r>
        <w:rPr>
          <w:rFonts w:hint="eastAsia"/>
        </w:rPr>
        <w:t>　　　　二、方便粥生产区域分布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三、2019-2024年中国方便粥产量统计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四、2025-2031年中国方便粥产量预测</w:t>
      </w:r>
      <w:r>
        <w:rPr>
          <w:rFonts w:hint="eastAsia"/>
        </w:rPr>
        <w:br/>
      </w:r>
      <w:r>
        <w:rPr>
          <w:rFonts w:hint="eastAsia"/>
        </w:rPr>
        <w:t>　　第三节 中国方便粥市场需求分析及预测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三、2025-2031年中国方便粥市场需求量预测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二、2025-2031年中国方便粥市场价格走势预测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中国方便粥进出口分析</w:t>
      </w:r>
      <w:r>
        <w:rPr>
          <w:rFonts w:hint="eastAsia"/>
        </w:rPr>
        <w:br/>
      </w:r>
      <w:r>
        <w:rPr>
          <w:rFonts w:hint="eastAsia"/>
        </w:rPr>
        <w:t>　　第一节 方便粥进口情况分析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方便粥出口情况分析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影响方便粥进出口因素分析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2019-2024年中国方便粥行业规模情况分析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2019-2024年中国方便粥行业财务能力分析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2024-2025年方便粥行业细分产品调研</w:t>
      </w:r>
      <w:r>
        <w:rPr>
          <w:rFonts w:hint="eastAsia"/>
        </w:rPr>
        <w:br/>
      </w:r>
      <w:r>
        <w:rPr>
          <w:rFonts w:hint="eastAsia"/>
        </w:rPr>
        <w:t>　　第一节 方便粥细分产品结构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2024-2025年方便粥行业上下游发展情况分析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方便粥行业上游产业发展分析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2024-2025年方便粥行业重点区域市场结构调研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**地区方便粥市场容量分析</w:t>
      </w:r>
      <w:r>
        <w:rPr>
          <w:rFonts w:hint="eastAsia"/>
        </w:rPr>
        <w:br/>
      </w:r>
      <w:r>
        <w:rPr>
          <w:rFonts w:hint="eastAsia"/>
        </w:rPr>
        <w:t>　　第三节 **地区方便粥市场容量分析</w:t>
      </w:r>
      <w:r>
        <w:rPr>
          <w:rFonts w:hint="eastAsia"/>
        </w:rPr>
        <w:br/>
      </w:r>
      <w:r>
        <w:rPr>
          <w:rFonts w:hint="eastAsia"/>
        </w:rPr>
        <w:t>　　第四节 **地区方便粥市场容量分析</w:t>
      </w:r>
      <w:r>
        <w:rPr>
          <w:rFonts w:hint="eastAsia"/>
        </w:rPr>
        <w:br/>
      </w:r>
      <w:r>
        <w:rPr>
          <w:rFonts w:hint="eastAsia"/>
        </w:rPr>
        <w:t>　　第五节 **地区方便粥市场容量分析</w:t>
      </w:r>
      <w:r>
        <w:rPr>
          <w:rFonts w:hint="eastAsia"/>
        </w:rPr>
        <w:br/>
      </w:r>
      <w:r>
        <w:rPr>
          <w:rFonts w:hint="eastAsia"/>
        </w:rPr>
        <w:t>　　第六节 **地区方便粥市场容量分析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2024-2025年方便粥行业企业经营策略研究分析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2024-2025年方便粥行业前景及投资风险预警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2025年方便粥市场前景分析</w:t>
      </w:r>
      <w:r>
        <w:rPr>
          <w:rFonts w:hint="eastAsia"/>
        </w:rPr>
        <w:br/>
      </w:r>
      <w:r>
        <w:rPr>
          <w:rFonts w:hint="eastAsia"/>
        </w:rPr>
        <w:t>　　第二节 2025年方便粥行业发展趋势预测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四、2025年中国方便粥行业发展面临的挑战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五、2025年中国方便粥行业发展面临的机遇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方便粥行业投资风险预警</w:t>
      </w:r>
      <w:r>
        <w:rPr>
          <w:rFonts w:hint="eastAsia"/>
        </w:rPr>
        <w:br/>
      </w:r>
      <w:r>
        <w:rPr>
          <w:rFonts w:hint="eastAsia"/>
        </w:rPr>
        <w:t>　　　　一、方便粥行业市场风险预测</w:t>
      </w:r>
      <w:r>
        <w:rPr>
          <w:rFonts w:hint="eastAsia"/>
        </w:rPr>
        <w:br/>
      </w:r>
      <w:r>
        <w:rPr>
          <w:rFonts w:hint="eastAsia"/>
        </w:rPr>
        <w:t>　　　　二、方便粥行业政策风险预测</w:t>
      </w:r>
      <w:r>
        <w:rPr>
          <w:rFonts w:hint="eastAsia"/>
        </w:rPr>
        <w:br/>
      </w:r>
      <w:r>
        <w:rPr>
          <w:rFonts w:hint="eastAsia"/>
        </w:rPr>
        <w:t>　　　　三、方便粥行业经营风险预测</w:t>
      </w:r>
      <w:r>
        <w:rPr>
          <w:rFonts w:hint="eastAsia"/>
        </w:rPr>
        <w:br/>
      </w:r>
      <w:r>
        <w:rPr>
          <w:rFonts w:hint="eastAsia"/>
        </w:rPr>
        <w:t>　　　　四、方便粥行业技术风险预测</w:t>
      </w:r>
      <w:r>
        <w:rPr>
          <w:rFonts w:hint="eastAsia"/>
        </w:rPr>
        <w:br/>
      </w:r>
      <w:r>
        <w:rPr>
          <w:rFonts w:hint="eastAsia"/>
        </w:rPr>
        <w:t>　　　　五、方便粥行业竞争风险预测</w:t>
      </w:r>
      <w:r>
        <w:rPr>
          <w:rFonts w:hint="eastAsia"/>
        </w:rPr>
        <w:br/>
      </w:r>
      <w:r>
        <w:rPr>
          <w:rFonts w:hint="eastAsia"/>
        </w:rPr>
        <w:t>　　　　六、方便粥行业其他风险预测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2025-2031年方便粥投资建议</w:t>
      </w:r>
      <w:r>
        <w:rPr>
          <w:rFonts w:hint="eastAsia"/>
        </w:rPr>
        <w:br/>
      </w:r>
      <w:r>
        <w:rPr>
          <w:rFonts w:hint="eastAsia"/>
        </w:rPr>
        <w:t>　　第一节 2024-2025年方便粥行业投资环境分析</w:t>
      </w:r>
      <w:r>
        <w:rPr>
          <w:rFonts w:hint="eastAsia"/>
        </w:rPr>
        <w:br/>
      </w:r>
      <w:r>
        <w:rPr>
          <w:rFonts w:hint="eastAsia"/>
        </w:rPr>
        <w:t>　　第二节 方便粥行业投资进入壁垒分析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方便粥行业历程</w:t>
      </w:r>
      <w:r>
        <w:rPr>
          <w:rFonts w:hint="eastAsia"/>
        </w:rPr>
        <w:br/>
      </w:r>
      <w:r>
        <w:rPr>
          <w:rFonts w:hint="eastAsia"/>
        </w:rPr>
        <w:t>　　图表 方便粥行业生命周期</w:t>
      </w:r>
      <w:r>
        <w:rPr>
          <w:rFonts w:hint="eastAsia"/>
        </w:rPr>
        <w:br/>
      </w:r>
      <w:r>
        <w:rPr>
          <w:rFonts w:hint="eastAsia"/>
        </w:rPr>
        <w:t>　　图表 方便粥行业产业链分析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2019-2024年中国方便粥出口金额分析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2025年中国方便粥市场前景分析</w:t>
      </w:r>
      <w:r>
        <w:rPr>
          <w:rFonts w:hint="eastAsia"/>
        </w:rPr>
        <w:br/>
      </w:r>
      <w:r>
        <w:rPr>
          <w:rFonts w:hint="eastAsia"/>
        </w:rPr>
        <w:t>　　图表 2025年中国方便粥发展趋势预测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4100ed3046b5" w:history="1">
        <w:r>
          <w:rPr>
            <w:rStyle w:val="Hyperlink"/>
          </w:rPr>
          <w:t>2025-2031年中国方便粥行业市场调研与前景趋势报告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4100ed3046b5" w:history="1">
        <w:r>
          <w:rPr>
            <w:rStyle w:val="Hyperlink"/>
          </w:rPr>
          <w:t>https://www.20087.com/6/88/FangBianZhouDeQianJingQuShi.html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e7fd07b04a1d" w:history="1">
      <w:r>
        <w:rPr>
          <w:rStyle w:val="Hyperlink"/>
        </w:rPr>
        <w:t>2025-2031年中国方便粥行业市场调研与前景趋势报告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BianZhouDeQianJingQuShi.html" TargetMode="External" Id="R0ad94100ed3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BianZhouDeQianJingQuShi.html" TargetMode="External" Id="R3256e7fd07b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2024-06-24T08:11:00Z</dcterms:created>
  <dcterms:modified xsi:type="dcterms:W3CDTF">2024-06-24T09:11:00Z</dcterms:modified>
  <dc:subject>2025-2031年中国方便粥行业市场调研与前景趋势报告</dc:subject>
  <dc:title>2025-2031年中国方便粥行业市场调研与前景趋势报告</dc:title>
  <cp:keywords>2025-2031年中国方便粥行业市场调研与前景趋势报告</cp:keywords>
  <dc:description>2025-2031年中国方便粥行业市场调研与前景趋势报告</dc:description>
</cp:coreProperties>
</file>