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753f57de349f6" w:history="1">
              <w:r>
                <w:rPr>
                  <w:rStyle w:val="Hyperlink"/>
                </w:rPr>
                <w:t>2025年中国果汁饮料市场现状调查与未来发展前景趋势报告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753f57de349f6" w:history="1">
              <w:r>
                <w:rPr>
                  <w:rStyle w:val="Hyperlink"/>
                </w:rPr>
                <w:t>2025年中国果汁饮料市场现状调查与未来发展前景趋势报告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753f57de349f6" w:history="1">
                <w:r>
                  <w:rPr>
                    <w:rStyle w:val="Hyperlink"/>
                  </w:rPr>
                  <w:t>https://www.20087.com/M_ShiPinYinLiao/86/GuoZhiYinLiaoDeFaZhanQuShi.html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行业作为饮料市场的重要组成部分，近年来在消费者健康意识提升和多样化需求的推动下，呈现出明显的升级趋势。消费者对天然、低糖、无添加的健康饮品需求增加，促使果汁饮料行业从传统的浓缩还原汁向新鲜榨汁、冷压果汁、功能果汁等高端化、差异化产品发展。目前，果汁饮料行业正从大规模工业化生产向小批量、定制化、个性化生产模式转变，以满足消费者对品质、口感、营养成分的个性化追求。</w:t>
      </w:r>
      <w:r>
        <w:rPr>
          <w:rFonts w:hint="eastAsia"/>
        </w:rPr>
        <w:br/>
      </w:r>
      <w:r>
        <w:rPr>
          <w:rFonts w:hint="eastAsia"/>
        </w:rPr>
        <w:t>　　未来，果汁饮料行业的发展将更加注重健康成分和可持续发展。健康成分方面，将加大对超级食物、植物蛋白、膳食纤维等健康成分的添加，以提升产品营养价值；可持续发展方面，将推广使用可回收、可降解的包装材料，减少对环境的影响，同时探索果汁残渣的循环利用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753f57de349f6" w:history="1">
        <w:r>
          <w:rPr>
            <w:rStyle w:val="Hyperlink"/>
          </w:rPr>
          <w:t>2025年中国果汁饮料市场现状调查与未来发展前景趋势报告</w:t>
        </w:r>
      </w:hyperlink>
      <w:r>
        <w:rPr>
          <w:rFonts w:hint="eastAsia"/>
        </w:rPr>
        <w:t>》依托权威机构及相关协会的数据资料，全面解析了果汁饮料行业现状、市场需求及市场规模，系统梳理了果汁饮料产业链结构、价格趋势及各细分市场动态。报告对果汁饮料市场前景与发展趋势进行了科学预测，重点分析了品牌竞争格局、市场集中度及主要企业的经营表现。同时，通过SWOT分析揭示了果汁饮料行业面临的机遇与风险，为果汁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果汁饮料行业定义</w:t>
      </w:r>
      <w:r>
        <w:rPr>
          <w:rFonts w:hint="eastAsia"/>
        </w:rPr>
        <w:br/>
      </w:r>
      <w:r>
        <w:rPr>
          <w:rFonts w:hint="eastAsia"/>
        </w:rPr>
        <w:t>　　第二节 果汁饮料行业发展历程</w:t>
      </w:r>
      <w:r>
        <w:rPr>
          <w:rFonts w:hint="eastAsia"/>
        </w:rPr>
        <w:br/>
      </w:r>
      <w:r>
        <w:rPr>
          <w:rFonts w:hint="eastAsia"/>
        </w:rPr>
        <w:t>　　第三节 果汁饮料行业分类情况</w:t>
      </w:r>
      <w:r>
        <w:rPr>
          <w:rFonts w:hint="eastAsia"/>
        </w:rPr>
        <w:br/>
      </w:r>
      <w:r>
        <w:rPr>
          <w:rFonts w:hint="eastAsia"/>
        </w:rPr>
        <w:t>　　第四节 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2024-2025年中国果汁饮料行业发展社会环境分析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运行环境分析</w:t>
      </w:r>
      <w:r>
        <w:rPr>
          <w:rFonts w:hint="eastAsia"/>
        </w:rPr>
        <w:br/>
      </w:r>
      <w:r>
        <w:rPr>
          <w:rFonts w:hint="eastAsia"/>
        </w:rPr>
        <w:t>第三章 2024-2025年中国果汁饮料行业总体发展状况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中国果汁饮料行业产销情况分析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中国果汁饮料市场供需分析</w:t>
      </w:r>
      <w:r>
        <w:rPr>
          <w:rFonts w:hint="eastAsia"/>
        </w:rPr>
        <w:br/>
      </w:r>
      <w:r>
        <w:rPr>
          <w:rFonts w:hint="eastAsia"/>
        </w:rPr>
        <w:t>　　第一节 果汁饮料市场现状分析及预测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一、2024-2025年我国果汁饮料行业总产值分析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二、2025-2031年我国果汁饮料行业总产值预测</w:t>
      </w:r>
      <w:r>
        <w:rPr>
          <w:rFonts w:hint="eastAsia"/>
        </w:rPr>
        <w:br/>
      </w:r>
      <w:r>
        <w:rPr>
          <w:rFonts w:hint="eastAsia"/>
        </w:rPr>
        <w:t>　　第二节 果汁饮料产品产量分析及预测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一、2024-2025年我国果汁饮料产量分析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二、2025-2031年我国果汁饮料产量预测</w:t>
      </w:r>
      <w:r>
        <w:rPr>
          <w:rFonts w:hint="eastAsia"/>
        </w:rPr>
        <w:br/>
      </w:r>
      <w:r>
        <w:rPr>
          <w:rFonts w:hint="eastAsia"/>
        </w:rPr>
        <w:t>　　第三节 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一、2024-2025年我国果汁饮料市场需求分析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二、2025-2031年我国果汁饮料市场需求预测</w:t>
      </w:r>
      <w:r>
        <w:rPr>
          <w:rFonts w:hint="eastAsia"/>
        </w:rPr>
        <w:br/>
      </w:r>
      <w:r>
        <w:rPr>
          <w:rFonts w:hint="eastAsia"/>
        </w:rPr>
        <w:t>　　第四节 果汁饮料进出口数据分析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一、我国果汁饮料进出口数据分析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二、2025-2031年国内果汁饮料产品进出口情况预测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一、全球果汁饮料行业发展历程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二、全球果汁饮料行业发展现状</w:t>
      </w:r>
      <w:r>
        <w:rPr>
          <w:rFonts w:hint="eastAsia"/>
        </w:rPr>
        <w:br/>
      </w:r>
      <w:r>
        <w:rPr>
          <w:rFonts w:hint="eastAsia"/>
        </w:rPr>
        <w:t>　　　　三、全球果汁饮料行业发展预测</w:t>
      </w:r>
      <w:r>
        <w:rPr>
          <w:rFonts w:hint="eastAsia"/>
        </w:rPr>
        <w:br/>
      </w:r>
      <w:r>
        <w:rPr>
          <w:rFonts w:hint="eastAsia"/>
        </w:rPr>
        <w:t>　　第二节 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中国果汁饮料产业特征与行业重要性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果汁饮料行业特性分析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2025年中国果汁饮料市场规模分析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2、吉林省果汁行业市场情况分析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3、黑龙江省果汁行业市场情况分析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2、天津市果汁行业市场情况分析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4、山西省果汁行业市场情况分析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5、内蒙古果汁行业市场情况分析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2、江苏省果汁行业市场情况分析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3、浙江省果汁行业市场情况分析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4、安徽省果汁行业市场情况分析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5、福建省果汁行业市场情况分析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6、江西省果汁行业市场情况分析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7、山东省果汁行业市场情况分析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1、湖北省果汁行业市场情况分析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2、湖南省果汁行业市场情况分析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五、华南地区果汁行业市场情况分析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1、广东省果汁行业市场情况分析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2、广西省果汁行业市场情况分析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3、海南省果汁行业市场情况分析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1、四川省果汁行业市场情况分析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2、重庆市果汁行业市场情况分析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3、贵州省果汁行业市场情况分析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4、云南省果汁行业市场情况分析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1、陕西省果汁行业市场情况分析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2、甘肃省果汁行业市场情况分析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3、青海省果汁行业市场情况分析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4、宁夏果汁行业市场情况分析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5、新疆果汁行业市场情况分析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2025-2031年中国果汁饮料市场规模预测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果汁饮料及其主要上下游产品</w:t>
      </w:r>
      <w:r>
        <w:rPr>
          <w:rFonts w:hint="eastAsia"/>
        </w:rPr>
        <w:br/>
      </w:r>
      <w:r>
        <w:rPr>
          <w:rFonts w:hint="eastAsia"/>
        </w:rPr>
        <w:t>　　第一节 果汁饮料上下游分析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三、下游行业解析</w:t>
      </w:r>
      <w:r>
        <w:rPr>
          <w:rFonts w:hint="eastAsia"/>
        </w:rPr>
        <w:br/>
      </w:r>
      <w:r>
        <w:rPr>
          <w:rFonts w:hint="eastAsia"/>
        </w:rPr>
        <w:t>　　第二节 果汁饮料行业产业链分析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　　1、浓缩苹果汁供需与价格趋势分析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2、浓缩橙汁供需与价格趋势分析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3、食糖供需与价格走势分析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　　5、上游行业对果汁饮料行业影响分析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　　1、我国人口因素及对果汁行业影响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　　2、国内生活方式及对果汁行业影响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　　　　1、国内饮料行业形势分析</w:t>
      </w:r>
      <w:r>
        <w:rPr>
          <w:rFonts w:hint="eastAsia"/>
        </w:rPr>
        <w:br/>
      </w:r>
      <w:r>
        <w:rPr>
          <w:rFonts w:hint="eastAsia"/>
        </w:rPr>
        <w:t>　　　　　　2、国内饮料环境苹果汁市场影响分析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3、国内饮料环境对橙汁市场影响分析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4、国内饮料环境对其他果汁市场影响分析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果汁饮料产品竞争力优势分析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三、提高果汁饮料企业竞争力的策略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天人果汁集团股份有限公司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第八节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森美食品有限公司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果汁饮料行业投资与发展前景分析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二、可以投资的果汁饮料模式</w:t>
      </w:r>
      <w:r>
        <w:rPr>
          <w:rFonts w:hint="eastAsia"/>
        </w:rPr>
        <w:br/>
      </w:r>
      <w:r>
        <w:rPr>
          <w:rFonts w:hint="eastAsia"/>
        </w:rPr>
        <w:t>　　　　三、2025年果汁饮料投资机会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2025-2031年中国果汁饮料行业发展预测分析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一、未来果汁饮料发展分析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二、"十三五"行业发展趋势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果汁饮料产业用户度分析</w:t>
      </w:r>
      <w:r>
        <w:rPr>
          <w:rFonts w:hint="eastAsia"/>
        </w:rPr>
        <w:br/>
      </w:r>
      <w:r>
        <w:rPr>
          <w:rFonts w:hint="eastAsia"/>
        </w:rPr>
        <w:t>　　第一节 果汁饮料产业用户认知程度</w:t>
      </w:r>
      <w:r>
        <w:rPr>
          <w:rFonts w:hint="eastAsia"/>
        </w:rPr>
        <w:br/>
      </w:r>
      <w:r>
        <w:rPr>
          <w:rFonts w:hint="eastAsia"/>
        </w:rPr>
        <w:t>　　第二节 果汁饮料产业用户关注因素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2025-2031年果汁饮料行业发展趋势及投资风险分析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当前果汁饮料存在的问题</w:t>
      </w:r>
      <w:r>
        <w:rPr>
          <w:rFonts w:hint="eastAsia"/>
        </w:rPr>
        <w:br/>
      </w:r>
      <w:r>
        <w:rPr>
          <w:rFonts w:hint="eastAsia"/>
        </w:rPr>
        <w:t>　　第二节 果汁饮料未来发展预测分析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一、中国果汁饮料发展方向分析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果汁饮料行业营销策略分析及建议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一、果汁饮料行业营销模式</w:t>
      </w:r>
      <w:r>
        <w:rPr>
          <w:rFonts w:hint="eastAsia"/>
        </w:rPr>
        <w:br/>
      </w:r>
      <w:r>
        <w:rPr>
          <w:rFonts w:hint="eastAsia"/>
        </w:rPr>
        <w:t>　　　　二、果汁饮料行业营销策略</w:t>
      </w:r>
      <w:r>
        <w:rPr>
          <w:rFonts w:hint="eastAsia"/>
        </w:rPr>
        <w:br/>
      </w:r>
      <w:r>
        <w:rPr>
          <w:rFonts w:hint="eastAsia"/>
        </w:rPr>
        <w:t>　　第二节 果汁饮料行业企业经营发展分析及建议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一、果汁饮料行业经营模式</w:t>
      </w:r>
      <w:r>
        <w:rPr>
          <w:rFonts w:hint="eastAsia"/>
        </w:rPr>
        <w:br/>
      </w:r>
      <w:r>
        <w:rPr>
          <w:rFonts w:hint="eastAsia"/>
        </w:rPr>
        <w:t>　　　　二、果汁饮料行业生产模式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果汁行业产业链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2020-2025年中国果汁饮料行业产量数据表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2020-2025年中国果汁饮料行业消费量数据表</w:t>
      </w:r>
      <w:r>
        <w:rPr>
          <w:rFonts w:hint="eastAsia"/>
        </w:rPr>
        <w:br/>
      </w:r>
      <w:r>
        <w:rPr>
          <w:rFonts w:hint="eastAsia"/>
        </w:rPr>
        <w:t>　　图表 2020-2025年中国果汁饮料产销率走势</w:t>
      </w:r>
      <w:r>
        <w:rPr>
          <w:rFonts w:hint="eastAsia"/>
        </w:rPr>
        <w:br/>
      </w:r>
      <w:r>
        <w:rPr>
          <w:rFonts w:hint="eastAsia"/>
        </w:rPr>
        <w:t>　　图表 2020-2025年中国果汁行业盈利能力分析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2020-2025年中国果汁饮料产值</w:t>
      </w:r>
      <w:r>
        <w:rPr>
          <w:rFonts w:hint="eastAsia"/>
        </w:rPr>
        <w:br/>
      </w:r>
      <w:r>
        <w:rPr>
          <w:rFonts w:hint="eastAsia"/>
        </w:rPr>
        <w:t>　　图表 2025-2031年中国果汁饮料产值预测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2020-2025年中国果汁饮料产量</w:t>
      </w:r>
      <w:r>
        <w:rPr>
          <w:rFonts w:hint="eastAsia"/>
        </w:rPr>
        <w:br/>
      </w:r>
      <w:r>
        <w:rPr>
          <w:rFonts w:hint="eastAsia"/>
        </w:rPr>
        <w:t>　　图表 2025-2031年中国果汁饮料产量预测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2020-2025年中国浓缩苹果汁出口量价走势</w:t>
      </w:r>
      <w:r>
        <w:rPr>
          <w:rFonts w:hint="eastAsia"/>
        </w:rPr>
        <w:br/>
      </w:r>
      <w:r>
        <w:rPr>
          <w:rFonts w:hint="eastAsia"/>
        </w:rPr>
        <w:t>　　图表 2025年中国橙汁出口量统计表</w:t>
      </w:r>
      <w:r>
        <w:rPr>
          <w:rFonts w:hint="eastAsia"/>
        </w:rPr>
        <w:br/>
      </w:r>
      <w:r>
        <w:rPr>
          <w:rFonts w:hint="eastAsia"/>
        </w:rPr>
        <w:t>　　图表 2020-2025年全球苹果汁出口统计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2025年全球主要国家和地区出口非浓缩苹果汁情况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2025年全球主要国家和地区进口浓缩苹果汁情况</w:t>
      </w:r>
      <w:r>
        <w:rPr>
          <w:rFonts w:hint="eastAsia"/>
        </w:rPr>
        <w:br/>
      </w:r>
      <w:r>
        <w:rPr>
          <w:rFonts w:hint="eastAsia"/>
        </w:rPr>
        <w:t>　　图表 2024-2025年全球果汁行业和混合口味果汁的增长</w:t>
      </w:r>
      <w:r>
        <w:rPr>
          <w:rFonts w:hint="eastAsia"/>
        </w:rPr>
        <w:br/>
      </w:r>
      <w:r>
        <w:rPr>
          <w:rFonts w:hint="eastAsia"/>
        </w:rPr>
        <w:t>　　图表 NFC果汁制作流程</w:t>
      </w:r>
      <w:r>
        <w:rPr>
          <w:rFonts w:hint="eastAsia"/>
        </w:rPr>
        <w:br/>
      </w:r>
      <w:r>
        <w:rPr>
          <w:rFonts w:hint="eastAsia"/>
        </w:rPr>
        <w:t>　　图表 美国饮料消费结构</w:t>
      </w:r>
      <w:r>
        <w:rPr>
          <w:rFonts w:hint="eastAsia"/>
        </w:rPr>
        <w:br/>
      </w:r>
      <w:r>
        <w:rPr>
          <w:rFonts w:hint="eastAsia"/>
        </w:rPr>
        <w:t>　　图表 2020-2025年中国果汁饮料消费量</w:t>
      </w:r>
      <w:r>
        <w:rPr>
          <w:rFonts w:hint="eastAsia"/>
        </w:rPr>
        <w:br/>
      </w:r>
      <w:r>
        <w:rPr>
          <w:rFonts w:hint="eastAsia"/>
        </w:rPr>
        <w:t>　　图表 2025年中国各地区果汁消费量对比</w:t>
      </w:r>
      <w:r>
        <w:rPr>
          <w:rFonts w:hint="eastAsia"/>
        </w:rPr>
        <w:br/>
      </w:r>
      <w:r>
        <w:rPr>
          <w:rFonts w:hint="eastAsia"/>
        </w:rPr>
        <w:t>　　图表 2025年中国果汁区域消费量结构</w:t>
      </w:r>
      <w:r>
        <w:rPr>
          <w:rFonts w:hint="eastAsia"/>
        </w:rPr>
        <w:br/>
      </w:r>
      <w:r>
        <w:rPr>
          <w:rFonts w:hint="eastAsia"/>
        </w:rPr>
        <w:t>　　图表 2025年中国各地区果汁市场规模对比</w:t>
      </w:r>
      <w:r>
        <w:rPr>
          <w:rFonts w:hint="eastAsia"/>
        </w:rPr>
        <w:br/>
      </w:r>
      <w:r>
        <w:rPr>
          <w:rFonts w:hint="eastAsia"/>
        </w:rPr>
        <w:t>　　图表 2025年中国果汁区域市场规模结构</w:t>
      </w:r>
      <w:r>
        <w:rPr>
          <w:rFonts w:hint="eastAsia"/>
        </w:rPr>
        <w:br/>
      </w:r>
      <w:r>
        <w:rPr>
          <w:rFonts w:hint="eastAsia"/>
        </w:rPr>
        <w:t>　　图表 吉林省人口数量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天津市人口数量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2025年山西省人口数及构成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2025年内蒙古生产总值分析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2025年浙江人民人均可支配收入、中位数及其增幅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2020-2025年江西生产总值走势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2024年末重庆市常住人口数及其构成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2020-2025年全区农村常住居民人均可支配收入及其增长速度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2020-2025年全区城镇常住居民人均可支配收入及其增长速度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2025-2031年中国果汁饮料消费量预测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2020-2025年中国果汁饮料均价走势</w:t>
      </w:r>
      <w:r>
        <w:rPr>
          <w:rFonts w:hint="eastAsia"/>
        </w:rPr>
        <w:br/>
      </w:r>
      <w:r>
        <w:rPr>
          <w:rFonts w:hint="eastAsia"/>
        </w:rPr>
        <w:t>　　图表 2025年国内果菜汁饮料价格分析</w:t>
      </w:r>
      <w:r>
        <w:rPr>
          <w:rFonts w:hint="eastAsia"/>
        </w:rPr>
        <w:br/>
      </w:r>
      <w:r>
        <w:rPr>
          <w:rFonts w:hint="eastAsia"/>
        </w:rPr>
        <w:t>　　图表 2020-2025年我国水果行业主要品种产量统计表：万吨</w:t>
      </w:r>
      <w:r>
        <w:rPr>
          <w:rFonts w:hint="eastAsia"/>
        </w:rPr>
        <w:br/>
      </w:r>
      <w:r>
        <w:rPr>
          <w:rFonts w:hint="eastAsia"/>
        </w:rPr>
        <w:t>　　图表 我国四大主产区甘蔗种植分布</w:t>
      </w:r>
      <w:r>
        <w:rPr>
          <w:rFonts w:hint="eastAsia"/>
        </w:rPr>
        <w:br/>
      </w:r>
      <w:r>
        <w:rPr>
          <w:rFonts w:hint="eastAsia"/>
        </w:rPr>
        <w:t>　　图表 我国四大主产区甘蔗种植面积分析</w:t>
      </w:r>
      <w:r>
        <w:rPr>
          <w:rFonts w:hint="eastAsia"/>
        </w:rPr>
        <w:br/>
      </w:r>
      <w:r>
        <w:rPr>
          <w:rFonts w:hint="eastAsia"/>
        </w:rPr>
        <w:t>　　图表 近年我国制糖行业产量情况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全国7大饮料品类零售终端销售额结构及变化</w:t>
      </w:r>
      <w:r>
        <w:rPr>
          <w:rFonts w:hint="eastAsia"/>
        </w:rPr>
        <w:br/>
      </w:r>
      <w:r>
        <w:rPr>
          <w:rFonts w:hint="eastAsia"/>
        </w:rPr>
        <w:t>　　图表 2020-2025年中国软饮料行业累计产量及同比增速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2020-2025年中国饮料行业累计收入及同比增速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中国果汁行业现有企业的竞争分析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中国果汁行业竞争层次分析</w:t>
      </w:r>
      <w:r>
        <w:rPr>
          <w:rFonts w:hint="eastAsia"/>
        </w:rPr>
        <w:br/>
      </w:r>
      <w:r>
        <w:rPr>
          <w:rFonts w:hint="eastAsia"/>
        </w:rPr>
        <w:t>　　图表 中国果汁行业潜在进入者威胁分析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中国果汁行业对下游客户议价能力分析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椰树集团营销网络分布</w:t>
      </w:r>
      <w:r>
        <w:rPr>
          <w:rFonts w:hint="eastAsia"/>
        </w:rPr>
        <w:br/>
      </w:r>
      <w:r>
        <w:rPr>
          <w:rFonts w:hint="eastAsia"/>
        </w:rPr>
        <w:t>　　图表 2020-2025年统一企业中国营业收入和净利率</w:t>
      </w:r>
      <w:r>
        <w:rPr>
          <w:rFonts w:hint="eastAsia"/>
        </w:rPr>
        <w:br/>
      </w:r>
      <w:r>
        <w:rPr>
          <w:rFonts w:hint="eastAsia"/>
        </w:rPr>
        <w:t>　　图表 2020-2025年汇源果汁营业收入和净利率</w:t>
      </w:r>
      <w:r>
        <w:rPr>
          <w:rFonts w:hint="eastAsia"/>
        </w:rPr>
        <w:br/>
      </w:r>
      <w:r>
        <w:rPr>
          <w:rFonts w:hint="eastAsia"/>
        </w:rPr>
        <w:t>　　图表 2024-2025年康师傅控股营业收入和净利率</w:t>
      </w:r>
      <w:r>
        <w:rPr>
          <w:rFonts w:hint="eastAsia"/>
        </w:rPr>
        <w:br/>
      </w:r>
      <w:r>
        <w:rPr>
          <w:rFonts w:hint="eastAsia"/>
        </w:rPr>
        <w:t>　　图表 高端瓶装水与NFC果汁定价类似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753f57de349f6" w:history="1">
        <w:r>
          <w:rPr>
            <w:rStyle w:val="Hyperlink"/>
          </w:rPr>
          <w:t>2025年中国果汁饮料市场现状调查与未来发展前景趋势报告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753f57de349f6" w:history="1">
        <w:r>
          <w:rPr>
            <w:rStyle w:val="Hyperlink"/>
          </w:rPr>
          <w:t>https://www.20087.com/M_ShiPinYinLiao/86/GuoZhiYinLiaoDeFaZhanQuShi.html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1b2872c5a4dc4" w:history="1">
      <w:r>
        <w:rPr>
          <w:rStyle w:val="Hyperlink"/>
        </w:rPr>
        <w:t>2025年中国果汁饮料市场现状调查与未来发展前景趋势报告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GuoZhiYinLiaoDeFaZhanQuShi.html" TargetMode="External" Id="R75e753f57de3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GuoZhiYinLiaoDeFaZhanQuShi.html" TargetMode="External" Id="R06c1b2872c5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2024-12-31T01:53:00Z</dcterms:created>
  <dcterms:modified xsi:type="dcterms:W3CDTF">2024-12-31T02:53:00Z</dcterms:modified>
  <dc:subject>2025年中国果汁饮料市场现状调查与未来发展前景趋势报告</dc:subject>
  <dc:title>2025年中国果汁饮料市场现状调查与未来发展前景趋势报告</dc:title>
  <cp:keywords>2025年中国果汁饮料市场现状调查与未来发展前景趋势报告</cp:keywords>
  <dc:description>2025年中国果汁饮料市场现状调查与未来发展前景趋势报告</dc:description>
</cp:coreProperties>
</file>