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c4973fef344a4" w:history="1">
              <w:r>
                <w:rPr>
                  <w:rStyle w:val="Hyperlink"/>
                </w:rPr>
                <w:t>2024-2030年中国汾酒发展现状与前景趋势报告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c4973fef344a4" w:history="1">
              <w:r>
                <w:rPr>
                  <w:rStyle w:val="Hyperlink"/>
                </w:rPr>
                <w:t>2024-2030年中国汾酒发展现状与前景趋势报告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c4973fef344a4" w:history="1">
                <w:r>
                  <w:rPr>
                    <w:rStyle w:val="Hyperlink"/>
                  </w:rPr>
                  <w:t>https://www.20087.com/6/08/FenJiuFaZhanQuShi.html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汾酒是中国四大名酒之一，历史悠久，以其独特的清香型风格享誉国内外。近年来，汾酒集团通过品牌升级、渠道拓展和国际化战略，巩固了其在中国白酒市场的领先地位。汾酒的酿造技艺被列入国家级非物质文化遗产，其品牌价值和市场份额逐年攀升。随着消费升级和文化自信的提升，消费者对高品质、有文化底蕴的白酒需求增加，为汾酒带来了新的发展机遇。</w:t>
      </w:r>
      <w:r>
        <w:rPr>
          <w:rFonts w:hint="eastAsia"/>
        </w:rPr>
        <w:br/>
      </w:r>
      <w:r>
        <w:rPr>
          <w:rFonts w:hint="eastAsia"/>
        </w:rPr>
        <w:t>　　未来，汾酒将更加注重品牌文化和国际化布局。通过讲述品牌故事，传承和创新传统酿造工艺，汾酒将吸引年轻一代消费者，同时巩固其在高端白酒市场的地位。海外市场将是汾酒发展的重要方向，通过参加国际酒展、设立海外分销网络，汾酒将提升其全球知名度和影响力。此外，数字化营销和电商平台的运用，将拓宽汾酒的销售渠道，增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c4973fef344a4" w:history="1">
        <w:r>
          <w:rPr>
            <w:rStyle w:val="Hyperlink"/>
          </w:rPr>
          <w:t>2024-2030年中国汾酒发展现状与前景趋势报告</w:t>
        </w:r>
      </w:hyperlink>
      <w:r>
        <w:rPr>
          <w:rFonts w:hint="eastAsia"/>
        </w:rPr>
        <w:t>》基于深入的行业调研，对汾酒产业链进行了全面分析。报告详细探讨了汾酒市场规模、需求状况，以及价格动态，并深入解读了当前汾酒行业现状、市场前景及未来发展趋势。同时，报告聚焦于汾酒行业重点企业，剖析了竞争格局、市场集中度及品牌建设情况，并对汾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汾酒行业界定及应用</w:t>
      </w:r>
      <w:r>
        <w:rPr>
          <w:rFonts w:hint="eastAsia"/>
        </w:rPr>
        <w:br/>
      </w:r>
      <w:r>
        <w:rPr>
          <w:rFonts w:hint="eastAsia"/>
        </w:rPr>
        <w:t>　　第一节 汾酒行业定义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汾酒主要应用领域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2023-2024年全球汾酒行业发展状况分析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2023-2024年全球汾酒行业运行概况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2019-2024年全球汾酒行业市场规模分析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全球主要地区汾酒行业运行情况分析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2024-2030年全球汾酒行业发展趋势预测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2023-2024年中国汾酒发展环境分析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汾酒行业相关政策、标准</w:t>
      </w:r>
      <w:r>
        <w:rPr>
          <w:rFonts w:hint="eastAsia"/>
        </w:rPr>
        <w:br/>
      </w:r>
      <w:r>
        <w:rPr>
          <w:rFonts w:hint="eastAsia"/>
        </w:rPr>
        <w:t>　　第三节 汾酒行业相关发展规划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2023-2024年中国汾酒行业现状调研分析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中国汾酒行业发展现状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一、2023-2024年汾酒行业品牌发展现状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二、2023-2024年汾酒行业需求市场现状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三、2023-2024年汾酒市场需求层次分析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四、2023-2024年中国汾酒市场走向分析</w:t>
      </w:r>
      <w:r>
        <w:rPr>
          <w:rFonts w:hint="eastAsia"/>
        </w:rPr>
        <w:br/>
      </w:r>
      <w:r>
        <w:rPr>
          <w:rFonts w:hint="eastAsia"/>
        </w:rPr>
        <w:t>　　第二节 中国汾酒产品技术分析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一、2023-2024年汾酒产品技术变化特点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二、2023-2024年汾酒产品市场的新技术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三、2023-2024年汾酒产品市场现状分析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中国汾酒行业存在的问题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一、2023-2024年汾酒产品市场存在的主要问题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二、2023-2024年国内汾酒产品市场的三大瓶颈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三、2023-2024年汾酒产品市场遭遇的规模难题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对中国汾酒市场的分析及思考</w:t>
      </w:r>
      <w:r>
        <w:rPr>
          <w:rFonts w:hint="eastAsia"/>
        </w:rPr>
        <w:br/>
      </w:r>
      <w:r>
        <w:rPr>
          <w:rFonts w:hint="eastAsia"/>
        </w:rPr>
        <w:t>　　　　一、汾酒市场特点</w:t>
      </w:r>
      <w:r>
        <w:rPr>
          <w:rFonts w:hint="eastAsia"/>
        </w:rPr>
        <w:br/>
      </w:r>
      <w:r>
        <w:rPr>
          <w:rFonts w:hint="eastAsia"/>
        </w:rPr>
        <w:t>　　　　二、汾酒市场分析</w:t>
      </w:r>
      <w:r>
        <w:rPr>
          <w:rFonts w:hint="eastAsia"/>
        </w:rPr>
        <w:br/>
      </w:r>
      <w:r>
        <w:rPr>
          <w:rFonts w:hint="eastAsia"/>
        </w:rPr>
        <w:t>　　　　三、汾酒市场变化的方向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四、中国汾酒行业发展的新思路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五、对中国汾酒行业发展的思考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中国汾酒行业市场供需现状调研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2023-2024年中国汾酒市场现状分析</w:t>
      </w:r>
      <w:r>
        <w:rPr>
          <w:rFonts w:hint="eastAsia"/>
        </w:rPr>
        <w:br/>
      </w:r>
      <w:r>
        <w:rPr>
          <w:rFonts w:hint="eastAsia"/>
        </w:rPr>
        <w:t>　　第二节 中国汾酒产量分析及预测</w:t>
      </w:r>
      <w:r>
        <w:rPr>
          <w:rFonts w:hint="eastAsia"/>
        </w:rPr>
        <w:br/>
      </w:r>
      <w:r>
        <w:rPr>
          <w:rFonts w:hint="eastAsia"/>
        </w:rPr>
        <w:t>　　　　一、汾酒总体产能规模</w:t>
      </w:r>
      <w:r>
        <w:rPr>
          <w:rFonts w:hint="eastAsia"/>
        </w:rPr>
        <w:br/>
      </w:r>
      <w:r>
        <w:rPr>
          <w:rFonts w:hint="eastAsia"/>
        </w:rPr>
        <w:t>　　　　二、汾酒生产区域分布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三、2019-2024年中国汾酒产量统计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四、2024-2030年中国汾酒产量预测</w:t>
      </w:r>
      <w:r>
        <w:rPr>
          <w:rFonts w:hint="eastAsia"/>
        </w:rPr>
        <w:br/>
      </w:r>
      <w:r>
        <w:rPr>
          <w:rFonts w:hint="eastAsia"/>
        </w:rPr>
        <w:t>　　第三节 中国汾酒市场需求分析及预测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一、中国汾酒市场需求特点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二、2019-2024年中国汾酒市场需求量统计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三、2024-2030年中国汾酒市场需求量预测</w:t>
      </w:r>
      <w:r>
        <w:rPr>
          <w:rFonts w:hint="eastAsia"/>
        </w:rPr>
        <w:br/>
      </w:r>
      <w:r>
        <w:rPr>
          <w:rFonts w:hint="eastAsia"/>
        </w:rPr>
        <w:t>　　第四节 中国汾酒价格趋势分析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一、2019-2024年中国汾酒市场价格趋势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二、2024-2030年中国汾酒市场价格走势预测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中国汾酒进出口分析</w:t>
      </w:r>
      <w:r>
        <w:rPr>
          <w:rFonts w:hint="eastAsia"/>
        </w:rPr>
        <w:br/>
      </w:r>
      <w:r>
        <w:rPr>
          <w:rFonts w:hint="eastAsia"/>
        </w:rPr>
        <w:t>　　第一节 汾酒进口情况分析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汾酒出口情况分析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影响汾酒进出口因素分析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中国汾酒行业主要指标监测分析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2019-2024年中国汾酒行业规模情况分析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2019-2024年中国汾酒行业财务能力分析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2023-2024年汾酒行业细分产品调研</w:t>
      </w:r>
      <w:r>
        <w:rPr>
          <w:rFonts w:hint="eastAsia"/>
        </w:rPr>
        <w:br/>
      </w:r>
      <w:r>
        <w:rPr>
          <w:rFonts w:hint="eastAsia"/>
        </w:rPr>
        <w:t>　　第一节 汾酒细分产品结构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2023-2024年汾酒行业上下游发展情况分析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汾酒行业上游产业发展分析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汾酒行业下游产业发展分析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中国汾酒行业重点地区发展分析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2023-2024年汾酒行业重点区域市场结构调研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**地区汾酒市场容量分析</w:t>
      </w:r>
      <w:r>
        <w:rPr>
          <w:rFonts w:hint="eastAsia"/>
        </w:rPr>
        <w:br/>
      </w:r>
      <w:r>
        <w:rPr>
          <w:rFonts w:hint="eastAsia"/>
        </w:rPr>
        <w:t>　　第三节 **地区汾酒市场容量分析</w:t>
      </w:r>
      <w:r>
        <w:rPr>
          <w:rFonts w:hint="eastAsia"/>
        </w:rPr>
        <w:br/>
      </w:r>
      <w:r>
        <w:rPr>
          <w:rFonts w:hint="eastAsia"/>
        </w:rPr>
        <w:t>　　第四节 **地区汾酒市场容量分析</w:t>
      </w:r>
      <w:r>
        <w:rPr>
          <w:rFonts w:hint="eastAsia"/>
        </w:rPr>
        <w:br/>
      </w:r>
      <w:r>
        <w:rPr>
          <w:rFonts w:hint="eastAsia"/>
        </w:rPr>
        <w:t>　　第五节 **地区汾酒市场容量分析</w:t>
      </w:r>
      <w:r>
        <w:rPr>
          <w:rFonts w:hint="eastAsia"/>
        </w:rPr>
        <w:br/>
      </w:r>
      <w:r>
        <w:rPr>
          <w:rFonts w:hint="eastAsia"/>
        </w:rPr>
        <w:t>　　第六节 **地区汾酒市场容量分析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汾酒行业重点企业竞争力分析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2023-2024年汾酒行业企业经营策略研究分析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汾酒企业多样化经营策略分析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一、汾酒企业多样化经营情况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二、现行汾酒行业多样化经营的方向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大型汾酒企业集团未来发展策略分析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对中小汾酒企业生产经营的建议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2023-2024年汾酒行业前景及投资风险预警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2024年汾酒市场前景分析</w:t>
      </w:r>
      <w:r>
        <w:rPr>
          <w:rFonts w:hint="eastAsia"/>
        </w:rPr>
        <w:br/>
      </w:r>
      <w:r>
        <w:rPr>
          <w:rFonts w:hint="eastAsia"/>
        </w:rPr>
        <w:t>　　第二节 2024年汾酒行业发展趋势预测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影响汾酒行业发展的主要因素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一、2024年影响汾酒行业运行的有利因素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二、2024年影响汾酒行业运行的稳定因素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三、2024年影响汾酒行业运行的不利因素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四、2024年中国汾酒行业发展面临的挑战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五、2024年中国汾酒行业发展面临的机遇</w:t>
      </w:r>
      <w:r>
        <w:rPr>
          <w:rFonts w:hint="eastAsia"/>
        </w:rPr>
        <w:br/>
      </w:r>
      <w:r>
        <w:rPr>
          <w:rFonts w:hint="eastAsia"/>
        </w:rPr>
        <w:t>　　第四节 汾酒行业投资风险预警</w:t>
      </w:r>
      <w:r>
        <w:rPr>
          <w:rFonts w:hint="eastAsia"/>
        </w:rPr>
        <w:br/>
      </w:r>
      <w:r>
        <w:rPr>
          <w:rFonts w:hint="eastAsia"/>
        </w:rPr>
        <w:t>　　　　一、汾酒行业市场风险预测</w:t>
      </w:r>
      <w:r>
        <w:rPr>
          <w:rFonts w:hint="eastAsia"/>
        </w:rPr>
        <w:br/>
      </w:r>
      <w:r>
        <w:rPr>
          <w:rFonts w:hint="eastAsia"/>
        </w:rPr>
        <w:t>　　　　二、汾酒行业政策风险预测</w:t>
      </w:r>
      <w:r>
        <w:rPr>
          <w:rFonts w:hint="eastAsia"/>
        </w:rPr>
        <w:br/>
      </w:r>
      <w:r>
        <w:rPr>
          <w:rFonts w:hint="eastAsia"/>
        </w:rPr>
        <w:t>　　　　三、汾酒行业经营风险预测</w:t>
      </w:r>
      <w:r>
        <w:rPr>
          <w:rFonts w:hint="eastAsia"/>
        </w:rPr>
        <w:br/>
      </w:r>
      <w:r>
        <w:rPr>
          <w:rFonts w:hint="eastAsia"/>
        </w:rPr>
        <w:t>　　　　四、汾酒行业技术风险预测</w:t>
      </w:r>
      <w:r>
        <w:rPr>
          <w:rFonts w:hint="eastAsia"/>
        </w:rPr>
        <w:br/>
      </w:r>
      <w:r>
        <w:rPr>
          <w:rFonts w:hint="eastAsia"/>
        </w:rPr>
        <w:t>　　　　五、汾酒行业竞争风险预测</w:t>
      </w:r>
      <w:r>
        <w:rPr>
          <w:rFonts w:hint="eastAsia"/>
        </w:rPr>
        <w:br/>
      </w:r>
      <w:r>
        <w:rPr>
          <w:rFonts w:hint="eastAsia"/>
        </w:rPr>
        <w:t>　　　　六、汾酒行业其他风险预测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2024-2030年汾酒投资建议</w:t>
      </w:r>
      <w:r>
        <w:rPr>
          <w:rFonts w:hint="eastAsia"/>
        </w:rPr>
        <w:br/>
      </w:r>
      <w:r>
        <w:rPr>
          <w:rFonts w:hint="eastAsia"/>
        </w:rPr>
        <w:t>　　第一节 2023-2024年汾酒行业投资环境分析</w:t>
      </w:r>
      <w:r>
        <w:rPr>
          <w:rFonts w:hint="eastAsia"/>
        </w:rPr>
        <w:br/>
      </w:r>
      <w:r>
        <w:rPr>
          <w:rFonts w:hint="eastAsia"/>
        </w:rPr>
        <w:t>　　第二节 汾酒行业投资进入壁垒分析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汾酒行业历程</w:t>
      </w:r>
      <w:r>
        <w:rPr>
          <w:rFonts w:hint="eastAsia"/>
        </w:rPr>
        <w:br/>
      </w:r>
      <w:r>
        <w:rPr>
          <w:rFonts w:hint="eastAsia"/>
        </w:rPr>
        <w:t>　　图表 汾酒行业生命周期</w:t>
      </w:r>
      <w:r>
        <w:rPr>
          <w:rFonts w:hint="eastAsia"/>
        </w:rPr>
        <w:br/>
      </w:r>
      <w:r>
        <w:rPr>
          <w:rFonts w:hint="eastAsia"/>
        </w:rPr>
        <w:t>　　图表 汾酒行业产业链分析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2019-2024年汾酒行业市场容量分析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2019-2024年中国汾酒行业产量及增长趋势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2019-2024年中国汾酒市场需求量及增速统计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2024年中国汾酒行业需求领域分布格局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2019-2024年中国汾酒行业盈利情况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2019-2024年中国汾酒行业利润总额统计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2019-2024年中国汾酒进口金额分析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2019-2024年中国汾酒出口数量分析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2019-2024年中国汾酒出口金额分析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2024年中国汾酒进口国家及地区分析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2024年中国汾酒出口国家及地区分析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2019-2024年中国汾酒行业企业平均规模情况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汾酒重点企业（一）基本信息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汾酒重点企业（一）经营情况分析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汾酒重点企业（一）主要经济指标情况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汾酒重点企业（一）盈利能力情况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汾酒重点企业（二）经营情况分析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汾酒重点企业（二）主要经济指标情况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汾酒重点企业（二）盈利能力情况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汾酒重点企业（三）经营情况分析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汾酒重点企业（三）主要经济指标情况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汾酒重点企业（三）盈利能力情况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2024-2030年中国汾酒行业产能预测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2024-2030年中国汾酒行业产量预测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2024-2030年中国汾酒市场需求量预测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2024-2030年中国汾酒行业供需平衡预测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2024-2030年中国汾酒行业市场容量预测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2024-2030年中国汾酒行业市场规模预测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2024年中国汾酒市场前景分析</w:t>
      </w:r>
      <w:r>
        <w:rPr>
          <w:rFonts w:hint="eastAsia"/>
        </w:rPr>
        <w:br/>
      </w:r>
      <w:r>
        <w:rPr>
          <w:rFonts w:hint="eastAsia"/>
        </w:rPr>
        <w:t>　　图表 2024年中国汾酒发展趋势预测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c4973fef344a4" w:history="1">
        <w:r>
          <w:rPr>
            <w:rStyle w:val="Hyperlink"/>
          </w:rPr>
          <w:t>2024-2030年中国汾酒发展现状与前景趋势报告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c4973fef344a4" w:history="1">
        <w:r>
          <w:rPr>
            <w:rStyle w:val="Hyperlink"/>
          </w:rPr>
          <w:t>https://www.20087.com/6/08/FenJiuFaZhanQuShi.html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127b74a304dd8" w:history="1">
      <w:r>
        <w:rPr>
          <w:rStyle w:val="Hyperlink"/>
        </w:rPr>
        <w:t>2024-2030年中国汾酒发展现状与前景趋势报告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FenJiuFaZhanQuShi.html" TargetMode="External" Id="Ra2dc4973fef3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FenJiuFaZhanQuShi.html" TargetMode="External" Id="Rb9b127b74a30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2023-11-17T03:53:00Z</dcterms:created>
  <dcterms:modified xsi:type="dcterms:W3CDTF">2023-11-17T04:53:00Z</dcterms:modified>
  <dc:subject>2024-2030年中国汾酒发展现状与前景趋势报告</dc:subject>
  <dc:title>2024-2030年中国汾酒发展现状与前景趋势报告</dc:title>
  <cp:keywords>2024-2030年中国汾酒发展现状与前景趋势报告</cp:keywords>
  <dc:description>2024-2030年中国汾酒发展现状与前景趋势报告</dc:description>
</cp:coreProperties>
</file>