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ff9cbea884db7" w:history="1">
              <w:r>
                <w:rPr>
                  <w:rStyle w:val="Hyperlink"/>
                </w:rPr>
                <w:t>2025-2031年全球与中国浓缩奶粉行业研究及市场前景报告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ff9cbea884db7" w:history="1">
              <w:r>
                <w:rPr>
                  <w:rStyle w:val="Hyperlink"/>
                </w:rPr>
                <w:t>2025-2031年全球与中国浓缩奶粉行业研究及市场前景报告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ff9cbea884db7" w:history="1">
                <w:r>
                  <w:rPr>
                    <w:rStyle w:val="Hyperlink"/>
                  </w:rPr>
                  <w:t>https://www.20087.com/6/88/NongSuoNaiFenShiChangXianZhuangHeQianJing.html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奶粉是以鲜奶为原料，通过蒸发、干燥等工艺制成的高浓度乳制品，广泛应用于婴幼儿配方食品、烘焙、饮品调配、营养补充等领域。浓缩奶粉营养成分保留较好、便于储存和运输、使用灵活，适用于不同加工场景。目前，市场上主流产品包括全脂浓缩奶粉、脱脂浓缩奶粉、调制浓缩奶粉等，生产工艺日趋成熟，产品质量整体稳定。国内企业在乳源管理、加工工艺、品质控制等方面已取得长足进步，但在高端婴幼儿配方浓缩奶粉、功能性浓缩乳制品等领域仍存在一定技术差距。此外，消费者对乳制品安全性和营养均衡性的要求日益提高，推动行业在原料溯源、添加剂控制、生产工艺优化等方面持续改进。</w:t>
      </w:r>
      <w:r>
        <w:rPr>
          <w:rFonts w:hint="eastAsia"/>
        </w:rPr>
        <w:br/>
      </w:r>
      <w:r>
        <w:rPr>
          <w:rFonts w:hint="eastAsia"/>
        </w:rPr>
        <w:t>　　未来，浓缩奶粉将向高附加值、功能化、营养强化方向发展。随着乳品加工技术的进步，产品将更加注重营养成分的保留与优化，提升热敏性营养素的稳定性，满足不同人群的健康需求。同时，功能性浓缩奶粉将与益生菌、益生元、DHA、钙强化等营养素结合，拓展其在婴幼儿、老年人、运动人群等群体中的应用。随着健康饮食理念的普及，低脂、低糖、有机浓缩奶粉将成为市场新趋势。此外，随着乳制品消费结构的升级，浓缩奶粉在烘焙、餐饮、饮品等下游行业的应用将进一步拓展，推动行业向多元化、品牌化方向发展。监管体系的完善和消费者认知的提升也将促进行业整体水平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ff9cbea884db7" w:history="1">
        <w:r>
          <w:rPr>
            <w:rStyle w:val="Hyperlink"/>
          </w:rPr>
          <w:t>2025-2031年全球与中国浓缩奶粉行业研究及市场前景报告</w:t>
        </w:r>
      </w:hyperlink>
      <w:r>
        <w:rPr>
          <w:rFonts w:hint="eastAsia"/>
        </w:rPr>
        <w:t>》系统研究了浓缩奶粉行业的市场运行态势，并对未来发展趋势进行了科学预测。报告包括行业基础知识、国内外环境分析、运行数据解读及产业链梳理，同时探讨了浓缩奶粉市场竞争格局与重点企业的表现。基于对浓缩奶粉行业的全面分析，报告展望了浓缩奶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按照不同产品类型，浓缩奶粉主要可以分为如下几个类别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全球不同产品类型浓缩奶粉销售额增长趋势2020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婴幼儿奶粉</w:t>
      </w:r>
      <w:r>
        <w:rPr>
          <w:rFonts w:hint="eastAsia"/>
        </w:rPr>
        <w:br/>
      </w:r>
      <w:r>
        <w:rPr>
          <w:rFonts w:hint="eastAsia"/>
        </w:rPr>
        <w:t>　　　　1.2.3 成人奶粉</w:t>
      </w:r>
      <w:r>
        <w:rPr>
          <w:rFonts w:hint="eastAsia"/>
        </w:rPr>
        <w:br/>
      </w:r>
      <w:r>
        <w:rPr>
          <w:rFonts w:hint="eastAsia"/>
        </w:rPr>
        <w:t>　　1.3 从不同应用，浓缩奶粉主要包括如下几个方面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全球不同应用浓缩奶粉销售额增长趋势2020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在线渠道</w:t>
      </w:r>
      <w:r>
        <w:rPr>
          <w:rFonts w:hint="eastAsia"/>
        </w:rPr>
        <w:br/>
      </w:r>
      <w:r>
        <w:rPr>
          <w:rFonts w:hint="eastAsia"/>
        </w:rPr>
        <w:t>　　　　1.3.3 超市/超级市场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浓缩奶粉行业背景、发展历史、现状及趋势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浓缩奶粉行业目前现状分析</w:t>
      </w:r>
      <w:r>
        <w:rPr>
          <w:rFonts w:hint="eastAsia"/>
        </w:rPr>
        <w:br/>
      </w:r>
      <w:r>
        <w:rPr>
          <w:rFonts w:hint="eastAsia"/>
        </w:rPr>
        <w:t>　　　　1.4.2 浓缩奶粉发展趋势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全球浓缩奶粉总体规模分析</w:t>
      </w:r>
      <w:r>
        <w:rPr>
          <w:rFonts w:hint="eastAsia"/>
        </w:rPr>
        <w:br/>
      </w:r>
      <w:r>
        <w:rPr>
          <w:rFonts w:hint="eastAsia"/>
        </w:rPr>
        <w:t>　　2.1 全球浓缩奶粉供需现状及预测（2020-2031）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全球浓缩奶粉产能、产量、产能利用率及发展趋势（2020-2031）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全球浓缩奶粉产量、需求量及发展趋势（2020-2031）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全球主要地区浓缩奶粉产量及发展趋势（2020-2031）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全球主要地区浓缩奶粉产量（2020-2025）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全球主要地区浓缩奶粉产量（2026-2031）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全球主要地区浓缩奶粉产量市场份额（2020-2031）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中国浓缩奶粉供需现状及预测（2020-2031）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中国浓缩奶粉产能、产量、产能利用率及发展趋势（2020-2031）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中国浓缩奶粉产量、市场需求量及发展趋势（2020-2031）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全球浓缩奶粉销量及销售额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全球市场浓缩奶粉销售额（2020-2031）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全球市场浓缩奶粉销量（2020-2031）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全球市场浓缩奶粉价格趋势（2020-2031）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全球浓缩奶粉主要地区分析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全球主要地区浓缩奶粉市场规模分析：2020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全球主要地区浓缩奶粉销售收入及市场份额（2020-2025年）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全球主要地区浓缩奶粉销售收入预测（2026-2031年）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全球主要地区浓缩奶粉销量分析：2020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全球主要地区浓缩奶粉销量及市场份额（2020-2025年）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全球主要地区浓缩奶粉销量及市场份额预测（2026-2031）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北美市场浓缩奶粉销量、收入及增长率（2020-2031）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欧洲市场浓缩奶粉销量、收入及增长率（2020-2031）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中国市场浓缩奶粉销量、收入及增长率（2020-2031）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日本市场浓缩奶粉销量、收入及增长率（2020-2031）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东南亚市场浓缩奶粉销量、收入及增长率（2020-2031）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印度市场浓缩奶粉销量、收入及增长率（2020-2031）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全球市场主要厂商浓缩奶粉产能市场份额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全球市场主要厂商浓缩奶粉销量（2020-2025）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全球市场主要厂商浓缩奶粉销量（2020-2025）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全球市场主要厂商浓缩奶粉销售收入（2020-2025）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全球市场主要厂商浓缩奶粉销售价格（2020-2025）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2024年全球主要生产商浓缩奶粉收入排名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中国市场主要厂商浓缩奶粉销量（2020-2025）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中国市场主要厂商浓缩奶粉销量（2020-2025）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中国市场主要厂商浓缩奶粉销售收入（2020-2025）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2024年中国主要生产商浓缩奶粉收入排名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中国市场主要厂商浓缩奶粉销售价格（2020-2025）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全球主要厂商浓缩奶粉总部及产地分布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全球主要厂商成立时间及浓缩奶粉商业化日期</w:t>
      </w:r>
      <w:r>
        <w:rPr>
          <w:rFonts w:hint="eastAsia"/>
        </w:rPr>
        <w:br/>
      </w:r>
      <w:r>
        <w:rPr>
          <w:rFonts w:hint="eastAsia"/>
        </w:rPr>
        <w:t>　　4.6 全球主要厂商浓缩奶粉产品类型及应用</w:t>
      </w:r>
      <w:r>
        <w:rPr>
          <w:rFonts w:hint="eastAsia"/>
        </w:rPr>
        <w:br/>
      </w:r>
      <w:r>
        <w:rPr>
          <w:rFonts w:hint="eastAsia"/>
        </w:rPr>
        <w:t>　　4.7 浓缩奶粉行业集中度、竞争程度分析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浓缩奶粉行业集中度分析：2024年全球Top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全球浓缩奶粉第一梯队、第二梯队和第三梯队生产商（品牌）及市场份额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重点企业（1）基本信息、浓缩奶粉生产基地、销售区域、竞争对手及市场地位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浓缩奶粉产品规格、参数及市场应用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浓缩奶粉销量、收入、价格及毛利率（2020-2025）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重点企业（2）基本信息、浓缩奶粉生产基地、销售区域、竞争对手及市场地位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浓缩奶粉产品规格、参数及市场应用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浓缩奶粉销量、收入、价格及毛利率（2020-2025）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重点企业（3）基本信息、浓缩奶粉生产基地、销售区域、竞争对手及市场地位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浓缩奶粉产品规格、参数及市场应用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浓缩奶粉销量、收入、价格及毛利率（2020-2025）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重点企业（4）基本信息、浓缩奶粉生产基地、销售区域、竞争对手及市场地位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浓缩奶粉产品规格、参数及市场应用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浓缩奶粉销量、收入、价格及毛利率（2020-2025）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重点企业（5）基本信息、浓缩奶粉生产基地、销售区域、竞争对手及市场地位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浓缩奶粉产品规格、参数及市场应用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浓缩奶粉销量、收入、价格及毛利率（2020-2025）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重点企业（6）基本信息、浓缩奶粉生产基地、销售区域、竞争对手及市场地位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浓缩奶粉产品规格、参数及市场应用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浓缩奶粉销量、收入、价格及毛利率（2020-2025）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重点企业（7）基本信息、浓缩奶粉生产基地、销售区域、竞争对手及市场地位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浓缩奶粉产品规格、参数及市场应用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浓缩奶粉销量、收入、价格及毛利率（2020-2025）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重点企业（8）基本信息、浓缩奶粉生产基地、销售区域、竞争对手及市场地位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浓缩奶粉产品规格、参数及市场应用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浓缩奶粉销量、收入、价格及毛利率（2020-2025）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重点企业（9）基本信息、浓缩奶粉生产基地、销售区域、竞争对手及市场地位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浓缩奶粉产品规格、参数及市场应用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浓缩奶粉销量、收入、价格及毛利率（2020-2025）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重点企业（10）基本信息、浓缩奶粉生产基地、销售区域、竞争对手及市场地位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浓缩奶粉产品规格、参数及市场应用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浓缩奶粉销量、收入、价格及毛利率（2020-2025）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重点企业（11）基本信息、浓缩奶粉生产基地、销售区域、竞争对手及市场地位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浓缩奶粉产品规格、参数及市场应用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浓缩奶粉销量、收入、价格及毛利率（2020-2025）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重点企业（12）基本信息、浓缩奶粉生产基地、销售区域、竞争对手及市场地位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浓缩奶粉产品规格、参数及市场应用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浓缩奶粉销量、收入、价格及毛利率（2020-2025）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不同产品类型浓缩奶粉分析</w:t>
      </w:r>
      <w:r>
        <w:rPr>
          <w:rFonts w:hint="eastAsia"/>
        </w:rPr>
        <w:br/>
      </w:r>
      <w:r>
        <w:rPr>
          <w:rFonts w:hint="eastAsia"/>
        </w:rPr>
        <w:t>　　6.1 全球不同产品类型浓缩奶粉销量（2020-2031）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全球不同产品类型浓缩奶粉销量及市场份额（2020-2025）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全球不同产品类型浓缩奶粉销量预测（2026-2031）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全球不同产品类型浓缩奶粉收入（2020-2031）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全球不同产品类型浓缩奶粉收入及市场份额（2020-2025）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全球不同产品类型浓缩奶粉收入预测（2026-2031）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全球不同产品类型浓缩奶粉价格走势（2020-2031）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不同应用浓缩奶粉分析</w:t>
      </w:r>
      <w:r>
        <w:rPr>
          <w:rFonts w:hint="eastAsia"/>
        </w:rPr>
        <w:br/>
      </w:r>
      <w:r>
        <w:rPr>
          <w:rFonts w:hint="eastAsia"/>
        </w:rPr>
        <w:t>　　7.1 全球不同应用浓缩奶粉销量（2020-2031）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全球不同应用浓缩奶粉销量及市场份额（2020-2025）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全球不同应用浓缩奶粉销量预测（2026-2031）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全球不同应用浓缩奶粉收入（2020-2031）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全球不同应用浓缩奶粉收入及市场份额（2020-2025）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全球不同应用浓缩奶粉收入预测（2026-2031）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全球不同应用浓缩奶粉价格走势（2020-2031）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浓缩奶粉产业链分析</w:t>
      </w:r>
      <w:r>
        <w:rPr>
          <w:rFonts w:hint="eastAsia"/>
        </w:rPr>
        <w:br/>
      </w:r>
      <w:r>
        <w:rPr>
          <w:rFonts w:hint="eastAsia"/>
        </w:rPr>
        <w:t>　　8.2 浓缩奶粉工艺制造技术分析</w:t>
      </w:r>
      <w:r>
        <w:rPr>
          <w:rFonts w:hint="eastAsia"/>
        </w:rPr>
        <w:br/>
      </w:r>
      <w:r>
        <w:rPr>
          <w:rFonts w:hint="eastAsia"/>
        </w:rPr>
        <w:t>　　8.3 浓缩奶粉产业上游供应分析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浓缩奶粉下游客户分析</w:t>
      </w:r>
      <w:r>
        <w:rPr>
          <w:rFonts w:hint="eastAsia"/>
        </w:rPr>
        <w:br/>
      </w:r>
      <w:r>
        <w:rPr>
          <w:rFonts w:hint="eastAsia"/>
        </w:rPr>
        <w:t>　　8.5 浓缩奶粉销售渠道分析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浓缩奶粉行业发展机遇及主要驱动因素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浓缩奶粉行业发展面临的风险</w:t>
      </w:r>
      <w:r>
        <w:rPr>
          <w:rFonts w:hint="eastAsia"/>
        </w:rPr>
        <w:br/>
      </w:r>
      <w:r>
        <w:rPr>
          <w:rFonts w:hint="eastAsia"/>
        </w:rPr>
        <w:t>　　9.3 浓缩奶粉行业政策分析</w:t>
      </w:r>
      <w:r>
        <w:rPr>
          <w:rFonts w:hint="eastAsia"/>
        </w:rPr>
        <w:br/>
      </w:r>
      <w:r>
        <w:rPr>
          <w:rFonts w:hint="eastAsia"/>
        </w:rPr>
        <w:t>　　9.4 浓缩奶粉中国企业SWOT分析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全球不同产品类型浓缩奶粉销售额增长（CAGR）趋势2020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浓缩奶粉行业目前发展现状</w:t>
      </w:r>
      <w:r>
        <w:rPr>
          <w:rFonts w:hint="eastAsia"/>
        </w:rPr>
        <w:br/>
      </w:r>
      <w:r>
        <w:rPr>
          <w:rFonts w:hint="eastAsia"/>
        </w:rPr>
        <w:t>　　表 4： 浓缩奶粉发展趋势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全球主要地区浓缩奶粉产量增速（CAGR）：（2020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全球主要地区浓缩奶粉产量（2020-2025）&amp;（吨）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全球主要地区浓缩奶粉产量（2026-2031）&amp;（吨）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全球主要地区浓缩奶粉产量市场份额（2020-2025）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全球主要地区浓缩奶粉产量（2026-2031）&amp;（吨）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全球主要地区浓缩奶粉销售收入增速：（2020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全球主要地区浓缩奶粉销售收入（2020-2025）&amp;（百万美元）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全球主要地区浓缩奶粉销售收入市场份额（2020-2025）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全球主要地区浓缩奶粉收入（2026-2031）&amp;（百万美元）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全球主要地区浓缩奶粉收入市场份额（2026-2031）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全球主要地区浓缩奶粉销量（吨）：2020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全球主要地区浓缩奶粉销量（2020-2025）&amp;（吨）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全球主要地区浓缩奶粉销量市场份额（2020-2025）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全球主要地区浓缩奶粉销量（2026-2031）&amp;（吨）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全球主要地区浓缩奶粉销量份额（2026-2031）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全球市场主要厂商浓缩奶粉产能（2024-2025）&amp;（吨）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全球市场主要厂商浓缩奶粉销量（2020-2025）&amp;（吨）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全球市场主要厂商浓缩奶粉销量市场份额（2020-2025）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全球市场主要厂商浓缩奶粉销售收入（2020-2025）&amp;（百万美元）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全球市场主要厂商浓缩奶粉销售收入市场份额（2020-2025）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全球市场主要厂商浓缩奶粉销售价格（2020-2025）&amp;（美元/吨）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2024年全球主要生产商浓缩奶粉收入排名（百万美元）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中国市场主要厂商浓缩奶粉销量（2020-2025）&amp;（吨）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中国市场主要厂商浓缩奶粉销量市场份额（2020-2025）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中国市场主要厂商浓缩奶粉销售收入（2020-2025）&amp;（百万美元）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中国市场主要厂商浓缩奶粉销售收入市场份额（2020-2025）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2024年中国主要生产商浓缩奶粉收入排名（百万美元）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中国市场主要厂商浓缩奶粉销售价格（2020-2025）&amp;（美元/吨）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全球主要厂商浓缩奶粉总部及产地分布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全球主要厂商成立时间及浓缩奶粉商业化日期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全球主要厂商浓缩奶粉产品类型及应用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2024年全球浓缩奶粉主要厂商市场地位（第一梯队、第二梯队和第三梯队）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全球浓缩奶粉市场投资、并购等现状分析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浓缩奶粉生产基地、销售区域、竞争对手及市场地位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浓缩奶粉产品规格、参数及市场应用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浓缩奶粉销量（吨）、收入（百万美元）、价格（美元/吨）及毛利率（2020-2025）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浓缩奶粉生产基地、销售区域、竞争对手及市场地位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浓缩奶粉产品规格、参数及市场应用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浓缩奶粉销量（吨）、收入（百万美元）、价格（美元/吨）及毛利率（2020-2025）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浓缩奶粉生产基地、销售区域、竞争对手及市场地位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浓缩奶粉产品规格、参数及市场应用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浓缩奶粉销量（吨）、收入（百万美元）、价格（美元/吨）及毛利率（2020-2025）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浓缩奶粉生产基地、销售区域、竞争对手及市场地位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浓缩奶粉产品规格、参数及市场应用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浓缩奶粉销量（吨）、收入（百万美元）、价格（美元/吨）及毛利率（2020-2025）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浓缩奶粉生产基地、销售区域、竞争对手及市场地位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浓缩奶粉产品规格、参数及市场应用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浓缩奶粉销量（吨）、收入（百万美元）、价格（美元/吨）及毛利率（2020-2025）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浓缩奶粉生产基地、销售区域、竞争对手及市场地位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浓缩奶粉产品规格、参数及市场应用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浓缩奶粉销量（吨）、收入（百万美元）、价格（美元/吨）及毛利率（2020-2025）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浓缩奶粉生产基地、销售区域、竞争对手及市场地位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浓缩奶粉产品规格、参数及市场应用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浓缩奶粉销量（吨）、收入（百万美元）、价格（美元/吨）及毛利率（2020-2025）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浓缩奶粉生产基地、销售区域、竞争对手及市场地位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浓缩奶粉产品规格、参数及市场应用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浓缩奶粉销量（吨）、收入（百万美元）、价格（美元/吨）及毛利率（2020-2025）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浓缩奶粉生产基地、销售区域、竞争对手及市场地位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浓缩奶粉产品规格、参数及市场应用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浓缩奶粉销量（吨）、收入（百万美元）、价格（美元/吨）及毛利率（2020-2025）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浓缩奶粉生产基地、销售区域、竞争对手及市场地位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浓缩奶粉产品规格、参数及市场应用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浓缩奶粉销量（吨）、收入（百万美元）、价格（美元/吨）及毛利率（2020-2025）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浓缩奶粉生产基地、销售区域、竞争对手及市场地位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浓缩奶粉产品规格、参数及市场应用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浓缩奶粉销量（吨）、收入（百万美元）、价格（美元/吨）及毛利率（2020-2025）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浓缩奶粉生产基地、销售区域、竞争对手及市场地位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浓缩奶粉产品规格、参数及市场应用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浓缩奶粉销量（吨）、收入（百万美元）、价格（美元/吨）及毛利率（2020-2025）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全球不同产品类型浓缩奶粉销量（2020-2025年）&amp;（吨）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全球不同产品类型浓缩奶粉销量市场份额（2020-2025）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全球不同产品类型浓缩奶粉销量预测（2026-2031）&amp;（吨）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全球市场不同产品类型浓缩奶粉销量市场份额预测（2026-2031）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全球不同产品类型浓缩奶粉收入（2020-2025年）&amp;（百万美元）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全球不同产品类型浓缩奶粉收入市场份额（2020-2025）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全球不同产品类型浓缩奶粉收入预测（2026-2031）&amp;（百万美元）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全球不同产品类型浓缩奶粉收入市场份额预测（2026-2031）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全球不同应用浓缩奶粉销量（2020-2025年）&amp;（吨）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全球不同应用浓缩奶粉销量市场份额（2020-2025）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全球不同应用浓缩奶粉销量预测（2026-2031）&amp;（吨）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全球市场不同应用浓缩奶粉销量市场份额预测（2026-2031）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全球不同应用浓缩奶粉收入（2020-2025年）&amp;（百万美元）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全球不同应用浓缩奶粉收入市场份额（2020-2025）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全球不同应用浓缩奶粉收入预测（2026-2031）&amp;（百万美元）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全球不同应用浓缩奶粉收入市场份额预测（2026-2031）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浓缩奶粉上游原料供应商及联系方式列表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浓缩奶粉典型客户列表</w:t>
      </w:r>
      <w:r>
        <w:rPr>
          <w:rFonts w:hint="eastAsia"/>
        </w:rPr>
        <w:br/>
      </w:r>
      <w:r>
        <w:rPr>
          <w:rFonts w:hint="eastAsia"/>
        </w:rPr>
        <w:t>　　表 116： 浓缩奶粉主要销售模式及销售渠道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浓缩奶粉行业发展机遇及主要驱动因素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浓缩奶粉行业发展面临的风险</w:t>
      </w:r>
      <w:r>
        <w:rPr>
          <w:rFonts w:hint="eastAsia"/>
        </w:rPr>
        <w:br/>
      </w:r>
      <w:r>
        <w:rPr>
          <w:rFonts w:hint="eastAsia"/>
        </w:rPr>
        <w:t>　　表 119： 浓缩奶粉行业政策分析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浓缩奶粉产品图片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全球不同产品类型浓缩奶粉销售额2020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全球不同产品类型浓缩奶粉市场份额2024 &amp; 2031</w:t>
      </w:r>
      <w:r>
        <w:rPr>
          <w:rFonts w:hint="eastAsia"/>
        </w:rPr>
        <w:br/>
      </w:r>
      <w:r>
        <w:rPr>
          <w:rFonts w:hint="eastAsia"/>
        </w:rPr>
        <w:t>　　图 4： 婴幼儿奶粉产品图片</w:t>
      </w:r>
      <w:r>
        <w:rPr>
          <w:rFonts w:hint="eastAsia"/>
        </w:rPr>
        <w:br/>
      </w:r>
      <w:r>
        <w:rPr>
          <w:rFonts w:hint="eastAsia"/>
        </w:rPr>
        <w:t>　　图 5： 成人奶粉产品图片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全球不同应用浓缩奶粉市场份额2024 &amp; 2031</w:t>
      </w:r>
      <w:r>
        <w:rPr>
          <w:rFonts w:hint="eastAsia"/>
        </w:rPr>
        <w:br/>
      </w:r>
      <w:r>
        <w:rPr>
          <w:rFonts w:hint="eastAsia"/>
        </w:rPr>
        <w:t>　　图 8： 在线渠道</w:t>
      </w:r>
      <w:r>
        <w:rPr>
          <w:rFonts w:hint="eastAsia"/>
        </w:rPr>
        <w:br/>
      </w:r>
      <w:r>
        <w:rPr>
          <w:rFonts w:hint="eastAsia"/>
        </w:rPr>
        <w:t>　　图 9： 超市/超级市场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全球浓缩奶粉产能、产量、产能利用率及发展趋势（2020-2031）&amp;（吨）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全球浓缩奶粉产量、需求量及发展趋势（2020-2031）&amp;（吨）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全球主要地区浓缩奶粉产量（2020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全球主要地区浓缩奶粉产量市场份额（2020-2031）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中国浓缩奶粉产能、产量、产能利用率及发展趋势（2020-2031）&amp;（吨）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中国浓缩奶粉产量、市场需求量及发展趋势（2020-2031）&amp;（吨）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全球浓缩奶粉市场销售额及增长率：（2020-2031）&amp;（百万美元）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全球市场浓缩奶粉市场规模：2020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全球市场浓缩奶粉销量及增长率（2020-2031）&amp;（吨）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全球市场浓缩奶粉价格趋势（2020-2031）&amp;（美元/吨）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全球主要地区浓缩奶粉销售收入（2020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全球主要地区浓缩奶粉销售收入市场份额（2020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北美市场浓缩奶粉销量及增长率（2020-2031）&amp;（吨）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北美市场浓缩奶粉收入及增长率（2020-2031）&amp;（百万美元）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欧洲市场浓缩奶粉销量及增长率（2020-2031）&amp;（吨）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欧洲市场浓缩奶粉收入及增长率（2020-2031）&amp;（百万美元）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中国市场浓缩奶粉销量及增长率（2020-2031）&amp;（吨）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中国市场浓缩奶粉收入及增长率（2020-2031）&amp;（百万美元）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日本市场浓缩奶粉销量及增长率（2020-2031）&amp;（吨）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日本市场浓缩奶粉收入及增长率（2020-2031）&amp;（百万美元）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东南亚市场浓缩奶粉销量及增长率（2020-2031）&amp;（吨）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东南亚市场浓缩奶粉收入及增长率（2020-2031）&amp;（百万美元）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印度市场浓缩奶粉销量及增长率（2020-2031）&amp;（吨）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印度市场浓缩奶粉收入及增长率（2020-2031）&amp;（百万美元）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2024年全球市场主要厂商浓缩奶粉销量市场份额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2024年全球市场主要厂商浓缩奶粉收入市场份额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2024年中国市场主要厂商浓缩奶粉销量市场份额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2024年中国市场主要厂商浓缩奶粉收入市场份额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2024年全球前五大生产商浓缩奶粉市场份额</w:t>
      </w:r>
      <w:r>
        <w:rPr>
          <w:rFonts w:hint="eastAsia"/>
        </w:rPr>
        <w:br/>
      </w:r>
      <w:r>
        <w:rPr>
          <w:rFonts w:hint="eastAsia"/>
        </w:rPr>
        <w:t>　　图 41： 2024年全球浓缩奶粉第一梯队、第二梯队和第三梯队厂商及市场份额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全球不同产品类型浓缩奶粉价格走势（2020-2031）&amp;（美元/吨）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全球不同应用浓缩奶粉价格走势（2020-2031）&amp;（美元/吨）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浓缩奶粉产业链</w:t>
      </w:r>
      <w:r>
        <w:rPr>
          <w:rFonts w:hint="eastAsia"/>
        </w:rPr>
        <w:br/>
      </w:r>
      <w:r>
        <w:rPr>
          <w:rFonts w:hint="eastAsia"/>
        </w:rPr>
        <w:t>　　图 45： 浓缩奶粉中国企业SWOT分析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ff9cbea884db7" w:history="1">
        <w:r>
          <w:rPr>
            <w:rStyle w:val="Hyperlink"/>
          </w:rPr>
          <w:t>2025-2031年全球与中国浓缩奶粉行业研究及市场前景报告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ff9cbea884db7" w:history="1">
        <w:r>
          <w:rPr>
            <w:rStyle w:val="Hyperlink"/>
          </w:rPr>
          <w:t>https://www.20087.com/6/88/NongSuoNaiFenShiChangXianZhuangHeQianJing.html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ced5158af4283" w:history="1">
      <w:r>
        <w:rPr>
          <w:rStyle w:val="Hyperlink"/>
        </w:rPr>
        <w:t>2025-2031年全球与中国浓缩奶粉行业研究及市场前景报告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NongSuoNaiFenShiChangXianZhuangHeQianJing.html" TargetMode="External" Id="Ra3eff9cbea88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NongSuoNaiFenShiChangXianZhuangHeQianJing.html" TargetMode="External" Id="R4bcced5158af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2025-02-21T23:36:54Z</dcterms:created>
  <dcterms:modified xsi:type="dcterms:W3CDTF">2025-02-22T00:36:54Z</dcterms:modified>
  <dc:subject>2025-2031年全球与中国浓缩奶粉行业研究及市场前景报告</dc:subject>
  <dc:title>2025-2031年全球与中国浓缩奶粉行业研究及市场前景报告</dc:title>
  <cp:keywords>2025-2031年全球与中国浓缩奶粉行业研究及市场前景报告</cp:keywords>
  <dc:description>2025-2031年全球与中国浓缩奶粉行业研究及市场前景报告</dc:description>
</cp:coreProperties>
</file>