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5b1899ff14b0b" w:history="1">
              <w:r>
                <w:rPr>
                  <w:rStyle w:val="Hyperlink"/>
                </w:rPr>
                <w:t>2025-2031年中国人造黄油行业研究分析及发展趋势预测报告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5b1899ff14b0b" w:history="1">
              <w:r>
                <w:rPr>
                  <w:rStyle w:val="Hyperlink"/>
                </w:rPr>
                <w:t>2025-2031年中国人造黄油行业研究分析及发展趋势预测报告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5b1899ff14b0b" w:history="1">
                <w:r>
                  <w:rPr>
                    <w:rStyle w:val="Hyperlink"/>
                  </w:rPr>
                  <w:t>https://www.20087.com/6/98/RenZaoHuangYouShiChangDiaoYanYuQ.html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黄油是一种以植物油为基础，通过氢化或其他加工手段制成的替代品。近年来，随着消费者对健康的关注度提高，人造黄油产业正经历从传统部分氢化植物油到全氢化植物油乃至非氢化植物油的转变。此外，随着食品科技的进步，人造黄油的口感和营养价值也在逐步提升，以满足不同消费者的口味偏好。</w:t>
      </w:r>
      <w:r>
        <w:rPr>
          <w:rFonts w:hint="eastAsia"/>
        </w:rPr>
        <w:br/>
      </w:r>
      <w:r>
        <w:rPr>
          <w:rFonts w:hint="eastAsia"/>
        </w:rPr>
        <w:t>　　未来，健康导向：减少反式脂肪酸含量，开发更多健康的植物油基人造黄油。多样化：提供不同口味和用途的人造黄油产品，满足消费者的不同需求。可持续发展：采用可持续生产的植物油原料，减少对环境的影响。营养强化：添加维生素和矿物质等营养成分，提高产品的营养价值。</w:t>
      </w:r>
      <w:r>
        <w:rPr>
          <w:rFonts w:hint="eastAsia"/>
        </w:rPr>
        <w:br/>
      </w:r>
      <w:r>
        <w:rPr>
          <w:rFonts w:hint="eastAsia"/>
        </w:rPr>
        <w:t>　　《</w:t>
      </w:r>
      <w:hyperlink r:id="R48d5b1899ff14b0b" w:history="1">
        <w:r>
          <w:rPr>
            <w:rStyle w:val="Hyperlink"/>
          </w:rPr>
          <w:t>2025-2031年中国人造黄油行业研究分析及发展趋势预测报告</w:t>
        </w:r>
      </w:hyperlink>
      <w:r>
        <w:rPr>
          <w:rFonts w:hint="eastAsia"/>
        </w:rPr>
        <w:t>》依托权威机构及相关协会的数据资料，全面解析了人造黄油行业现状、市场需求及市场规模，系统梳理了人造黄油产业链结构、价格趋势及各细分市场动态。报告对人造黄油市场前景与发展趋势进行了科学预测，重点分析了品牌竞争格局、市场集中度及主要企业的经营表现。同时，通过SWOT分析揭示了人造黄油行业面临的机遇与风险，为人造黄油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中国人造黄油行业发展概述</w:t>
      </w:r>
      <w:r>
        <w:rPr>
          <w:rFonts w:hint="eastAsia"/>
        </w:rPr>
        <w:br/>
      </w:r>
      <w:r>
        <w:rPr>
          <w:rFonts w:hint="eastAsia"/>
        </w:rPr>
        <w:t>　　第一节 人造黄油行业发展情况</w:t>
      </w:r>
      <w:r>
        <w:rPr>
          <w:rFonts w:hint="eastAsia"/>
        </w:rPr>
        <w:br/>
      </w:r>
      <w:r>
        <w:rPr>
          <w:rFonts w:hint="eastAsia"/>
        </w:rPr>
        <w:t>　　第二节 最近3-5年中国人造黄油所属行业经济指标分析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中国人造黄油行业的国际比较分析</w:t>
      </w:r>
      <w:r>
        <w:rPr>
          <w:rFonts w:hint="eastAsia"/>
        </w:rPr>
        <w:br/>
      </w:r>
      <w:r>
        <w:rPr>
          <w:rFonts w:hint="eastAsia"/>
        </w:rPr>
        <w:t>　　第一节 中国人造黄油行业竞争力指标分析</w:t>
      </w:r>
      <w:r>
        <w:rPr>
          <w:rFonts w:hint="eastAsia"/>
        </w:rPr>
        <w:br/>
      </w:r>
      <w:r>
        <w:rPr>
          <w:rFonts w:hint="eastAsia"/>
        </w:rPr>
        <w:t>　　第二节 中国人造黄油行业经济指标国际比较分析</w:t>
      </w:r>
      <w:r>
        <w:rPr>
          <w:rFonts w:hint="eastAsia"/>
        </w:rPr>
        <w:br/>
      </w:r>
      <w:r>
        <w:rPr>
          <w:rFonts w:hint="eastAsia"/>
        </w:rPr>
        <w:t>　　第三节 全球人造黄油行业市场需求分析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全球人造黄油行业市场供给分析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2025年中国人造黄油所属行业整体运行指标分析</w:t>
      </w:r>
      <w:r>
        <w:rPr>
          <w:rFonts w:hint="eastAsia"/>
        </w:rPr>
        <w:br/>
      </w:r>
      <w:r>
        <w:rPr>
          <w:rFonts w:hint="eastAsia"/>
        </w:rPr>
        <w:t>　　第一节 中国人造黄油行业总体规模分析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中国人造黄油所属行业产销分析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中国人造黄油行业财务指标总体分析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人造黄油产业链的分析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人造黄油行业主要市场大区发展状况及竞争力研究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人造黄油行业领域2025-2031年需求量预测</w:t>
      </w:r>
      <w:r>
        <w:rPr>
          <w:rFonts w:hint="eastAsia"/>
        </w:rPr>
        <w:br/>
      </w:r>
      <w:r>
        <w:rPr>
          <w:rFonts w:hint="eastAsia"/>
        </w:rPr>
        <w:t>　　第二节 2025-2031年人造黄油行业领域需求功能预测</w:t>
      </w:r>
      <w:r>
        <w:rPr>
          <w:rFonts w:hint="eastAsia"/>
        </w:rPr>
        <w:br/>
      </w:r>
      <w:r>
        <w:rPr>
          <w:rFonts w:hint="eastAsia"/>
        </w:rPr>
        <w:t>　　第三节 2025-2031年人造黄油行业领域需求市场格局预测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人造黄油市场竞争格局分析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人造黄油行业主要企业竞争力分析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人造黄油行业竞争格局分析</w:t>
      </w:r>
      <w:r>
        <w:rPr>
          <w:rFonts w:hint="eastAsia"/>
        </w:rPr>
        <w:br/>
      </w:r>
      <w:r>
        <w:rPr>
          <w:rFonts w:hint="eastAsia"/>
        </w:rPr>
        <w:t>　　　　一、2025年人造黄油行业竞争分析</w:t>
      </w:r>
      <w:r>
        <w:rPr>
          <w:rFonts w:hint="eastAsia"/>
        </w:rPr>
        <w:br/>
      </w:r>
      <w:r>
        <w:rPr>
          <w:rFonts w:hint="eastAsia"/>
        </w:rPr>
        <w:t>　　　　二、2025年国内外人造黄油竞争分析</w:t>
      </w:r>
      <w:r>
        <w:rPr>
          <w:rFonts w:hint="eastAsia"/>
        </w:rPr>
        <w:br/>
      </w:r>
      <w:r>
        <w:rPr>
          <w:rFonts w:hint="eastAsia"/>
        </w:rPr>
        <w:t>　　　　三、2025年中国人造黄油市场竞争分析</w:t>
      </w:r>
      <w:r>
        <w:rPr>
          <w:rFonts w:hint="eastAsia"/>
        </w:rPr>
        <w:br/>
      </w:r>
      <w:r>
        <w:rPr>
          <w:rFonts w:hint="eastAsia"/>
        </w:rPr>
        <w:t>　　　　四、2025年中国人造黄油市场集中度分析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三、中国人造黄油行业参与国际竞争的战略市场定位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天津美琪凌油脂有限公司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丰宁富凯乳业有限公司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嘉里特种油脂（上海）有限公司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伊利苏州乳业有限责任公司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河北省魏县特种油脂化工厂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应用领域及所属行业供需分析</w:t>
      </w:r>
      <w:r>
        <w:rPr>
          <w:rFonts w:hint="eastAsia"/>
        </w:rPr>
        <w:br/>
      </w:r>
      <w:r>
        <w:rPr>
          <w:rFonts w:hint="eastAsia"/>
        </w:rPr>
        <w:t>　　第一节 需求分析</w:t>
      </w:r>
      <w:r>
        <w:rPr>
          <w:rFonts w:hint="eastAsia"/>
        </w:rPr>
        <w:br/>
      </w:r>
      <w:r>
        <w:rPr>
          <w:rFonts w:hint="eastAsia"/>
        </w:rPr>
        <w:t>　　　　一、人造黄油行业需求市场</w:t>
      </w:r>
      <w:r>
        <w:rPr>
          <w:rFonts w:hint="eastAsia"/>
        </w:rPr>
        <w:br/>
      </w:r>
      <w:r>
        <w:rPr>
          <w:rFonts w:hint="eastAsia"/>
        </w:rPr>
        <w:t>　　　　二、人造黄油行业客户结构</w:t>
      </w:r>
      <w:r>
        <w:rPr>
          <w:rFonts w:hint="eastAsia"/>
        </w:rPr>
        <w:br/>
      </w:r>
      <w:r>
        <w:rPr>
          <w:rFonts w:hint="eastAsia"/>
        </w:rPr>
        <w:t>　　　　三、人造黄油行业需求的地区差异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一、人造黄油行业的需求预测</w:t>
      </w:r>
      <w:r>
        <w:rPr>
          <w:rFonts w:hint="eastAsia"/>
        </w:rPr>
        <w:br/>
      </w:r>
      <w:r>
        <w:rPr>
          <w:rFonts w:hint="eastAsia"/>
        </w:rPr>
        <w:t>　　　　二、人造黄油行业的供应预测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中国人造黄油行业SWOT分析</w:t>
      </w:r>
      <w:r>
        <w:rPr>
          <w:rFonts w:hint="eastAsia"/>
        </w:rPr>
        <w:br/>
      </w:r>
      <w:r>
        <w:rPr>
          <w:rFonts w:hint="eastAsia"/>
        </w:rPr>
        <w:br/>
      </w:r>
      <w:r>
        <w:rPr>
          <w:rFonts w:hint="eastAsia"/>
        </w:rPr>
        <w:t>第十二章 2025-2031年人造黄油行业投资价值评估分析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人造黄油产业链分析</w:t>
      </w:r>
      <w:r>
        <w:rPr>
          <w:rFonts w:hint="eastAsia"/>
        </w:rPr>
        <w:br/>
      </w:r>
      <w:r>
        <w:rPr>
          <w:rFonts w:hint="eastAsia"/>
        </w:rPr>
        <w:t>　　图表 国际人造黄油市场规模</w:t>
      </w:r>
      <w:r>
        <w:rPr>
          <w:rFonts w:hint="eastAsia"/>
        </w:rPr>
        <w:br/>
      </w:r>
      <w:r>
        <w:rPr>
          <w:rFonts w:hint="eastAsia"/>
        </w:rPr>
        <w:t>　　图表 国际人造黄油生命周期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2020-2025年我国人造黄油供应情况</w:t>
      </w:r>
      <w:r>
        <w:rPr>
          <w:rFonts w:hint="eastAsia"/>
        </w:rPr>
        <w:br/>
      </w:r>
      <w:r>
        <w:rPr>
          <w:rFonts w:hint="eastAsia"/>
        </w:rPr>
        <w:t>　　图表 2020-2025年我国人造黄油需求情况</w:t>
      </w:r>
      <w:r>
        <w:rPr>
          <w:rFonts w:hint="eastAsia"/>
        </w:rPr>
        <w:br/>
      </w:r>
      <w:r>
        <w:rPr>
          <w:rFonts w:hint="eastAsia"/>
        </w:rPr>
        <w:t>　　图表 2025-2031年中国人造黄油市场规模预测</w:t>
      </w:r>
      <w:r>
        <w:rPr>
          <w:rFonts w:hint="eastAsia"/>
        </w:rPr>
        <w:br/>
      </w:r>
      <w:r>
        <w:rPr>
          <w:rFonts w:hint="eastAsia"/>
        </w:rPr>
        <w:t>　　图表 2025-2031年我国人造黄油供应情况预测</w:t>
      </w:r>
      <w:r>
        <w:rPr>
          <w:rFonts w:hint="eastAsia"/>
        </w:rPr>
        <w:br/>
      </w:r>
      <w:r>
        <w:rPr>
          <w:rFonts w:hint="eastAsia"/>
        </w:rPr>
        <w:t>　　图表 2025-2031年我国人造黄油需求情况预测</w:t>
      </w:r>
      <w:r>
        <w:rPr>
          <w:rFonts w:hint="eastAsia"/>
        </w:rPr>
        <w:br/>
      </w:r>
      <w:r>
        <w:rPr>
          <w:rFonts w:hint="eastAsia"/>
        </w:rPr>
        <w:t>　　图表 2020-2025年我国人造黄油市场规模统计表</w:t>
      </w:r>
      <w:r>
        <w:rPr>
          <w:rFonts w:hint="eastAsia"/>
        </w:rPr>
        <w:br/>
      </w:r>
      <w:r>
        <w:rPr>
          <w:rFonts w:hint="eastAsia"/>
        </w:rPr>
        <w:t>　　图表 2025-2031年中国人造黄油行业市场规模预测</w:t>
      </w:r>
      <w:r>
        <w:rPr>
          <w:rFonts w:hint="eastAsia"/>
        </w:rPr>
        <w:br/>
      </w:r>
      <w:r>
        <w:rPr>
          <w:rFonts w:hint="eastAsia"/>
        </w:rPr>
        <w:t>　　图表 2025-2031年中国人造黄油行业资产规模预测</w:t>
      </w:r>
      <w:r>
        <w:rPr>
          <w:rFonts w:hint="eastAsia"/>
        </w:rPr>
        <w:br/>
      </w:r>
      <w:r>
        <w:rPr>
          <w:rFonts w:hint="eastAsia"/>
        </w:rPr>
        <w:t>　　图表 2025-2031年中国人造黄油行业利润合计预测</w:t>
      </w:r>
      <w:r>
        <w:rPr>
          <w:rFonts w:hint="eastAsia"/>
        </w:rPr>
        <w:br/>
      </w:r>
      <w:r>
        <w:rPr>
          <w:rFonts w:hint="eastAsia"/>
        </w:rPr>
        <w:t>　　图表 2025-2031年中国人造黄油行业盈利能力预测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5b1899ff14b0b" w:history="1">
        <w:r>
          <w:rPr>
            <w:rStyle w:val="Hyperlink"/>
          </w:rPr>
          <w:t>2025-2031年中国人造黄油行业研究分析及发展趋势预测报告</w:t>
        </w:r>
      </w:hyperlink>
      <w:r>
        <w:rPr>
          <w:color w:val="C00000"/>
        </w:rPr>
        <w:t>》，报告编号：</w:t>
      </w:r>
      <w:r>
        <w:rPr>
          <w:rFonts w:hint="eastAsia"/>
          <w:color w:val="C00000"/>
        </w:rPr>
        <w:t>2327986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5b1899ff14b0b" w:history="1">
        <w:r>
          <w:rPr>
            <w:rStyle w:val="Hyperlink"/>
          </w:rPr>
          <w:t>https://www.20087.com/6/98/RenZaoHuangYouShiChangDiaoYanYuQ.html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热点：黄油和人造黄油的区别、人造黄油对身体有害吗、人造黄油和天然黄油、人造黄油和天然黄油的区别、人造黄油的危害、人造黄油又称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0ac1266d845e0" w:history="1">
      <w:r>
        <w:rPr>
          <w:rStyle w:val="Hyperlink"/>
        </w:rPr>
        <w:t>2025-2031年中国人造黄油行业研究分析及发展趋势预测报告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RenZaoHuangYouShiChangDiaoYanYuQ.html" TargetMode="External" Id="R48d5b1899ff14b0b" /></Relationships>
</file>

<file path=word/_rels/header2.xml.rels>&#65279;<?xml version="1.0" encoding="utf-8"?><Relationships xmlns="http://schemas.openxmlformats.org/package/2006/relationships"><Relationship Type="http://schemas.openxmlformats.org/officeDocument/2006/relationships/hyperlink" Target="https://www.20087.com/6/98/RenZaoHuangYouShiChangDiaoYanYuQ.html" TargetMode="External" Id="R4600ac1266d8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2025-02-24T07:41:00Z</dcterms:created>
  <dcterms:modified xsi:type="dcterms:W3CDTF">2025-02-24T08:41:00Z</dcterms:modified>
  <dc:subject>2025-2031年中国人造黄油行业研究分析及发展趋势预测报告</dc:subject>
  <dc:title>2025-2031年中国人造黄油行业研究分析及发展趋势预测报告</dc:title>
  <cp:keywords>2025-2031年中国人造黄油行业研究分析及发展趋势预测报告</cp:keywords>
  <dc:description>2025-2031年中国人造黄油行业研究分析及发展趋势预测报告</dc:description>
</cp:coreProperties>
</file>