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1877e907240cf" w:history="1">
              <w:r>
                <w:rPr>
                  <w:rStyle w:val="Hyperlink"/>
                </w:rPr>
                <w:t>2026-2032年中国冷冻鸡爪行业研究分析及前景趋势报告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1877e907240cf" w:history="1">
              <w:r>
                <w:rPr>
                  <w:rStyle w:val="Hyperlink"/>
                </w:rPr>
                <w:t>2026-2032年中国冷冻鸡爪行业研究分析及前景趋势报告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1877e907240cf" w:history="1">
                <w:r>
                  <w:rPr>
                    <w:rStyle w:val="Hyperlink"/>
                  </w:rPr>
                  <w:t>https://www.20087.com/6/78/LengDongJiZhuaFaZhanXianZhuangQianJing.html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爪是禽肉深加工的重要品类，主要出口至亚洲、非洲及拉美市场，亦在国内餐饮（如卤味、火锅）与零售渠道广泛流通。产品经屠宰、清洗、分级、速冻（-18℃以下）及冷链储运，强调外观完整、无血水、微生物指标合格及解冻后弹性保持。现代加工企业通过自动化分选、臭氧杀菌及气调包装提升品质一致性。然而，国际贸易技术壁垒（如药残、疫病检测）趋严；同时，消费者对添加剂（如保水剂）使用敏感度上升，推动清洁标签需求。</w:t>
      </w:r>
      <w:r>
        <w:rPr>
          <w:rFonts w:hint="eastAsia"/>
        </w:rPr>
        <w:br/>
      </w:r>
      <w:r>
        <w:rPr>
          <w:rFonts w:hint="eastAsia"/>
        </w:rPr>
        <w:t>　　未来，冷冻鸡爪将向高附加值深加工、全程可追溯与可持续供应链方向发展。市场调研网认为，预调味、预煮制（如虎皮凤爪半成品）将缩短餐饮后厨工序；而区块链溯源系统可记录从养殖到冻品的全链路数据，增强消费信任。在动物福利与减抗养殖趋势下，无抗鸡源与低碳加工工艺将成竞争焦点。此外，副产物高值化利用（如胶原蛋白提取）将提升综合效益。长远看，冷冻鸡爪不仅作为初级冻品存在，更将成为全球蛋白供应链中连接养殖、加工与多元消费场景的高效率价值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c1877e907240cf" w:history="1">
        <w:r>
          <w:rPr>
            <w:rStyle w:val="Hyperlink"/>
          </w:rPr>
          <w:t>2026-2032年中国冷冻鸡爪行业研究分析及前景趋势报告</w:t>
        </w:r>
      </w:hyperlink>
      <w:r>
        <w:rPr>
          <w:rFonts w:hint="eastAsia"/>
        </w:rPr>
        <w:t>》，2025年冷冻鸡爪行业市场规模达 亿元，预计2032年市场规模将达 亿元，期间年均复合增长率（CAGR）达 %。报告系统分析了冷冻鸡爪行业的市场规模、需求动态及价格趋势，并深入探讨了冷冻鸡爪产业链结构的变化与发展。报告详细解读了冷冻鸡爪行业现状，科学预测了未来市场前景与发展趋势，同时对冷冻鸡爪细分市场的竞争格局进行了全面评估，重点关注领先企业的竞争实力、市场集中度及品牌影响力。结合冷冻鸡爪技术现状与未来方向，报告揭示了冷冻鸡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冷冻鸡爪市场概述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按照不同产品类型，冷冻鸡爪主要可以分为如下几个类别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中国不同产品类型冷冻鸡爪增长趋势2021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A级</w:t>
      </w:r>
      <w:r>
        <w:rPr>
          <w:rFonts w:hint="eastAsia"/>
        </w:rPr>
        <w:br/>
      </w:r>
      <w:r>
        <w:rPr>
          <w:rFonts w:hint="eastAsia"/>
        </w:rPr>
        <w:t>　　　　1.2.3 B级</w:t>
      </w:r>
      <w:r>
        <w:rPr>
          <w:rFonts w:hint="eastAsia"/>
        </w:rPr>
        <w:br/>
      </w:r>
      <w:r>
        <w:rPr>
          <w:rFonts w:hint="eastAsia"/>
        </w:rPr>
        <w:t>　　　　1.2.4 C级</w:t>
      </w:r>
      <w:r>
        <w:rPr>
          <w:rFonts w:hint="eastAsia"/>
        </w:rPr>
        <w:br/>
      </w:r>
      <w:r>
        <w:rPr>
          <w:rFonts w:hint="eastAsia"/>
        </w:rPr>
        <w:t>　　1.3 从不同应用，冷冻鸡爪主要包括如下几个方面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中国不同应用冷冻鸡爪增长趋势2021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中国冷冻鸡爪发展现状及未来趋势（2021-2032）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中国市场冷冻鸡爪收入及增长率（2021-2032）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中国市场冷冻鸡爪销量及增长率（2021-2032）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中国市场主要冷冻鸡爪厂商分析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中国市场主要厂商冷冻鸡爪销量及市场占有率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中国市场主要厂商冷冻鸡爪销量（2021-2026）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中国市场主要厂商冷冻鸡爪收入及市场占有率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中国市场主要厂商冷冻鸡爪收入（2021-2026）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中国市场主要厂商冷冻鸡爪收入市场份额（2021-2026）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2025年中国市场主要厂商冷冻鸡爪收入排名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中国市场主要厂商冷冻鸡爪价格（2021-2026）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中国市场主要厂商冷冻鸡爪总部及产地分布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中国市场主要厂商成立时间及冷冻鸡爪商业化日期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中国市场主要厂商冷冻鸡爪产品类型及应用</w:t>
      </w:r>
      <w:r>
        <w:rPr>
          <w:rFonts w:hint="eastAsia"/>
        </w:rPr>
        <w:br/>
      </w:r>
      <w:r>
        <w:rPr>
          <w:rFonts w:hint="eastAsia"/>
        </w:rPr>
        <w:t>　　2.7 冷冻鸡爪行业集中度、竞争程度分析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冷冻鸡爪行业集中度分析：2025年中国Top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中国市场冷冻鸡爪第一梯队、第二梯队和第三梯队厂商（品牌）及2025年市场份额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不同产品类型冷冻鸡爪分析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中国市场不同产品类型冷冻鸡爪销量（2021-2032）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中国市场不同产品类型冷冻鸡爪销量及市场份额（2021-2026）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中国市场不同产品类型冷冻鸡爪销量预测（2027-2032）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中国市场不同产品类型冷冻鸡爪规模（2021-2032）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中国市场不同产品类型冷冻鸡爪规模及市场份额（2021-2026）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中国市场不同产品类型冷冻鸡爪规模预测（2027-2032）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中国市场不同产品类型冷冻鸡爪价格走势（2021-2032）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不同应用冷冻鸡爪分析</w:t>
      </w:r>
      <w:r>
        <w:rPr>
          <w:rFonts w:hint="eastAsia"/>
        </w:rPr>
        <w:br/>
      </w:r>
      <w:r>
        <w:rPr>
          <w:rFonts w:hint="eastAsia"/>
        </w:rPr>
        <w:t>　　5.1 中国市场不同应用冷冻鸡爪销量（2021-2032）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中国市场不同应用冷冻鸡爪销量及市场份额（2021-2026）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中国市场不同应用冷冻鸡爪销量预测（2027-2032）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中国市场不同应用冷冻鸡爪规模（2021-2032）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中国市场不同应用冷冻鸡爪规模及市场份额（2021-2026）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中国市场不同应用冷冻鸡爪规模预测（2027-2032）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中国市场不同应用冷冻鸡爪价格走势（2021-2032）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冷冻鸡爪行业发展分析---发展趋势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冷冻鸡爪行业发展分析---厂商壁垒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冷冻鸡爪行业发展分析---驱动因素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冷冻鸡爪行业发展分析---制约因素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冷冻鸡爪中国企业SWOT分析</w:t>
      </w:r>
      <w:r>
        <w:rPr>
          <w:rFonts w:hint="eastAsia"/>
        </w:rPr>
        <w:br/>
      </w:r>
      <w:r>
        <w:rPr>
          <w:rFonts w:hint="eastAsia"/>
        </w:rPr>
        <w:t>　　6.6 冷冻鸡爪行业发展分析---行业政策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冷冻鸡爪行业产业链简介</w:t>
      </w:r>
      <w:r>
        <w:rPr>
          <w:rFonts w:hint="eastAsia"/>
        </w:rPr>
        <w:br/>
      </w:r>
      <w:r>
        <w:rPr>
          <w:rFonts w:hint="eastAsia"/>
        </w:rPr>
        <w:t>　　7.2 冷冻鸡爪产业链分析-上游</w:t>
      </w:r>
      <w:r>
        <w:rPr>
          <w:rFonts w:hint="eastAsia"/>
        </w:rPr>
        <w:br/>
      </w:r>
      <w:r>
        <w:rPr>
          <w:rFonts w:hint="eastAsia"/>
        </w:rPr>
        <w:t>　　7.3 冷冻鸡爪产业链分析-中游</w:t>
      </w:r>
      <w:r>
        <w:rPr>
          <w:rFonts w:hint="eastAsia"/>
        </w:rPr>
        <w:br/>
      </w:r>
      <w:r>
        <w:rPr>
          <w:rFonts w:hint="eastAsia"/>
        </w:rPr>
        <w:t>　　7.4 冷冻鸡爪产业链分析-下游</w:t>
      </w:r>
      <w:r>
        <w:rPr>
          <w:rFonts w:hint="eastAsia"/>
        </w:rPr>
        <w:br/>
      </w:r>
      <w:r>
        <w:rPr>
          <w:rFonts w:hint="eastAsia"/>
        </w:rPr>
        <w:t>　　7.5 冷冻鸡爪行业采购模式</w:t>
      </w:r>
      <w:r>
        <w:rPr>
          <w:rFonts w:hint="eastAsia"/>
        </w:rPr>
        <w:br/>
      </w:r>
      <w:r>
        <w:rPr>
          <w:rFonts w:hint="eastAsia"/>
        </w:rPr>
        <w:t>　　7.6 冷冻鸡爪行业生产模式</w:t>
      </w:r>
      <w:r>
        <w:rPr>
          <w:rFonts w:hint="eastAsia"/>
        </w:rPr>
        <w:br/>
      </w:r>
      <w:r>
        <w:rPr>
          <w:rFonts w:hint="eastAsia"/>
        </w:rPr>
        <w:t>　　7.7 冷冻鸡爪行业销售模式及销售渠道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中国本土冷冻鸡爪产能、产量分析</w:t>
      </w:r>
      <w:r>
        <w:rPr>
          <w:rFonts w:hint="eastAsia"/>
        </w:rPr>
        <w:br/>
      </w:r>
      <w:r>
        <w:rPr>
          <w:rFonts w:hint="eastAsia"/>
        </w:rPr>
        <w:t>　　8.1 中国冷冻鸡爪供需现状及预测（2021-2032）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中国冷冻鸡爪产能、产量、产能利用率及发展趋势（2021-2032）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中国冷冻鸡爪产量、市场需求量及发展趋势（2021-2032）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中国冷冻鸡爪进出口分析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中国市场冷冻鸡爪主要进口来源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中国市场冷冻鸡爪主要出口目的地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不同产品类型冷冻鸡爪市场规模2021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不同应用冷冻鸡爪市场规模2021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中国市场主要厂商冷冻鸡爪收入（2021-2026）&amp;（万元）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中国市场主要厂商冷冻鸡爪收入份额（2021-2026）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2025年中国主要生产商冷冻鸡爪收入排名（万元）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中国市场主要厂商冷冻鸡爪价格（2021-2026）&amp;（元/吨）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中国市场主要厂商冷冻鸡爪总部及产地分布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中国市场主要厂商成立时间及冷冻鸡爪商业化日期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中国市场主要厂商冷冻鸡爪产品类型及应用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2025年中国市场冷冻鸡爪主要厂商市场地位（第一梯队、第二梯队和第三梯队）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冷冻鸡爪市场投资、并购等现状分析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冷冻鸡爪生产基地、总部、竞争对手及市场地位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中国市场不同产品类型冷冻鸡爪销量预测（2027-2032）&amp;（千吨）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中国市场不同产品类型冷冻鸡爪销量市场份额预测（2027-2032）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中国市场不同产品类型冷冻鸡爪规模（2021-2026）&amp;（万元）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中国市场不同产品类型冷冻鸡爪规模市场份额（2021-2026）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中国市场不同产品类型冷冻鸡爪规模预测（2027-2032）&amp;（万元）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中国市场不同产品类型冷冻鸡爪规模市场份额预测（2027-2032）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中国市场不同应用冷冻鸡爪销量预测（2027-2032）&amp;（千吨）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中国市场不同应用冷冻鸡爪销量市场份额预测（2027-2032）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中国市场不同应用冷冻鸡爪规模（2021-2026）&amp;（万元）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中国市场不同应用冷冻鸡爪规模市场份额（2021-2026）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中国市场不同应用冷冻鸡爪规模预测（2027-2032）&amp;（万元）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中国市场不同应用冷冻鸡爪规模市场份额预测（2027-2032）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冷冻鸡爪行业发展分析---发展趋势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冷冻鸡爪行业发展分析---厂商壁垒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冷冻鸡爪行业发展分析---驱动因素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冷冻鸡爪行业发展分析---制约因素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冷冻鸡爪行业相关重点政策一览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冷冻鸡爪行业供应链分析</w:t>
      </w:r>
      <w:r>
        <w:rPr>
          <w:rFonts w:hint="eastAsia"/>
        </w:rPr>
        <w:br/>
      </w:r>
      <w:r>
        <w:rPr>
          <w:rFonts w:hint="eastAsia"/>
        </w:rPr>
        <w:t>　　表 126： 冷冻鸡爪上游原料供应商</w:t>
      </w:r>
      <w:r>
        <w:rPr>
          <w:rFonts w:hint="eastAsia"/>
        </w:rPr>
        <w:br/>
      </w:r>
      <w:r>
        <w:rPr>
          <w:rFonts w:hint="eastAsia"/>
        </w:rPr>
        <w:t>　　表 127： 冷冻鸡爪行业主要下游客户</w:t>
      </w:r>
      <w:r>
        <w:rPr>
          <w:rFonts w:hint="eastAsia"/>
        </w:rPr>
        <w:br/>
      </w:r>
      <w:r>
        <w:rPr>
          <w:rFonts w:hint="eastAsia"/>
        </w:rPr>
        <w:t>　　表 128： 冷冻鸡爪典型经销商</w:t>
      </w:r>
      <w:r>
        <w:rPr>
          <w:rFonts w:hint="eastAsia"/>
        </w:rPr>
        <w:br/>
      </w:r>
      <w:r>
        <w:rPr>
          <w:rFonts w:hint="eastAsia"/>
        </w:rPr>
        <w:t>　　表 129： 中国冷冻鸡爪产量、销量、进口量及出口量（2021-2026）&amp;（千吨）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中国冷冻鸡爪产量、销量、进口量及出口量预测（2027-2032）&amp;（千吨）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中国市场冷冻鸡爪主要进口来源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中国市场冷冻鸡爪主要出口目的地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冷冻鸡爪产品图片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中国不同产品类型冷冻鸡爪市场规模市场份额2025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A级产品图片</w:t>
      </w:r>
      <w:r>
        <w:rPr>
          <w:rFonts w:hint="eastAsia"/>
        </w:rPr>
        <w:br/>
      </w:r>
      <w:r>
        <w:rPr>
          <w:rFonts w:hint="eastAsia"/>
        </w:rPr>
        <w:t>　　图 4： B级产品图片</w:t>
      </w:r>
      <w:r>
        <w:rPr>
          <w:rFonts w:hint="eastAsia"/>
        </w:rPr>
        <w:br/>
      </w:r>
      <w:r>
        <w:rPr>
          <w:rFonts w:hint="eastAsia"/>
        </w:rPr>
        <w:t>　　图 5： C级产品图片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中国不同应用冷冻鸡爪市场份额2025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中国市场冷冻鸡爪市场规模，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2025年中国市场主要厂商冷冻鸡爪销量市场份额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2025年中国市场主要厂商冷冻鸡爪收入市场份额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2025年中国市场前五大厂商冷冻鸡爪市场份额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2025年中国市场冷冻鸡爪第一梯队、第二梯队和第三梯队厂商（品牌）及市场份额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中国市场不同产品类型冷冻鸡爪价格走势（2021-2032）&amp;（元/吨）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中国市场不同应用冷冻鸡爪价格走势（2021-2032）&amp;（元/吨）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冷冻鸡爪中国企业SWOT分析</w:t>
      </w:r>
      <w:r>
        <w:rPr>
          <w:rFonts w:hint="eastAsia"/>
        </w:rPr>
        <w:br/>
      </w:r>
      <w:r>
        <w:rPr>
          <w:rFonts w:hint="eastAsia"/>
        </w:rPr>
        <w:t>　　图 20： 冷冻鸡爪产业链</w:t>
      </w:r>
      <w:r>
        <w:rPr>
          <w:rFonts w:hint="eastAsia"/>
        </w:rPr>
        <w:br/>
      </w:r>
      <w:r>
        <w:rPr>
          <w:rFonts w:hint="eastAsia"/>
        </w:rPr>
        <w:t>　　图 21： 冷冻鸡爪行业采购模式分析</w:t>
      </w:r>
      <w:r>
        <w:rPr>
          <w:rFonts w:hint="eastAsia"/>
        </w:rPr>
        <w:br/>
      </w:r>
      <w:r>
        <w:rPr>
          <w:rFonts w:hint="eastAsia"/>
        </w:rPr>
        <w:t>　　图 22： 冷冻鸡爪行业生产模式分析</w:t>
      </w:r>
      <w:r>
        <w:rPr>
          <w:rFonts w:hint="eastAsia"/>
        </w:rPr>
        <w:br/>
      </w:r>
      <w:r>
        <w:rPr>
          <w:rFonts w:hint="eastAsia"/>
        </w:rPr>
        <w:t>　　图 23： 冷冻鸡爪行业销售模式分析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中国冷冻鸡爪产能、产量、产能利用率及发展趋势（2021-2032）&amp;（千吨）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中国冷冻鸡爪产量、市场需求量及发展趋势（2021-2032）&amp;（千吨）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1877e907240cf" w:history="1">
        <w:r>
          <w:rPr>
            <w:rStyle w:val="Hyperlink"/>
          </w:rPr>
          <w:t>2026-2032年中国冷冻鸡爪行业研究分析及前景趋势报告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1877e907240cf" w:history="1">
        <w:r>
          <w:rPr>
            <w:rStyle w:val="Hyperlink"/>
          </w:rPr>
          <w:t>https://www.20087.com/6/78/LengDongJiZhuaFaZhanXianZhuangQianJing.html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爪安全吗、冷冻鸡爪是不是都被药水泡过了、冷冻鸡爪怎么处理干净的、冷冻鸡爪煮多久熟、新鲜鸡爪可以冰冻多久、冷冻鸡爪图片、炸鸡块怎么判断熟了、冷冻鸡爪一斤大约多少个、黄油鸡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663254254e73" w:history="1">
      <w:r>
        <w:rPr>
          <w:rStyle w:val="Hyperlink"/>
        </w:rPr>
        <w:t>2026-2032年中国冷冻鸡爪行业研究分析及前景趋势报告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engDongJiZhuaFaZhanXianZhuangQianJing.html" TargetMode="External" Id="Rd5c1877e9072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engDongJiZhuaFaZhanXianZhuangQianJing.html" TargetMode="External" Id="Rda0c66325425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2026-03-02T23:05:53Z</dcterms:created>
  <dcterms:modified xsi:type="dcterms:W3CDTF">2026-03-03T00:05:53Z</dcterms:modified>
  <dc:subject>2026-2032年中国冷冻鸡爪行业研究分析及前景趋势报告</dc:subject>
  <dc:title>2026-2032年中国冷冻鸡爪行业研究分析及前景趋势报告</dc:title>
  <cp:keywords>2026-2032年中国冷冻鸡爪行业研究分析及前景趋势报告</cp:keywords>
  <dc:description>2026-2032年中国冷冻鸡爪行业研究分析及前景趋势报告</dc:description>
</cp:coreProperties>
</file>