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434df1f0b48f4" w:history="1">
              <w:r>
                <w:rPr>
                  <w:rStyle w:val="Hyperlink"/>
                </w:rPr>
                <w:t>2025-2031年中国北虫草种植市场深度调查研究与发展趋势分析报告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434df1f0b48f4" w:history="1">
              <w:r>
                <w:rPr>
                  <w:rStyle w:val="Hyperlink"/>
                </w:rPr>
                <w:t>2025-2031年中国北虫草种植市场深度调查研究与发展趋势分析报告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434df1f0b48f4" w:history="1">
                <w:r>
                  <w:rPr>
                    <w:rStyle w:val="Hyperlink"/>
                  </w:rPr>
                  <w:t>https://www.20087.com/7/08/BeiChongCaoZhongZhiShiChangJingZ.html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虫草作为一种珍贵的食用和药用真菌，近年来随着健康意识的提升和对天然保健品需求的增长，其市场需求日益旺盛。北虫草的人工栽培技术逐渐成熟，通过室内恒温、恒湿环境控制，以及科学的营养配方和病虫害防治，北虫草的产量和质量得到了显著提高。同时，北虫草的深加工产品，如保健品、饮品和美容产品，也逐渐进入市场，拓宽了其应用领域。</w:t>
      </w:r>
      <w:r>
        <w:rPr>
          <w:rFonts w:hint="eastAsia"/>
        </w:rPr>
        <w:br/>
      </w:r>
      <w:r>
        <w:rPr>
          <w:rFonts w:hint="eastAsia"/>
        </w:rPr>
        <w:t>　　未来，北虫草种植业将更加注重标准化和品牌化。一方面，通过建立完善的种植标准和质量控制体系，提高北虫草的市场信誉和竞争力。另一方面，通过品牌建设和市场营销，提升消费者对北虫草的认知度和接受度，开拓更广阔的国内外市场。此外，随着生物技术的进步，北虫草的遗传改良和功能成分的定向培育将成为研究重点，以满足消费者对高品质、高功效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434df1f0b48f4" w:history="1">
        <w:r>
          <w:rPr>
            <w:rStyle w:val="Hyperlink"/>
          </w:rPr>
          <w:t>2025-2031年中国北虫草种植市场深度调查研究与发展趋势分析报告</w:t>
        </w:r>
      </w:hyperlink>
      <w:r>
        <w:rPr>
          <w:rFonts w:hint="eastAsia"/>
        </w:rPr>
        <w:t>》通过对北虫草种植行业的全面调研，系统分析了北虫草种植市场规模、技术现状及未来发展方向，揭示了行业竞争格局的演变趋势与潜在问题。同时，报告评估了北虫草种植行业投资价值与效益，识别了发展中的主要挑战与机遇，并结合SWOT分析为投资者和企业提供了科学的战略建议。此外，报告重点聚焦北虫草种植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北虫草种植行业概述</w:t>
      </w:r>
      <w:r>
        <w:rPr>
          <w:rFonts w:hint="eastAsia"/>
        </w:rPr>
        <w:br/>
      </w:r>
      <w:r>
        <w:rPr>
          <w:rFonts w:hint="eastAsia"/>
        </w:rPr>
        <w:t>　　第一节 北虫草种植行业定义</w:t>
      </w:r>
      <w:r>
        <w:rPr>
          <w:rFonts w:hint="eastAsia"/>
        </w:rPr>
        <w:br/>
      </w:r>
      <w:r>
        <w:rPr>
          <w:rFonts w:hint="eastAsia"/>
        </w:rPr>
        <w:t>　　第二节 北虫草种植产品应用领域</w:t>
      </w:r>
      <w:r>
        <w:rPr>
          <w:rFonts w:hint="eastAsia"/>
        </w:rPr>
        <w:br/>
      </w:r>
      <w:r>
        <w:rPr>
          <w:rFonts w:hint="eastAsia"/>
        </w:rPr>
        <w:t>　　第三节 北虫草种植行业标准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2024-2025年北虫草种植行业特性分析</w:t>
      </w:r>
      <w:r>
        <w:rPr>
          <w:rFonts w:hint="eastAsia"/>
        </w:rPr>
        <w:br/>
      </w:r>
      <w:r>
        <w:rPr>
          <w:rFonts w:hint="eastAsia"/>
        </w:rPr>
        <w:t>　　第一节 北虫草种植行业市场集中度分析</w:t>
      </w:r>
      <w:r>
        <w:rPr>
          <w:rFonts w:hint="eastAsia"/>
        </w:rPr>
        <w:br/>
      </w:r>
      <w:r>
        <w:rPr>
          <w:rFonts w:hint="eastAsia"/>
        </w:rPr>
        <w:t>　　第二节 北虫草种植行业波特五力模型分析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中国北虫草种植产业总体发展状况</w:t>
      </w:r>
      <w:r>
        <w:rPr>
          <w:rFonts w:hint="eastAsia"/>
        </w:rPr>
        <w:br/>
      </w:r>
      <w:r>
        <w:rPr>
          <w:rFonts w:hint="eastAsia"/>
        </w:rPr>
        <w:t>　　第一节 中国北虫草种植产业规模情况分析</w:t>
      </w:r>
      <w:r>
        <w:rPr>
          <w:rFonts w:hint="eastAsia"/>
        </w:rPr>
        <w:br/>
      </w:r>
      <w:r>
        <w:rPr>
          <w:rFonts w:hint="eastAsia"/>
        </w:rPr>
        <w:t>　　第二节 北虫草种植产量分析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北虫草种植市场消费量分析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北虫草种植技术进展</w:t>
      </w:r>
      <w:r>
        <w:rPr>
          <w:rFonts w:hint="eastAsia"/>
        </w:rPr>
        <w:br/>
      </w:r>
      <w:r>
        <w:rPr>
          <w:rFonts w:hint="eastAsia"/>
        </w:rPr>
        <w:t>　　第一节 北虫草种植现状</w:t>
      </w:r>
      <w:r>
        <w:rPr>
          <w:rFonts w:hint="eastAsia"/>
        </w:rPr>
        <w:br/>
      </w:r>
      <w:r>
        <w:rPr>
          <w:rFonts w:hint="eastAsia"/>
        </w:rPr>
        <w:t>　　第二节 我国北虫草种植发展对策及建议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2020-2025年北虫草种植各区域市场分析及营销策略调研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中国北虫草种植行业市场价格走势分析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2024-2025年中国北虫草种植行业市场价格分析</w:t>
      </w:r>
      <w:r>
        <w:rPr>
          <w:rFonts w:hint="eastAsia"/>
        </w:rPr>
        <w:br/>
      </w:r>
      <w:r>
        <w:rPr>
          <w:rFonts w:hint="eastAsia"/>
        </w:rPr>
        <w:t>　　第二节 影响北虫草种植产品市场价格因素分析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2025-2031年北虫草种植市场价格走势预测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北虫草种植产业链分析</w:t>
      </w:r>
      <w:r>
        <w:rPr>
          <w:rFonts w:hint="eastAsia"/>
        </w:rPr>
        <w:br/>
      </w:r>
      <w:r>
        <w:rPr>
          <w:rFonts w:hint="eastAsia"/>
        </w:rPr>
        <w:t>　　第一节 北虫草种植产业链分析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二、北虫草种植产业链模型分析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2020-2025年中国北虫草种植行业优势生产企业竞争力及关键性数据分析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赣榆县永兴北虫草种植专业合作社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二、北虫草种植产销情况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沈阳聚鑫北虫草菌业有限公司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二、北虫草种植产销情况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抚顺淇舜北虫草食品有限公司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二、北虫草种植产销情况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新沂市惠康北虫草种植专业合作社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二、北虫草种植产销情况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沈阳丁香北虫草种植专业合作社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二、北虫草种植产销情况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西丰县洪达北虫草种植专业合作社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二、北虫草种植产销情况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中国北虫草种植投资风险及模式分析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中国北虫草种植投资风险分析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2025-2031年北虫草种植行业发展前景策略分析</w:t>
      </w:r>
      <w:r>
        <w:rPr>
          <w:rFonts w:hint="eastAsia"/>
        </w:rPr>
        <w:br/>
      </w:r>
      <w:r>
        <w:rPr>
          <w:rFonts w:hint="eastAsia"/>
        </w:rPr>
        <w:t>　　第一节 北虫草种植行业发展前景预测</w:t>
      </w:r>
      <w:r>
        <w:rPr>
          <w:rFonts w:hint="eastAsia"/>
        </w:rPr>
        <w:br/>
      </w:r>
      <w:r>
        <w:rPr>
          <w:rFonts w:hint="eastAsia"/>
        </w:rPr>
        <w:t>　　第二节 北虫草种植企业经营策略</w:t>
      </w:r>
      <w:r>
        <w:rPr>
          <w:rFonts w:hint="eastAsia"/>
        </w:rPr>
        <w:br/>
      </w:r>
      <w:r>
        <w:rPr>
          <w:rFonts w:hint="eastAsia"/>
        </w:rPr>
        <w:t>　　第三节 中国北虫草种植市场竞争策略建议</w:t>
      </w:r>
      <w:r>
        <w:rPr>
          <w:rFonts w:hint="eastAsia"/>
        </w:rPr>
        <w:br/>
      </w:r>
      <w:r>
        <w:rPr>
          <w:rFonts w:hint="eastAsia"/>
        </w:rPr>
        <w:t>　　　　一、北虫草种植市场定位策略建议</w:t>
      </w:r>
      <w:r>
        <w:rPr>
          <w:rFonts w:hint="eastAsia"/>
        </w:rPr>
        <w:br/>
      </w:r>
      <w:r>
        <w:rPr>
          <w:rFonts w:hint="eastAsia"/>
        </w:rPr>
        <w:t>　　　　二、北虫草种植渠道竞争策略建议</w:t>
      </w:r>
      <w:r>
        <w:rPr>
          <w:rFonts w:hint="eastAsia"/>
        </w:rPr>
        <w:br/>
      </w:r>
      <w:r>
        <w:rPr>
          <w:rFonts w:hint="eastAsia"/>
        </w:rPr>
        <w:t>　　　　三、北虫草种植品牌竞争策略建议</w:t>
      </w:r>
      <w:r>
        <w:rPr>
          <w:rFonts w:hint="eastAsia"/>
        </w:rPr>
        <w:br/>
      </w:r>
      <w:r>
        <w:rPr>
          <w:rFonts w:hint="eastAsia"/>
        </w:rPr>
        <w:t>　　　　四、北虫草种植客户服务策略建议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2025-2031年中国北虫草种植业投资机会分析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2025-2031年中国北虫草种植业投资环境分析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2025-2031年北虫草种植行业机会与挑战分析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一、影响北虫草种植行业发展的稳定因素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三、影响北虫草种植行业发展的有利因素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三、我国北虫草种植行业发展面临的机遇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四、我国北虫草种植行业发展面临的挑战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中.智林.－2025-2031年中国北虫草种植业投资建议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434df1f0b48f4" w:history="1">
        <w:r>
          <w:rPr>
            <w:rStyle w:val="Hyperlink"/>
          </w:rPr>
          <w:t>2025-2031年中国北虫草种植市场深度调查研究与发展趋势分析报告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434df1f0b48f4" w:history="1">
        <w:r>
          <w:rPr>
            <w:rStyle w:val="Hyperlink"/>
          </w:rPr>
          <w:t>https://www.20087.com/7/08/BeiChongCaoZhongZhiShiChangJingZ.html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虫草和干虫草哪个营养价值高些、北虫草种植基地、辽宁北虫草种植基地、北虫草种植是骗局吗、青海玉树虫草交易市场单价表、北虫草种植技术培训、亚香棒虫草能吃吗、北虫草种植方法、虫草怎么种植几月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96767e2594634" w:history="1">
      <w:r>
        <w:rPr>
          <w:rStyle w:val="Hyperlink"/>
        </w:rPr>
        <w:t>2025-2031年中国北虫草种植市场深度调查研究与发展趋势分析报告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BeiChongCaoZhongZhiShiChangJingZ.html" TargetMode="External" Id="Ra5d434df1f0b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BeiChongCaoZhongZhiShiChangJingZ.html" TargetMode="External" Id="R6d096767e259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2025-05-05T03:23:00Z</dcterms:created>
  <dcterms:modified xsi:type="dcterms:W3CDTF">2025-05-05T04:23:00Z</dcterms:modified>
  <dc:subject>2025-2031年中国北虫草种植市场深度调查研究与发展趋势分析报告</dc:subject>
  <dc:title>2025-2031年中国北虫草种植市场深度调查研究与发展趋势分析报告</dc:title>
  <cp:keywords>2025-2031年中国北虫草种植市场深度调查研究与发展趋势分析报告</cp:keywords>
  <dc:description>2025-2031年中国北虫草种植市场深度调查研究与发展趋势分析报告</dc:description>
</cp:coreProperties>
</file>