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5e7596f924958" w:history="1">
              <w:r>
                <w:rPr>
                  <w:rStyle w:val="Hyperlink"/>
                </w:rPr>
                <w:t>2025-2031年中国糖果制造市场研究与趋势分析报告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5e7596f924958" w:history="1">
              <w:r>
                <w:rPr>
                  <w:rStyle w:val="Hyperlink"/>
                </w:rPr>
                <w:t>2025-2031年中国糖果制造市场研究与趋势分析报告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95e7596f924958" w:history="1">
                <w:r>
                  <w:rPr>
                    <w:rStyle w:val="Hyperlink"/>
                  </w:rPr>
                  <w:t>https://www.20087.com/7/28/TangGuoZhiZaoDeQianJingQuShi.html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制造业在全球范围内显示出稳定增长的趋势，特别是在中国，生产集中度较高，形成了多个知名品牌，如箭牌、德芙、华纳、吉百利等。消费者偏爱设计简洁、强调内在品质的糖果产品，鲜艳的颜色和创新的口味成为吸引消费者的两大要素。线上销售平台与社交媒体的兴起为糖果品牌提供了新的营销渠道，增加了市场渗透率。</w:t>
      </w:r>
      <w:r>
        <w:rPr>
          <w:rFonts w:hint="eastAsia"/>
        </w:rPr>
        <w:br/>
      </w:r>
      <w:r>
        <w:rPr>
          <w:rFonts w:hint="eastAsia"/>
        </w:rPr>
        <w:t>　　糖果行业未来将更加注重健康与功能性，随着消费者健康意识的提升，低糖、无糖和含天然成分的糖果产品将获得更大的市场份额。同时，定制化和个性化糖果产品将成为新趋势，满足消费者对独特体验的追求。可持续包装和环保理念也将成为糖果制造商考虑的重要因素，以响应全球对减少塑料使用和提高回收率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5e7596f924958" w:history="1">
        <w:r>
          <w:rPr>
            <w:rStyle w:val="Hyperlink"/>
          </w:rPr>
          <w:t>2025-2031年中国糖果制造市场研究与趋势分析报告</w:t>
        </w:r>
      </w:hyperlink>
      <w:r>
        <w:rPr>
          <w:rFonts w:hint="eastAsia"/>
        </w:rPr>
        <w:t>》基于国家统计局及相关协会的详实数据，结合长期监测的一手资料，全面分析了糖果制造行业的市场规模、需求变化、产业链动态及区域发展格局。报告重点解读了糖果制造行业竞争态势与重点企业的市场表现，并通过科学研判行业趋势与前景，揭示了糖果制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糖果制造行业界定及应用</w:t>
      </w:r>
      <w:r>
        <w:rPr>
          <w:rFonts w:hint="eastAsia"/>
        </w:rPr>
        <w:br/>
      </w:r>
      <w:r>
        <w:rPr>
          <w:rFonts w:hint="eastAsia"/>
        </w:rPr>
        <w:t>　　第一节 糖果制造行业定义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糖果制造主要应用领域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全球糖果制造行业发展状况分析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2019-2024年全球糖果制造行业运行概况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2019-2024年全球糖果制造行业市场规模分析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全球主要地区糖果制造行业运行情况分析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2025-2031年全球糖果制造行业发展趋势预测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中国糖果制造行业发展环境分析</w:t>
      </w:r>
      <w:r>
        <w:rPr>
          <w:rFonts w:hint="eastAsia"/>
        </w:rPr>
        <w:br/>
      </w:r>
      <w:r>
        <w:rPr>
          <w:rFonts w:hint="eastAsia"/>
        </w:rPr>
        <w:t>　　第一节 糖果制造行业经济环境分析</w:t>
      </w:r>
      <w:r>
        <w:rPr>
          <w:rFonts w:hint="eastAsia"/>
        </w:rPr>
        <w:br/>
      </w:r>
      <w:r>
        <w:rPr>
          <w:rFonts w:hint="eastAsia"/>
        </w:rPr>
        <w:t>　　第二节 糖果制造行业相关政策、标准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糖果制造行业相关发展规划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中国糖果制造行业现状调研分析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中国糖果制造行业发展现状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一、2024-2025年糖果制造行业品牌发展现状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二、2024-2025年糖果制造行业需求市场现状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三、2024-2025年糖果制造市场需求层次分析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四、2024-2025年中国糖果制造市场走向分析</w:t>
      </w:r>
      <w:r>
        <w:rPr>
          <w:rFonts w:hint="eastAsia"/>
        </w:rPr>
        <w:br/>
      </w:r>
      <w:r>
        <w:rPr>
          <w:rFonts w:hint="eastAsia"/>
        </w:rPr>
        <w:t>　　第二节 中国糖果制造行业存在的问题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一、2024-2025年糖果制造产品市场存在的主要问题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二、2024-2025年国内糖果制造产品市场的三大瓶颈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三、2024-2025年糖果制造产品市场遭遇的规模难题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对中国糖果制造市场的分析及思考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一、糖果制造市场特点</w:t>
      </w:r>
      <w:r>
        <w:rPr>
          <w:rFonts w:hint="eastAsia"/>
        </w:rPr>
        <w:br/>
      </w:r>
      <w:r>
        <w:rPr>
          <w:rFonts w:hint="eastAsia"/>
        </w:rPr>
        <w:t>　　　　二、糖果制造市场分析</w:t>
      </w:r>
      <w:r>
        <w:rPr>
          <w:rFonts w:hint="eastAsia"/>
        </w:rPr>
        <w:br/>
      </w:r>
      <w:r>
        <w:rPr>
          <w:rFonts w:hint="eastAsia"/>
        </w:rPr>
        <w:t>　　　　三、糖果制造市场变化的方向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四、中国糖果制造行业发展的新思路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五、对中国糖果制造行业发展的思考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中国糖果制造行业市场供需现状调研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中国糖果制造市场现状分析</w:t>
      </w:r>
      <w:r>
        <w:rPr>
          <w:rFonts w:hint="eastAsia"/>
        </w:rPr>
        <w:br/>
      </w:r>
      <w:r>
        <w:rPr>
          <w:rFonts w:hint="eastAsia"/>
        </w:rPr>
        <w:t>　　第二节 中国糖果制造行业产量情况分析及预测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一、糖果制造总体产能规模</w:t>
      </w:r>
      <w:r>
        <w:rPr>
          <w:rFonts w:hint="eastAsia"/>
        </w:rPr>
        <w:br/>
      </w:r>
      <w:r>
        <w:rPr>
          <w:rFonts w:hint="eastAsia"/>
        </w:rPr>
        <w:t>　　　　二、糖果制造生产区域分布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三、2019-2024年中国糖果制造行业产量统计分析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四、2025-2031年中国糖果制造行业产量预测分析</w:t>
      </w:r>
      <w:r>
        <w:rPr>
          <w:rFonts w:hint="eastAsia"/>
        </w:rPr>
        <w:br/>
      </w:r>
      <w:r>
        <w:rPr>
          <w:rFonts w:hint="eastAsia"/>
        </w:rPr>
        <w:t>　　第三节 中国糖果制造市场需求分析及预测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一、中国糖果制造市场需求特点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二、2019-2024年中国糖果制造市场需求量统计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三、2025-2031年中国糖果制造市场需求量预测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中国糖果制造价格趋势分析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一、2019-2024年中国糖果制造市场价格趋势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二、2025-2031年中国糖果制造市场价格走势预测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2024-2025年糖果制造行业技术发展现状及趋势分析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糖果制造行业技术发展现状分析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国内外糖果制造行业技术差异与原因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糖果制造行业技术发展方向、趋势预测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提升糖果制造行业技术能力策略建议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中国糖果制造进出口分析</w:t>
      </w:r>
      <w:r>
        <w:rPr>
          <w:rFonts w:hint="eastAsia"/>
        </w:rPr>
        <w:br/>
      </w:r>
      <w:r>
        <w:rPr>
          <w:rFonts w:hint="eastAsia"/>
        </w:rPr>
        <w:t>　　第一节 糖果制造进口情况分析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糖果制造出口情况分析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影响糖果制造进出口因素分析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中国糖果制造行业主要指标监测分析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2019-2024年中国糖果制造行业规模情况分析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2019-2024年中国糖果制造行业财务能力分析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糖果制造行业细分产品调研</w:t>
      </w:r>
      <w:r>
        <w:rPr>
          <w:rFonts w:hint="eastAsia"/>
        </w:rPr>
        <w:br/>
      </w:r>
      <w:r>
        <w:rPr>
          <w:rFonts w:hint="eastAsia"/>
        </w:rPr>
        <w:t>　　第一节 糖果制造细分产品结构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糖果制造行业上下游发展情况分析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糖果制造行业上游产业发展分析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糖果制造行业下游产业发展分析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中国糖果制造行业重点地区发展分析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糖果制造行业重点区域市场结构调研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**地区糖果制造市场容量分析</w:t>
      </w:r>
      <w:r>
        <w:rPr>
          <w:rFonts w:hint="eastAsia"/>
        </w:rPr>
        <w:br/>
      </w:r>
      <w:r>
        <w:rPr>
          <w:rFonts w:hint="eastAsia"/>
        </w:rPr>
        <w:t>　　第三节 **地区糖果制造市场容量分析</w:t>
      </w:r>
      <w:r>
        <w:rPr>
          <w:rFonts w:hint="eastAsia"/>
        </w:rPr>
        <w:br/>
      </w:r>
      <w:r>
        <w:rPr>
          <w:rFonts w:hint="eastAsia"/>
        </w:rPr>
        <w:t>　　第四节 **地区糖果制造市场容量分析</w:t>
      </w:r>
      <w:r>
        <w:rPr>
          <w:rFonts w:hint="eastAsia"/>
        </w:rPr>
        <w:br/>
      </w:r>
      <w:r>
        <w:rPr>
          <w:rFonts w:hint="eastAsia"/>
        </w:rPr>
        <w:t>　　第五节 **地区糖果制造市场容量分析</w:t>
      </w:r>
      <w:r>
        <w:rPr>
          <w:rFonts w:hint="eastAsia"/>
        </w:rPr>
        <w:br/>
      </w:r>
      <w:r>
        <w:rPr>
          <w:rFonts w:hint="eastAsia"/>
        </w:rPr>
        <w:t>　　第六节 **地区糖果制造市场容量分析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糖果制造行业重点企业竞争力分析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糖果制造行业企业经营策略研究分析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糖果制造企业多样化经营策略分析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一、糖果制造企业多样化经营情况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二、现行糖果制造行业多样化经营的方向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大型糖果制造企业集团未来发展策略分析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对中小糖果制造企业生产经营的建议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糖果制造行业前景及投资风险预警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2025年糖果制造市场前景分析</w:t>
      </w:r>
      <w:r>
        <w:rPr>
          <w:rFonts w:hint="eastAsia"/>
        </w:rPr>
        <w:br/>
      </w:r>
      <w:r>
        <w:rPr>
          <w:rFonts w:hint="eastAsia"/>
        </w:rPr>
        <w:t>　　第二节 2025年糖果制造行业发展趋势预测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影响糖果制造行业发展的主要因素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一、2025年影响糖果制造行业运行的有利因素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二、2025年影响糖果制造行业运行的稳定因素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三、2025年影响糖果制造行业运行的不利因素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四、2025年中国糖果制造行业发展面临的挑战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五、2025年中国糖果制造行业发展面临的机遇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糖果制造行业投资风险预警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一、糖果制造行业市场风险预测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二、糖果制造行业政策风险预测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三、糖果制造行业经营风险预测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四、糖果制造行业技术风险预测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五、糖果制造行业竞争风险预测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六、糖果制造行业其他风险预测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糖果制造投资建议</w:t>
      </w:r>
      <w:r>
        <w:rPr>
          <w:rFonts w:hint="eastAsia"/>
        </w:rPr>
        <w:br/>
      </w:r>
      <w:r>
        <w:rPr>
          <w:rFonts w:hint="eastAsia"/>
        </w:rPr>
        <w:t>　　第一节 糖果制造行业投资环境分析</w:t>
      </w:r>
      <w:r>
        <w:rPr>
          <w:rFonts w:hint="eastAsia"/>
        </w:rPr>
        <w:br/>
      </w:r>
      <w:r>
        <w:rPr>
          <w:rFonts w:hint="eastAsia"/>
        </w:rPr>
        <w:t>　　第二节 糖果制造行业投资进入壁垒分析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2019-2024年中国糖果制造市场规模及增长情况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2019-2024年中国糖果制造行业产量及增长趋势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2025-2031年中国糖果制造行业产量预测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2019-2024年中国糖果制造行业市场需求及增长情况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2025-2031年中国糖果制造行业市场需求预测</w:t>
      </w:r>
      <w:r>
        <w:rPr>
          <w:rFonts w:hint="eastAsia"/>
        </w:rPr>
        <w:br/>
      </w:r>
      <w:r>
        <w:rPr>
          <w:rFonts w:hint="eastAsia"/>
        </w:rPr>
        <w:t>　　图表 **地区糖果制造市场规模及增长情况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**地区糖果制造市场规模及增长情况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2019-2024年中国糖果制造行业出口情况分析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糖果制造重点企业经营情况分析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2025年糖果制造行业壁垒</w:t>
      </w:r>
      <w:r>
        <w:rPr>
          <w:rFonts w:hint="eastAsia"/>
        </w:rPr>
        <w:br/>
      </w:r>
      <w:r>
        <w:rPr>
          <w:rFonts w:hint="eastAsia"/>
        </w:rPr>
        <w:t>　　图表 2025年糖果制造市场前景分析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2025-2031年中国糖果制造市场规模预测</w:t>
      </w:r>
      <w:r>
        <w:rPr>
          <w:rFonts w:hint="eastAsia"/>
        </w:rPr>
        <w:br/>
      </w:r>
      <w:r>
        <w:rPr>
          <w:rFonts w:hint="eastAsia"/>
        </w:rPr>
        <w:t>　　图表 2025年糖果制造发展趋势预测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5e7596f924958" w:history="1">
        <w:r>
          <w:rPr>
            <w:rStyle w:val="Hyperlink"/>
          </w:rPr>
          <w:t>2025-2031年中国糖果制造市场研究与趋势分析报告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95e7596f924958" w:history="1">
        <w:r>
          <w:rPr>
            <w:rStyle w:val="Hyperlink"/>
          </w:rPr>
          <w:t>https://www.20087.com/7/28/TangGuoZhiZaoDeQianJingQuShi.html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热点：硬质糖果生产机器、糖果制造机器、糖果的制作方法是什么、手工糖果制作、制作糖的设备、幼儿园手工糖果制作、糖果原材料、儿童糖果制作、糖果制造机器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a3f15e5744245" w:history="1">
      <w:r>
        <w:rPr>
          <w:rStyle w:val="Hyperlink"/>
        </w:rPr>
        <w:t>2025-2031年中国糖果制造市场研究与趋势分析报告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TangGuoZhiZaoDeQianJingQuShi.html" TargetMode="External" Id="R3495e7596f92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TangGuoZhiZaoDeQianJingQuShi.html" TargetMode="External" Id="Ref6a3f15e574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2024-09-04T05:43:00Z</dcterms:created>
  <dcterms:modified xsi:type="dcterms:W3CDTF">2024-09-04T06:43:00Z</dcterms:modified>
  <dc:subject>2025-2031年中国糖果制造市场研究与趋势分析报告</dc:subject>
  <dc:title>2025-2031年中国糖果制造市场研究与趋势分析报告</dc:title>
  <cp:keywords>2025-2031年中国糖果制造市场研究与趋势分析报告</cp:keywords>
  <dc:description>2025-2031年中国糖果制造市场研究与趋势分析报告</dc:description>
</cp:coreProperties>
</file>