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abfcb10d240fd" w:history="1">
              <w:r>
                <w:rPr>
                  <w:rStyle w:val="Hyperlink"/>
                </w:rPr>
                <w:t>2025-2031年中国萨拉米肠行业市场调研与发展前景分析报告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abfcb10d240fd" w:history="1">
              <w:r>
                <w:rPr>
                  <w:rStyle w:val="Hyperlink"/>
                </w:rPr>
                <w:t>2025-2031年中国萨拉米肠行业市场调研与发展前景分析报告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abfcb10d240fd" w:history="1">
                <w:r>
                  <w:rPr>
                    <w:rStyle w:val="Hyperlink"/>
                  </w:rPr>
                  <w:t>https://www.20087.com/7/18/SaLaMiChangHangYeQianJing.html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拉米肠是一种历史悠久的发酵、风干肉制品，其生产与消费在全球范围内已形成相对成熟和稳定的产业格局。传统工艺强调使用精选肉类、盐、香料以及特定的发酵菌种，在严格控制的温湿度条件下经历长时间的发酵与干燥熟成，这一过程不仅赋予产品独特的风味、质地和较长的保质期，也构成了其核心价值。现代工业化生产在保留传统风味精髓的基础上，引入了更为精确的环境控制、卫生标准和质量管理体系，确保了产品的一致性和安全性。同时，市场对食品安全、可追溯性以及清洁标签（无添加防腐剂或人工成分）的需求日益增长，推动生产商在原料选择、加工助剂使用及生产流程透明化方面进行持续改进。产品形态也呈现多样化，从传统的整根萨拉米到切片即食、小包装零食，以及作为披萨、沙拉、意面等菜肴的配料，满足了不同消费场景的需求。然而，该行业也面临着原料成本波动、消费者对高脂肪高盐食品健康性的关注，以及新兴植物基替代品的竞争压力。</w:t>
      </w:r>
      <w:r>
        <w:rPr>
          <w:rFonts w:hint="eastAsia"/>
        </w:rPr>
        <w:br/>
      </w:r>
      <w:r>
        <w:rPr>
          <w:rFonts w:hint="eastAsia"/>
        </w:rPr>
        <w:t>　　未来，萨拉米肠产业的发展将更加注重品质提升、健康属性优化和可持续性。在品质方面，对特定原产地保护（PDO/PGI）产品的推崇以及对传统手工工艺的复兴，将满足高端市场和美食爱好者对独特风味与文化价值的追求。同时，通过微生物组学、发酵过程动力学等前沿技术的深入研究，有望实现对发酵菌群的更精准调控，从而稳定产品质量并开发出风味更复杂、更具地域特色的创新产品。在健康化方向，研发重点将集中于降低产品钠含量和饱和脂肪比例，探索使用天然植物提取物作为防腐和抗氧化替代物，并可能结合益生菌等有益成分，以契合现代消费者对营养均衡和功能性食品的需求。可持续性将成为关键考量，包括优化水资源和能源消耗、减少加工废弃物、采用环保包装材料，以及确保肉类来源的动物福利和供应链的道德采购。此外，个性化定制和小批量精品生产模式可能兴起，以满足细分市场的多样化偏好。数字化技术在供应链管理中的应用也将增强透明度和可追溯性，进一步巩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abfcb10d240fd" w:history="1">
        <w:r>
          <w:rPr>
            <w:rStyle w:val="Hyperlink"/>
          </w:rPr>
          <w:t>2025-2031年中国萨拉米肠行业市场调研与发展前景分析报告</w:t>
        </w:r>
      </w:hyperlink>
      <w:r>
        <w:rPr>
          <w:rFonts w:hint="eastAsia"/>
        </w:rPr>
        <w:t>》基于权威数据和长期市场监测，全面分析了萨拉米肠行业的市场规模、供需状况及竞争格局。报告梳理了萨拉米肠技术现状与未来方向，预测了市场前景与趋势，并评估了重点企业的表现与地位。同时，报告揭示了萨拉米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萨拉米肠行业概述</w:t>
      </w:r>
      <w:r>
        <w:rPr>
          <w:rFonts w:hint="eastAsia"/>
        </w:rPr>
        <w:br/>
      </w:r>
      <w:r>
        <w:rPr>
          <w:rFonts w:hint="eastAsia"/>
        </w:rPr>
        <w:t>　　第一节 萨拉米肠定义与分类</w:t>
      </w:r>
      <w:r>
        <w:rPr>
          <w:rFonts w:hint="eastAsia"/>
        </w:rPr>
        <w:br/>
      </w:r>
      <w:r>
        <w:rPr>
          <w:rFonts w:hint="eastAsia"/>
        </w:rPr>
        <w:t>　　第二节 萨拉米肠应用领域</w:t>
      </w:r>
      <w:r>
        <w:rPr>
          <w:rFonts w:hint="eastAsia"/>
        </w:rPr>
        <w:br/>
      </w:r>
      <w:r>
        <w:rPr>
          <w:rFonts w:hint="eastAsia"/>
        </w:rPr>
        <w:t>　　第三节 萨拉米肠行业经济指标分析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萨拉米肠产业链及经营模式分析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三、萨拉米肠销售模式及销售渠道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全球萨拉米肠市场发展综述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2019-2024年全球萨拉米肠市场规模与趋势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主要国家与地区萨拉米肠市场分析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2025-2031年全球萨拉米肠行业发展趋势与前景预测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中国萨拉米肠行业市场分析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2024-2025年萨拉米肠产能与投资动态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一、国内萨拉米肠产能及利用情况</w:t>
      </w:r>
      <w:r>
        <w:rPr>
          <w:rFonts w:hint="eastAsia"/>
        </w:rPr>
        <w:br/>
      </w:r>
      <w:r>
        <w:rPr>
          <w:rFonts w:hint="eastAsia"/>
        </w:rPr>
        <w:t>　　　　二、萨拉米肠产能扩张与投资动态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2025-2031年萨拉米肠行业产量统计与趋势预测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一、2019-2024年萨拉米肠行业产量数据统计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1、2019-2024年萨拉米肠产量及增长趋势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2、2019-2024年萨拉米肠细分产品产量及份额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二、影响萨拉米肠产量的关键因素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三、2025-2031年萨拉米肠产量预测</w:t>
      </w:r>
      <w:r>
        <w:rPr>
          <w:rFonts w:hint="eastAsia"/>
        </w:rPr>
        <w:br/>
      </w:r>
      <w:r>
        <w:rPr>
          <w:rFonts w:hint="eastAsia"/>
        </w:rPr>
        <w:t>　　第三节 2025-2031年萨拉米肠市场需求与销售分析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一、2024-2025年萨拉米肠行业需求现状</w:t>
      </w:r>
      <w:r>
        <w:rPr>
          <w:rFonts w:hint="eastAsia"/>
        </w:rPr>
        <w:br/>
      </w:r>
      <w:r>
        <w:rPr>
          <w:rFonts w:hint="eastAsia"/>
        </w:rPr>
        <w:t>　　　　二、萨拉米肠客户群体与需求特点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三、2019-2024年萨拉米肠行业销售规模分析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四、2025-2031年萨拉米肠市场增长潜力与规模预测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中国萨拉米肠细分市场与下游应用领域分析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萨拉米肠细分市场分析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一、2024-2025年萨拉米肠主要细分产品市场现状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萨拉米肠下游应用与客户群体分析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一、2024-2025年萨拉米肠各应用领域市场现状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2024-2025年萨拉米肠行业技术发展现状及趋势分析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萨拉米肠行业技术发展现状分析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国内外萨拉米肠行业技术差异与原因</w:t>
      </w:r>
      <w:r>
        <w:rPr>
          <w:rFonts w:hint="eastAsia"/>
        </w:rPr>
        <w:br/>
      </w:r>
      <w:r>
        <w:rPr>
          <w:rFonts w:hint="eastAsia"/>
        </w:rPr>
        <w:t>　　第三节 萨拉米肠行业技术发展方向、趋势预测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提升萨拉米肠行业技术能力策略建议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萨拉米肠价格机制与竞争策略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一、2019-2024年萨拉米肠市场价格走势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萨拉米肠定价策略与方法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2025-2031年萨拉米肠价格竞争态势与趋势预测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中国萨拉米肠行业重点区域市场研究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2024-2025年重点区域萨拉米肠市场发展概况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二、2019-2024年萨拉米肠市场需求规模情况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三、2025-2031年萨拉米肠行业发展潜力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二、2019-2024年萨拉米肠市场需求规模情况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三、2025-2031年萨拉米肠行业发展潜力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二、2019-2024年萨拉米肠市场需求规模情况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三、2025-2031年萨拉米肠行业发展潜力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二、2019-2024年萨拉米肠市场需求规模情况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三、2025-2031年萨拉米肠行业发展潜力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二、2019-2024年萨拉米肠市场需求规模情况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三、2025-2031年萨拉米肠行业发展潜力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2019-2024年中国萨拉米肠行业进出口情况分析</w:t>
      </w:r>
      <w:r>
        <w:rPr>
          <w:rFonts w:hint="eastAsia"/>
        </w:rPr>
        <w:br/>
      </w:r>
      <w:r>
        <w:rPr>
          <w:rFonts w:hint="eastAsia"/>
        </w:rPr>
        <w:t>　　第一节 萨拉米肠行业进口情况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一、2019-2024年萨拉米肠进口规模及增长情况</w:t>
      </w:r>
      <w:r>
        <w:rPr>
          <w:rFonts w:hint="eastAsia"/>
        </w:rPr>
        <w:br/>
      </w:r>
      <w:r>
        <w:rPr>
          <w:rFonts w:hint="eastAsia"/>
        </w:rPr>
        <w:t>　　　　二、萨拉米肠主要进口来源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萨拉米肠行业出口情况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一、2019-2024年萨拉米肠出口规模及增长情况</w:t>
      </w:r>
      <w:r>
        <w:rPr>
          <w:rFonts w:hint="eastAsia"/>
        </w:rPr>
        <w:br/>
      </w:r>
      <w:r>
        <w:rPr>
          <w:rFonts w:hint="eastAsia"/>
        </w:rPr>
        <w:t>　　　　二、萨拉米肠主要出口目的地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2019-2024年中国萨拉米肠行业总体发展与财务状况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2019-2024年中国萨拉米肠行业规模情况</w:t>
      </w:r>
      <w:r>
        <w:rPr>
          <w:rFonts w:hint="eastAsia"/>
        </w:rPr>
        <w:br/>
      </w:r>
      <w:r>
        <w:rPr>
          <w:rFonts w:hint="eastAsia"/>
        </w:rPr>
        <w:t>　　　　一、萨拉米肠行业企业数量规模</w:t>
      </w:r>
      <w:r>
        <w:rPr>
          <w:rFonts w:hint="eastAsia"/>
        </w:rPr>
        <w:br/>
      </w:r>
      <w:r>
        <w:rPr>
          <w:rFonts w:hint="eastAsia"/>
        </w:rPr>
        <w:t>　　　　二、萨拉米肠行业从业人员规模</w:t>
      </w:r>
      <w:r>
        <w:rPr>
          <w:rFonts w:hint="eastAsia"/>
        </w:rPr>
        <w:br/>
      </w:r>
      <w:r>
        <w:rPr>
          <w:rFonts w:hint="eastAsia"/>
        </w:rPr>
        <w:t>　　　　三、萨拉米肠行业市场敏感性分析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2019-2024年中国萨拉米肠行业财务能力分析</w:t>
      </w:r>
      <w:r>
        <w:rPr>
          <w:rFonts w:hint="eastAsia"/>
        </w:rPr>
        <w:br/>
      </w:r>
      <w:r>
        <w:rPr>
          <w:rFonts w:hint="eastAsia"/>
        </w:rPr>
        <w:t>　　　　一、萨拉米肠行业盈利能力</w:t>
      </w:r>
      <w:r>
        <w:rPr>
          <w:rFonts w:hint="eastAsia"/>
        </w:rPr>
        <w:br/>
      </w:r>
      <w:r>
        <w:rPr>
          <w:rFonts w:hint="eastAsia"/>
        </w:rPr>
        <w:t>　　　　二、萨拉米肠行业偿债能力</w:t>
      </w:r>
      <w:r>
        <w:rPr>
          <w:rFonts w:hint="eastAsia"/>
        </w:rPr>
        <w:br/>
      </w:r>
      <w:r>
        <w:rPr>
          <w:rFonts w:hint="eastAsia"/>
        </w:rPr>
        <w:t>　　　　三、萨拉米肠行业营运能力</w:t>
      </w:r>
      <w:r>
        <w:rPr>
          <w:rFonts w:hint="eastAsia"/>
        </w:rPr>
        <w:br/>
      </w:r>
      <w:r>
        <w:rPr>
          <w:rFonts w:hint="eastAsia"/>
        </w:rPr>
        <w:t>　　　　四、萨拉米肠行业发展能力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萨拉米肠行业重点企业调研分析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二、企业萨拉米肠业务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中国萨拉米肠行业竞争格局分析</w:t>
      </w:r>
      <w:r>
        <w:rPr>
          <w:rFonts w:hint="eastAsia"/>
        </w:rPr>
        <w:br/>
      </w:r>
      <w:r>
        <w:rPr>
          <w:rFonts w:hint="eastAsia"/>
        </w:rPr>
        <w:t>　　第一节 萨拉米肠行业竞争格局总览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2024-2025年萨拉米肠行业竞争力分析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2019-2024年萨拉米肠行业企业并购活动分析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2024-2025年萨拉米肠行业会展与招投标活动分析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一、萨拉米肠行业会展活动及其市场影响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2025年中国萨拉米肠企业发展企业发展策略与建议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萨拉米肠销售模式与渠道策略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萨拉米肠品牌与市场推广策略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萨拉米肠研发投入与技术创新能力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萨拉米肠合作联盟与资源整合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中国萨拉米肠行业风险与对策</w:t>
      </w:r>
      <w:r>
        <w:rPr>
          <w:rFonts w:hint="eastAsia"/>
        </w:rPr>
        <w:br/>
      </w:r>
      <w:r>
        <w:rPr>
          <w:rFonts w:hint="eastAsia"/>
        </w:rPr>
        <w:t>　　第一节 萨拉米肠行业SWOT分析</w:t>
      </w:r>
      <w:r>
        <w:rPr>
          <w:rFonts w:hint="eastAsia"/>
        </w:rPr>
        <w:br/>
      </w:r>
      <w:r>
        <w:rPr>
          <w:rFonts w:hint="eastAsia"/>
        </w:rPr>
        <w:t>　　　　一、萨拉米肠行业优势</w:t>
      </w:r>
      <w:r>
        <w:rPr>
          <w:rFonts w:hint="eastAsia"/>
        </w:rPr>
        <w:br/>
      </w:r>
      <w:r>
        <w:rPr>
          <w:rFonts w:hint="eastAsia"/>
        </w:rPr>
        <w:t>　　　　二、萨拉米肠行业劣势</w:t>
      </w:r>
      <w:r>
        <w:rPr>
          <w:rFonts w:hint="eastAsia"/>
        </w:rPr>
        <w:br/>
      </w:r>
      <w:r>
        <w:rPr>
          <w:rFonts w:hint="eastAsia"/>
        </w:rPr>
        <w:t>　　　　三、萨拉米肠市场机会</w:t>
      </w:r>
      <w:r>
        <w:rPr>
          <w:rFonts w:hint="eastAsia"/>
        </w:rPr>
        <w:br/>
      </w:r>
      <w:r>
        <w:rPr>
          <w:rFonts w:hint="eastAsia"/>
        </w:rPr>
        <w:t>　　　　四、萨拉米肠市场威胁</w:t>
      </w:r>
      <w:r>
        <w:rPr>
          <w:rFonts w:hint="eastAsia"/>
        </w:rPr>
        <w:br/>
      </w:r>
      <w:r>
        <w:rPr>
          <w:rFonts w:hint="eastAsia"/>
        </w:rPr>
        <w:t>　　第二节 萨拉米肠行业风险及对策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2025-2031年中国萨拉米肠行业前景与发展趋势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2024-2025年萨拉米肠行业发展环境分析</w:t>
      </w:r>
      <w:r>
        <w:rPr>
          <w:rFonts w:hint="eastAsia"/>
        </w:rPr>
        <w:br/>
      </w:r>
      <w:r>
        <w:rPr>
          <w:rFonts w:hint="eastAsia"/>
        </w:rPr>
        <w:t>　　　　一、萨拉米肠行业主管部门与监管体制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二、萨拉米肠行业主要法律法规及政策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三、萨拉米肠行业标准与质量监管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2025-2031年萨拉米肠行业发展趋势与方向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2025-2031年萨拉米肠行业发展潜力与机遇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萨拉米肠行业研究结论与建议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中:智林:－萨拉米肠行业发展建议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2019-2024年中国萨拉米肠市场规模及增长情况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2019-2024年中国萨拉米肠行业产量及增长趋势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2025-2031年中国萨拉米肠行业产量预测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2019-2024年中国萨拉米肠行业市场需求及增长情况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2025-2031年中国萨拉米肠行业市场需求预测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2019-2024年中国萨拉米肠行业利润及增长情况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**地区萨拉米肠市场规模及增长情况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**地区萨拉米肠行业市场需求情况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**地区萨拉米肠市场规模及增长情况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**地区萨拉米肠行业市场需求情况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2019-2024年中国萨拉米肠行业进口量及增速统计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2019-2024年中国萨拉米肠行业出口量及增速统计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萨拉米肠重点企业经营情况分析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2025年萨拉米肠市场前景分析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2025-2031年中国萨拉米肠市场需求预测</w:t>
      </w:r>
      <w:r>
        <w:rPr>
          <w:rFonts w:hint="eastAsia"/>
        </w:rPr>
        <w:br/>
      </w:r>
      <w:r>
        <w:rPr>
          <w:rFonts w:hint="eastAsia"/>
        </w:rPr>
        <w:t>　　图表 2025年萨拉米肠发展趋势预测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abfcb10d240fd" w:history="1">
        <w:r>
          <w:rPr>
            <w:rStyle w:val="Hyperlink"/>
          </w:rPr>
          <w:t>2025-2031年中国萨拉米肠行业市场调研与发展前景分析报告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abfcb10d240fd" w:history="1">
        <w:r>
          <w:rPr>
            <w:rStyle w:val="Hyperlink"/>
          </w:rPr>
          <w:t>https://www.20087.com/7/18/SaLaMiChangHangYeQianJing.html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热点：萨拉米尽量少吃的原因、萨拉米肠图片、萨拉米香肠是生的还是熟的、萨拉米肠英文、萨拉米图片、萨拉米肠哪个牌子好吃、萨拉米什么意思、萨拉米肠披萨的做法步骤、萨拉米是啥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1fbc1ba54091" w:history="1">
      <w:r>
        <w:rPr>
          <w:rStyle w:val="Hyperlink"/>
        </w:rPr>
        <w:t>2025-2031年中国萨拉米肠行业市场调研与发展前景分析报告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aLaMiChangHangYeQianJing.html" TargetMode="External" Id="R1d3abfcb10d2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aLaMiChangHangYeQianJing.html" TargetMode="External" Id="R18781fbc1ba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2025-08-18T05:12:29Z</dcterms:created>
  <dcterms:modified xsi:type="dcterms:W3CDTF">2025-08-18T06:12:29Z</dcterms:modified>
  <dc:subject>2025-2031年中国萨拉米肠行业市场调研与发展前景分析报告</dc:subject>
  <dc:title>2025-2031年中国萨拉米肠行业市场调研与发展前景分析报告</dc:title>
  <cp:keywords>2025-2031年中国萨拉米肠行业市场调研与发展前景分析报告</cp:keywords>
  <dc:description>2025-2031年中国萨拉米肠行业市场调研与发展前景分析报告</dc:description>
</cp:coreProperties>
</file>