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cd8ea92084e1a" w:history="1">
              <w:r>
                <w:rPr>
                  <w:rStyle w:val="Hyperlink"/>
                </w:rPr>
                <w:t>中国A2牛奶行业调研及市场前景预测报告（2026-2032年）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cd8ea92084e1a" w:history="1">
              <w:r>
                <w:rPr>
                  <w:rStyle w:val="Hyperlink"/>
                </w:rPr>
                <w:t>中国A2牛奶行业调研及市场前景预测报告（2026-2032年）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cd8ea92084e1a" w:history="1">
                <w:r>
                  <w:rPr>
                    <w:rStyle w:val="Hyperlink"/>
                  </w:rPr>
                  <w:t>https://www.20087.com/7/78/A2NiuNaiHangYeFaZhanQianJing.html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2牛奶是一种主打β-酪蛋白A2型（而非普通牛奶中常见的A1/A2混合型）的乳制品，在健康消费趋势推动下于全球多个市场实现商业化。科学研究指出，部分人群饮用普通牛奶后出现的腹胀、消化不适可能与A1型β-酪蛋白代谢产物BCM-7相关，而A2牛奶因不含该成分，被宣传为更易消化吸收的选择。产业链核心在于通过基因检测筛选纯合A2A2奶牛，并建立独立饲喂、挤奶与加工体系以确保产品纯度。目前主要消费群体集中于婴幼儿、乳糖不耐受敏感人群及高端健康食品用户。然而，A2牛奶溢价显著，且临床证据尚未达成广泛医学共识，部分监管机构对其健康宣称持审慎态度，限制营销用语。</w:t>
      </w:r>
      <w:r>
        <w:rPr>
          <w:rFonts w:hint="eastAsia"/>
        </w:rPr>
        <w:br/>
      </w:r>
      <w:r>
        <w:rPr>
          <w:rFonts w:hint="eastAsia"/>
        </w:rPr>
        <w:t>　　未来，A2牛奶将向科学验证深化、品类拓展与供应链透明化方向演进。更多高质量随机对照试验将厘清其对肠道健康、炎症反应等指标的实际影响，支撑更精准的健康定位。产品形态将从液态奶延伸至酸奶、奶酪、婴幼儿配方奶粉及功能性乳饮，满足多元化场景需求。在技术端，基因编辑育种（如CRISPR）有望加速A2纯系牛群扩繁，降低养殖成本；区块链溯源系统可实时展示奶牛基因型、牧场环境与加工流程，增强消费者信任。此外，随着个性化营养兴起，A2牛奶或纳入肠道健康管理方案。长远看，A2牛奶的竞争壁垒不仅在于稀缺性，更在于能否构建“基因—营养—健康”闭环的科学叙事与可验证价值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cd8ea92084e1a" w:history="1">
        <w:r>
          <w:rPr>
            <w:rStyle w:val="Hyperlink"/>
          </w:rPr>
          <w:t>中国A2牛奶行业调研及市场前景预测报告（2026-2032年）</w:t>
        </w:r>
      </w:hyperlink>
      <w:r>
        <w:rPr>
          <w:rFonts w:hint="eastAsia"/>
        </w:rPr>
        <w:t>》系统分析了A2牛奶行业的市场需求、市场规模及价格动态，全面梳理了A2牛奶产业链结构，并对A2牛奶细分市场进行了深入探究。报告基于详实数据，科学预测了A2牛奶市场前景与发展趋势，重点剖析了品牌竞争格局、市场集中度及重点企业的市场地位。通过SWOT分析，报告识别了行业面临的机遇与风险，并提出了针对性发展策略与建议，为A2牛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A2牛奶市场概述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按照不同产品类型，A2牛奶主要可以分为如下几个类别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中国不同产品类型A2牛奶增长趋势2021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全脂A2牛奶</w:t>
      </w:r>
      <w:r>
        <w:rPr>
          <w:rFonts w:hint="eastAsia"/>
        </w:rPr>
        <w:br/>
      </w:r>
      <w:r>
        <w:rPr>
          <w:rFonts w:hint="eastAsia"/>
        </w:rPr>
        <w:t>　　　　1.2.3 低脂A2牛奶</w:t>
      </w:r>
      <w:r>
        <w:rPr>
          <w:rFonts w:hint="eastAsia"/>
        </w:rPr>
        <w:br/>
      </w:r>
      <w:r>
        <w:rPr>
          <w:rFonts w:hint="eastAsia"/>
        </w:rPr>
        <w:t>　　　　1.2.4 脱脂A2牛奶</w:t>
      </w:r>
      <w:r>
        <w:rPr>
          <w:rFonts w:hint="eastAsia"/>
        </w:rPr>
        <w:br/>
      </w:r>
      <w:r>
        <w:rPr>
          <w:rFonts w:hint="eastAsia"/>
        </w:rPr>
        <w:t>　　1.3 从不同应用，A2牛奶主要包括如下几个方面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中国不同应用A2牛奶增长趋势2021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液态奶</w:t>
      </w:r>
      <w:r>
        <w:rPr>
          <w:rFonts w:hint="eastAsia"/>
        </w:rPr>
        <w:br/>
      </w:r>
      <w:r>
        <w:rPr>
          <w:rFonts w:hint="eastAsia"/>
        </w:rPr>
        <w:t>　　　　1.3.3 奶粉</w:t>
      </w:r>
      <w:r>
        <w:rPr>
          <w:rFonts w:hint="eastAsia"/>
        </w:rPr>
        <w:br/>
      </w:r>
      <w:r>
        <w:rPr>
          <w:rFonts w:hint="eastAsia"/>
        </w:rPr>
        <w:t>　　　　1.3.4 酸奶和风味奶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中国A2牛奶发展现状及未来趋势（2021-2032）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中国市场A2牛奶收入及增长率（2021-2032）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中国市场A2牛奶销量及增长率（2021-2032）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中国市场主要A2牛奶厂商分析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中国市场主要厂商A2牛奶销量及市场占有率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中国市场主要厂商A2牛奶销量（2021-2026）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中国市场主要厂商A2牛奶销量市场份额（2021-2026）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中国市场主要厂商A2牛奶收入及市场占有率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中国市场主要厂商A2牛奶收入（2021-2026）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中国市场主要厂商A2牛奶收入市场份额（2021-2026）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2025年中国市场主要厂商A2牛奶收入排名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中国市场主要厂商A2牛奶价格（2021-2026）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中国市场主要厂商A2牛奶总部及产地分布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中国市场主要厂商成立时间及A2牛奶商业化日期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中国市场主要厂商A2牛奶产品类型及应用</w:t>
      </w:r>
      <w:r>
        <w:rPr>
          <w:rFonts w:hint="eastAsia"/>
        </w:rPr>
        <w:br/>
      </w:r>
      <w:r>
        <w:rPr>
          <w:rFonts w:hint="eastAsia"/>
        </w:rPr>
        <w:t>　　2.7 A2牛奶行业集中度、竞争程度分析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A2牛奶行业集中度分析：2025年中国Top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中国市场A2牛奶第一梯队、第二梯队和第三梯队厂商（品牌）及2025年市场份额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不同产品类型A2牛奶分析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中国市场不同产品类型A2牛奶销量（2021-2032）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中国市场不同产品类型A2牛奶销量预测（2027-2032）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中国市场不同产品类型A2牛奶规模（2021-2032）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中国市场不同产品类型A2牛奶规模及市场份额（2021-2026）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中国市场不同产品类型A2牛奶规模预测（2027-2032）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中国市场不同产品类型A2牛奶价格走势（2021-2032）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不同应用A2牛奶分析</w:t>
      </w:r>
      <w:r>
        <w:rPr>
          <w:rFonts w:hint="eastAsia"/>
        </w:rPr>
        <w:br/>
      </w:r>
      <w:r>
        <w:rPr>
          <w:rFonts w:hint="eastAsia"/>
        </w:rPr>
        <w:t>　　5.1 中国市场不同应用A2牛奶销量（2021-2032）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中国市场不同应用A2牛奶销量预测（2027-2032）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中国市场不同应用A2牛奶规模（2021-2032）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中国市场不同应用A2牛奶规模及市场份额（2021-2026）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中国市场不同应用A2牛奶规模预测（2027-2032）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中国市场不同应用A2牛奶价格走势（2021-2032）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A2牛奶行业发展分析---发展趋势</w:t>
      </w:r>
      <w:r>
        <w:rPr>
          <w:rFonts w:hint="eastAsia"/>
        </w:rPr>
        <w:br/>
      </w:r>
      <w:r>
        <w:rPr>
          <w:rFonts w:hint="eastAsia"/>
        </w:rPr>
        <w:t>　　6.2 A2牛奶行业发展分析---厂商壁垒</w:t>
      </w:r>
      <w:r>
        <w:rPr>
          <w:rFonts w:hint="eastAsia"/>
        </w:rPr>
        <w:br/>
      </w:r>
      <w:r>
        <w:rPr>
          <w:rFonts w:hint="eastAsia"/>
        </w:rPr>
        <w:t>　　6.3 A2牛奶行业发展分析---驱动因素</w:t>
      </w:r>
      <w:r>
        <w:rPr>
          <w:rFonts w:hint="eastAsia"/>
        </w:rPr>
        <w:br/>
      </w:r>
      <w:r>
        <w:rPr>
          <w:rFonts w:hint="eastAsia"/>
        </w:rPr>
        <w:t>　　6.4 A2牛奶行业发展分析---制约因素</w:t>
      </w:r>
      <w:r>
        <w:rPr>
          <w:rFonts w:hint="eastAsia"/>
        </w:rPr>
        <w:br/>
      </w:r>
      <w:r>
        <w:rPr>
          <w:rFonts w:hint="eastAsia"/>
        </w:rPr>
        <w:t>　　6.5 A2牛奶中国企业SWOT分析</w:t>
      </w:r>
      <w:r>
        <w:rPr>
          <w:rFonts w:hint="eastAsia"/>
        </w:rPr>
        <w:br/>
      </w:r>
      <w:r>
        <w:rPr>
          <w:rFonts w:hint="eastAsia"/>
        </w:rPr>
        <w:t>　　6.6 A2牛奶行业发展分析---行业政策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A2牛奶行业产业链简介</w:t>
      </w:r>
      <w:r>
        <w:rPr>
          <w:rFonts w:hint="eastAsia"/>
        </w:rPr>
        <w:br/>
      </w:r>
      <w:r>
        <w:rPr>
          <w:rFonts w:hint="eastAsia"/>
        </w:rPr>
        <w:t>　　7.2 A2牛奶产业链分析-上游</w:t>
      </w:r>
      <w:r>
        <w:rPr>
          <w:rFonts w:hint="eastAsia"/>
        </w:rPr>
        <w:br/>
      </w:r>
      <w:r>
        <w:rPr>
          <w:rFonts w:hint="eastAsia"/>
        </w:rPr>
        <w:t>　　7.3 A2牛奶产业链分析-中游</w:t>
      </w:r>
      <w:r>
        <w:rPr>
          <w:rFonts w:hint="eastAsia"/>
        </w:rPr>
        <w:br/>
      </w:r>
      <w:r>
        <w:rPr>
          <w:rFonts w:hint="eastAsia"/>
        </w:rPr>
        <w:t>　　7.4 A2牛奶产业链分析-下游</w:t>
      </w:r>
      <w:r>
        <w:rPr>
          <w:rFonts w:hint="eastAsia"/>
        </w:rPr>
        <w:br/>
      </w:r>
      <w:r>
        <w:rPr>
          <w:rFonts w:hint="eastAsia"/>
        </w:rPr>
        <w:t>　　7.5 A2牛奶行业采购模式</w:t>
      </w:r>
      <w:r>
        <w:rPr>
          <w:rFonts w:hint="eastAsia"/>
        </w:rPr>
        <w:br/>
      </w:r>
      <w:r>
        <w:rPr>
          <w:rFonts w:hint="eastAsia"/>
        </w:rPr>
        <w:t>　　7.6 A2牛奶行业生产模式</w:t>
      </w:r>
      <w:r>
        <w:rPr>
          <w:rFonts w:hint="eastAsia"/>
        </w:rPr>
        <w:br/>
      </w:r>
      <w:r>
        <w:rPr>
          <w:rFonts w:hint="eastAsia"/>
        </w:rPr>
        <w:t>　　7.7 A2牛奶行业销售模式及销售渠道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中国本土A2牛奶产能、产量分析</w:t>
      </w:r>
      <w:r>
        <w:rPr>
          <w:rFonts w:hint="eastAsia"/>
        </w:rPr>
        <w:br/>
      </w:r>
      <w:r>
        <w:rPr>
          <w:rFonts w:hint="eastAsia"/>
        </w:rPr>
        <w:t>　　8.1 中国A2牛奶供需现状及预测（2021-2032）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中国A2牛奶产能、产量、产能利用率及发展趋势（2021-2032）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中国A2牛奶产量、市场需求量及发展趋势（2021-2032）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中国A2牛奶进出口分析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中国市场A2牛奶主要进口来源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中国市场A2牛奶主要出口目的地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不同产品类型A2牛奶市场规模2021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不同应用A2牛奶市场规模2021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中国市场主要厂商A2牛奶收入（2021-2026）&amp;（万元）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中国市场主要厂商A2牛奶收入份额（2021-2026）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2025年中国主要生产商A2牛奶收入排名（万元）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中国市场主要厂商A2牛奶价格（2021-2026）&amp;（元/千升）</w:t>
      </w:r>
      <w:r>
        <w:rPr>
          <w:rFonts w:hint="eastAsia"/>
        </w:rPr>
        <w:br/>
      </w:r>
      <w:r>
        <w:rPr>
          <w:rFonts w:hint="eastAsia"/>
        </w:rPr>
        <w:t>　　表 9： 中国市场主要厂商A2牛奶总部及产地分布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中国市场主要厂商成立时间及A2牛奶商业化日期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中国市场主要厂商A2牛奶产品类型及应用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2025年中国市场A2牛奶主要厂商市场地位（第一梯队、第二梯队和第三梯队）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A2牛奶市场投资、并购等现状分析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A2牛奶生产基地、总部、竞争对手及市场地位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中国市场不同产品类型A2牛奶规模（2021-2026）&amp;（万元）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中国市场不同产品类型A2牛奶规模市场份额（2021-2026）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中国市场不同产品类型A2牛奶规模预测（2027-2032）&amp;（万元）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中国市场不同产品类型A2牛奶规模市场份额预测（2027-2032）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113： 中国市场不同应用A2牛奶销量市场份额（2021-2026）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115： 中国市场不同应用A2牛奶销量市场份额预测（2027-2032）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中国市场不同应用A2牛奶规模（2021-2026）&amp;（万元）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中国市场不同应用A2牛奶规模市场份额（2021-2026）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中国市场不同应用A2牛奶规模预测（2027-2032）&amp;（万元）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中国市场不同应用A2牛奶规模市场份额预测（2027-2032）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A2牛奶行业发展分析---发展趋势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A2牛奶行业发展分析---厂商壁垒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A2牛奶行业发展分析---驱动因素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A2牛奶行业发展分析---制约因素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A2牛奶行业相关重点政策一览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A2牛奶行业供应链分析</w:t>
      </w:r>
      <w:r>
        <w:rPr>
          <w:rFonts w:hint="eastAsia"/>
        </w:rPr>
        <w:br/>
      </w:r>
      <w:r>
        <w:rPr>
          <w:rFonts w:hint="eastAsia"/>
        </w:rPr>
        <w:t>　　表 126： A2牛奶上游原料供应商</w:t>
      </w:r>
      <w:r>
        <w:rPr>
          <w:rFonts w:hint="eastAsia"/>
        </w:rPr>
        <w:br/>
      </w:r>
      <w:r>
        <w:rPr>
          <w:rFonts w:hint="eastAsia"/>
        </w:rPr>
        <w:t>　　表 127： A2牛奶行业主要下游客户</w:t>
      </w:r>
      <w:r>
        <w:rPr>
          <w:rFonts w:hint="eastAsia"/>
        </w:rPr>
        <w:br/>
      </w:r>
      <w:r>
        <w:rPr>
          <w:rFonts w:hint="eastAsia"/>
        </w:rPr>
        <w:t>　　表 128： A2牛奶典型经销商</w:t>
      </w:r>
      <w:r>
        <w:rPr>
          <w:rFonts w:hint="eastAsia"/>
        </w:rPr>
        <w:br/>
      </w:r>
      <w:r>
        <w:rPr>
          <w:rFonts w:hint="eastAsia"/>
        </w:rPr>
        <w:t>　　表 129： 中国A2牛奶产量、销量、进口量及出口量（2021-2026）&amp;（千升）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130： 中国A2牛奶产量、销量、进口量及出口量预测（2027-2032）&amp;（千升）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中国市场A2牛奶主要进口来源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中国市场A2牛奶主要出口目的地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A2牛奶产品图片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中国不同产品类型A2牛奶市场规模市场份额2025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全脂A2牛奶产品图片</w:t>
      </w:r>
      <w:r>
        <w:rPr>
          <w:rFonts w:hint="eastAsia"/>
        </w:rPr>
        <w:br/>
      </w:r>
      <w:r>
        <w:rPr>
          <w:rFonts w:hint="eastAsia"/>
        </w:rPr>
        <w:t>　　图 4： 低脂A2牛奶产品图片</w:t>
      </w:r>
      <w:r>
        <w:rPr>
          <w:rFonts w:hint="eastAsia"/>
        </w:rPr>
        <w:br/>
      </w:r>
      <w:r>
        <w:rPr>
          <w:rFonts w:hint="eastAsia"/>
        </w:rPr>
        <w:t>　　图 5： 脱脂A2牛奶产品图片</w:t>
      </w:r>
      <w:r>
        <w:rPr>
          <w:rFonts w:hint="eastAsia"/>
        </w:rPr>
        <w:br/>
      </w:r>
      <w:r>
        <w:rPr>
          <w:rFonts w:hint="eastAsia"/>
        </w:rPr>
        <w:t>　　图 6： 中国不同应用A2牛奶市场份额2025 &amp; 2032</w:t>
      </w:r>
      <w:r>
        <w:rPr>
          <w:rFonts w:hint="eastAsia"/>
        </w:rPr>
        <w:br/>
      </w:r>
      <w:r>
        <w:rPr>
          <w:rFonts w:hint="eastAsia"/>
        </w:rPr>
        <w:t>　　图 7： 液态奶</w:t>
      </w:r>
      <w:r>
        <w:rPr>
          <w:rFonts w:hint="eastAsia"/>
        </w:rPr>
        <w:br/>
      </w:r>
      <w:r>
        <w:rPr>
          <w:rFonts w:hint="eastAsia"/>
        </w:rPr>
        <w:t>　　图 8： 奶粉</w:t>
      </w:r>
      <w:r>
        <w:rPr>
          <w:rFonts w:hint="eastAsia"/>
        </w:rPr>
        <w:br/>
      </w:r>
      <w:r>
        <w:rPr>
          <w:rFonts w:hint="eastAsia"/>
        </w:rPr>
        <w:t>　　图 9： 酸奶和风味奶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中国市场A2牛奶市场规模，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2025年中国市场主要厂商A2牛奶销量市场份额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2025年中国市场主要厂商A2牛奶收入市场份额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2025年中国市场前五大厂商A2牛奶市场份额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2025年中国市场A2牛奶第一梯队、第二梯队和第三梯队厂商（品牌）及市场份额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中国市场不同产品类型A2牛奶价格走势（2021-2032）&amp;（元/千升）</w:t>
      </w:r>
      <w:r>
        <w:rPr>
          <w:rFonts w:hint="eastAsia"/>
        </w:rPr>
        <w:br/>
      </w:r>
      <w:r>
        <w:rPr>
          <w:rFonts w:hint="eastAsia"/>
        </w:rPr>
        <w:t>　　图 19： 中国市场不同应用A2牛奶价格走势（2021-2032）&amp;（元/千升）</w:t>
      </w:r>
      <w:r>
        <w:rPr>
          <w:rFonts w:hint="eastAsia"/>
        </w:rPr>
        <w:br/>
      </w:r>
      <w:r>
        <w:rPr>
          <w:rFonts w:hint="eastAsia"/>
        </w:rPr>
        <w:t>　　图 20： A2牛奶中国企业SWOT分析</w:t>
      </w:r>
      <w:r>
        <w:rPr>
          <w:rFonts w:hint="eastAsia"/>
        </w:rPr>
        <w:br/>
      </w:r>
      <w:r>
        <w:rPr>
          <w:rFonts w:hint="eastAsia"/>
        </w:rPr>
        <w:t>　　图 21： A2牛奶产业链</w:t>
      </w:r>
      <w:r>
        <w:rPr>
          <w:rFonts w:hint="eastAsia"/>
        </w:rPr>
        <w:br/>
      </w:r>
      <w:r>
        <w:rPr>
          <w:rFonts w:hint="eastAsia"/>
        </w:rPr>
        <w:t>　　图 22： A2牛奶行业采购模式分析</w:t>
      </w:r>
      <w:r>
        <w:rPr>
          <w:rFonts w:hint="eastAsia"/>
        </w:rPr>
        <w:br/>
      </w:r>
      <w:r>
        <w:rPr>
          <w:rFonts w:hint="eastAsia"/>
        </w:rPr>
        <w:t>　　图 23： A2牛奶行业生产模式分析</w:t>
      </w:r>
      <w:r>
        <w:rPr>
          <w:rFonts w:hint="eastAsia"/>
        </w:rPr>
        <w:br/>
      </w:r>
      <w:r>
        <w:rPr>
          <w:rFonts w:hint="eastAsia"/>
        </w:rPr>
        <w:t>　　图 24： A2牛奶行业销售模式分析</w:t>
      </w:r>
      <w:r>
        <w:rPr>
          <w:rFonts w:hint="eastAsia"/>
        </w:rPr>
        <w:br/>
      </w:r>
      <w:r>
        <w:rPr>
          <w:rFonts w:hint="eastAsia"/>
        </w:rPr>
        <w:t>　　图 25： 中国A2牛奶产能、产量、产能利用率及发展趋势（2021-2032）&amp;（千升）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中国A2牛奶产量、市场需求量及发展趋势（2021-2032）&amp;（千升）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cd8ea92084e1a" w:history="1">
        <w:r>
          <w:rPr>
            <w:rStyle w:val="Hyperlink"/>
          </w:rPr>
          <w:t>中国A2牛奶行业调研及市场前景预测报告（2026-2032年）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cd8ea92084e1a" w:history="1">
        <w:r>
          <w:rPr>
            <w:rStyle w:val="Hyperlink"/>
          </w:rPr>
          <w:t>https://www.20087.com/7/78/A2NiuNaiHangYeFaZhanQianJing.html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2牛奶有什么好处、A2牛奶有什么好处、婴儿奶粉十大名牌排行榜、A2牛奶是哪个国家的、什么是A2型牛奶、A2牛奶乳糖不耐受可以喝吗、全球十大高端牛奶、A2牛奶适合什么年龄、六岁小孩喝奶粉好还是喝牛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830a334843c5" w:history="1">
      <w:r>
        <w:rPr>
          <w:rStyle w:val="Hyperlink"/>
        </w:rPr>
        <w:t>中国A2牛奶行业调研及市场前景预测报告（2026-2032年）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A2NiuNaiHangYeFaZhanQianJing.html" TargetMode="External" Id="Rcdfcd8ea9208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A2NiuNaiHangYeFaZhanQianJing.html" TargetMode="External" Id="Rcecb830a334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2025-12-04T00:52:46Z</dcterms:created>
  <dcterms:modified xsi:type="dcterms:W3CDTF">2025-12-04T01:52:46Z</dcterms:modified>
  <dc:subject>中国A2牛奶行业调研及市场前景预测报告（2026-2032年）</dc:subject>
  <dc:title>中国A2牛奶行业调研及市场前景预测报告（2026-2032年）</dc:title>
  <cp:keywords>中国A2牛奶行业调研及市场前景预测报告（2026-2032年）</cp:keywords>
  <dc:description>中国A2牛奶行业调研及市场前景预测报告（2026-2032年）</dc:description>
</cp:coreProperties>
</file>