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4d45fb60f4789" w:history="1">
              <w:r>
                <w:rPr>
                  <w:rStyle w:val="Hyperlink"/>
                </w:rPr>
                <w:t>2026-2032年全球与中国巧克力曲奇行业发展分析及市场前景报告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4d45fb60f4789" w:history="1">
              <w:r>
                <w:rPr>
                  <w:rStyle w:val="Hyperlink"/>
                </w:rPr>
                <w:t>2026-2032年全球与中国巧克力曲奇行业发展分析及市场前景报告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4d45fb60f4789" w:history="1">
                <w:r>
                  <w:rPr>
                    <w:rStyle w:val="Hyperlink"/>
                  </w:rPr>
                  <w:t>https://www.20087.com/7/88/QiaoKeLiQuQiShiChangQianJingYuCe.html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曲奇是一种广受欢迎的零食，以其丰富的口感和便捷的食用方式，在全球范围内拥有广泛的消费群体。巧克力曲奇不仅是一种美味的小吃，还常常作为礼物或聚会时的甜点选择。近年来，随着消费者对健康饮食的关注度增加，市场上出现了更多低糖、无麸质以及添加了天然成分（如坚果、干果等）的巧克力曲奇产品，满足了不同人群的需求。此外巧克力曲奇企业也在不断改进生产工艺，采用更加环保的包装材料，并致力于提高产品的可持续性，例如使用公平贸易认证的可可豆，以支持小农户并减少对环境的影响。</w:t>
      </w:r>
      <w:r>
        <w:rPr>
          <w:rFonts w:hint="eastAsia"/>
        </w:rPr>
        <w:br/>
      </w:r>
      <w:r>
        <w:rPr>
          <w:rFonts w:hint="eastAsia"/>
        </w:rPr>
        <w:t>　　未来，巧克力曲奇的发展趋势主要体现在创新与健康两个方面。市场调研网指出，一方面，为了吸引更多的消费者，巧克力曲奇的产品线将更加多样化。例如，推出具有独特风味组合（如果味、咖啡味等）或添加额外营养成分（如蛋白质、纤维素）的产品，以满足追求个性化口味体验的年轻消费者需求；开发专为儿童设计的巧克力曲奇，通过调整配方确保其既美味又营养均衡。另一方面，随着消费者对健康的重视程度不断提高，巧克力曲奇也将朝着更健康的趋势发展。这包括进一步降低糖分含量、使用全谷物面粉替代精制面粉、以及采用天然甜味剂（如蜂蜜、枫糖浆）代替传统糖类。此外，企业还可以通过透明化生产过程和原料来源，增强消费者的信任感，从而提升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f4d45fb60f4789" w:history="1">
        <w:r>
          <w:rPr>
            <w:rStyle w:val="Hyperlink"/>
          </w:rPr>
          <w:t>2026-2032年全球与中国巧克力曲奇行业发展分析及市场前景报告</w:t>
        </w:r>
      </w:hyperlink>
      <w:r>
        <w:rPr>
          <w:rFonts w:hint="eastAsia"/>
        </w:rPr>
        <w:t>》，2025年巧克力曲奇行业市场规模达 亿元，预计2032年市场规模将达 亿元，期间年均复合增长率（CAGR）达 %。报告采用定量与定性相结合的研究方法，系统分析了巧克力曲奇行业的市场规模、需求动态及价格变化，并对巧克力曲奇产业链各环节进行了全面梳理。报告详细解读了巧克力曲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按产品类型细分，全球巧克力曲奇市场规模2021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原味巧克力曲奇</w:t>
      </w:r>
      <w:r>
        <w:rPr>
          <w:rFonts w:hint="eastAsia"/>
        </w:rPr>
        <w:br/>
      </w:r>
      <w:r>
        <w:rPr>
          <w:rFonts w:hint="eastAsia"/>
        </w:rPr>
        <w:t>　　　　1.3.3 奶油巧克力曲奇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按应用细分，全球巧克力曲奇市场规模2021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巧克力曲奇行业发展总体概况</w:t>
      </w:r>
      <w:r>
        <w:rPr>
          <w:rFonts w:hint="eastAsia"/>
        </w:rPr>
        <w:br/>
      </w:r>
      <w:r>
        <w:rPr>
          <w:rFonts w:hint="eastAsia"/>
        </w:rPr>
        <w:t>　　　　1.5.2 巧克力曲奇行业发展主要特点</w:t>
      </w:r>
      <w:r>
        <w:rPr>
          <w:rFonts w:hint="eastAsia"/>
        </w:rPr>
        <w:br/>
      </w:r>
      <w:r>
        <w:rPr>
          <w:rFonts w:hint="eastAsia"/>
        </w:rPr>
        <w:t>　　　　1.5.3 巧克力曲奇行业发展影响因素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巧克力曲奇有利因素</w:t>
      </w:r>
      <w:r>
        <w:rPr>
          <w:rFonts w:hint="eastAsia"/>
        </w:rPr>
        <w:br/>
      </w:r>
      <w:r>
        <w:rPr>
          <w:rFonts w:hint="eastAsia"/>
        </w:rPr>
        <w:t>　　　　1.5.3 .2 巧克力曲奇不利因素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全球市场，近三年巧克力曲奇主要企业占有率及排名（按销量）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巧克力曲奇主要企业在国际市场占有率（按销量，2023-2026）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2025年巧克力曲奇主要企业在国际市场排名（按销量）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全球市场主要企业巧克力曲奇销量（2023-2026）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全球市场，近三年巧克力曲奇主要企业占有率及排名（按收入）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巧克力曲奇主要企业在国际市场占有率（按收入，2023-2026）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2025年巧克力曲奇主要企业在国际市场排名（按收入）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全球市场主要企业巧克力曲奇销售收入（2023-2026）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全球市场主要企业巧克力曲奇销售价格（2023-2026）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中国市场，近三年巧克力曲奇主要企业占有率及排名（按销量）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巧克力曲奇主要企业在中国市场占有率（按销量，2023-2026）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2025年巧克力曲奇主要企业在中国市场排名（按销量）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中国市场主要企业巧克力曲奇销量（2023-2026）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中国市场，近三年巧克力曲奇主要企业占有率及排名（按收入）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巧克力曲奇主要企业在中国市场占有率（按收入，2023-2026）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2025年巧克力曲奇主要企业在中国市场排名（按收入）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中国市场主要企业巧克力曲奇销售收入（2023-2026）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全球主要厂商巧克力曲奇总部及产地分布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全球主要厂商成立时间及巧克力曲奇商业化日期</w:t>
      </w:r>
      <w:r>
        <w:rPr>
          <w:rFonts w:hint="eastAsia"/>
        </w:rPr>
        <w:br/>
      </w:r>
      <w:r>
        <w:rPr>
          <w:rFonts w:hint="eastAsia"/>
        </w:rPr>
        <w:t>　　2.8 全球主要厂商巧克力曲奇产品类型及应用</w:t>
      </w:r>
      <w:r>
        <w:rPr>
          <w:rFonts w:hint="eastAsia"/>
        </w:rPr>
        <w:br/>
      </w:r>
      <w:r>
        <w:rPr>
          <w:rFonts w:hint="eastAsia"/>
        </w:rPr>
        <w:t>　　2.9 巧克力曲奇行业集中度、竞争程度分析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巧克力曲奇行业集中度分析：2025年全球Top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全球巧克力曲奇第一梯队、第二梯队和第三梯队生产商（品牌）及市场份额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全球巧克力曲奇总体规模分析</w:t>
      </w:r>
      <w:r>
        <w:rPr>
          <w:rFonts w:hint="eastAsia"/>
        </w:rPr>
        <w:br/>
      </w:r>
      <w:r>
        <w:rPr>
          <w:rFonts w:hint="eastAsia"/>
        </w:rPr>
        <w:t>　　3.1 全球巧克力曲奇供需现状及预测（2021-2032）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全球巧克力曲奇产能、产量、产能利用率及发展趋势（2021-2032）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全球巧克力曲奇产量、需求量及发展趋势（2021-2032）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全球主要地区巧克力曲奇产量及发展趋势（2021-2032）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全球主要地区巧克力曲奇产量（2021-2026）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全球主要地区巧克力曲奇产量（2027-2032）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全球主要地区巧克力曲奇产量市场份额（2021-2032）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中国巧克力曲奇供需现状及预测（2021-2032）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中国巧克力曲奇产能、产量、产能利用率及发展趋势（2021-2032）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中国巧克力曲奇产量、市场需求量及发展趋势（2021-2032）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中国市场巧克力曲奇进出口（2021-2032）</w:t>
      </w:r>
      <w:r>
        <w:rPr>
          <w:rFonts w:hint="eastAsia"/>
        </w:rPr>
        <w:br/>
      </w:r>
      <w:r>
        <w:rPr>
          <w:rFonts w:hint="eastAsia"/>
        </w:rPr>
        <w:t>　　3.4 全球巧克力曲奇销量及销售额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全球市场巧克力曲奇销售额（2021-2032）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全球市场巧克力曲奇销量（2021-2032）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全球市场巧克力曲奇价格趋势（2021-2032）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全球巧克力曲奇主要地区分析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全球主要地区巧克力曲奇市场规模分析：2021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全球主要地区巧克力曲奇销售收入及市场份额（2021-2026）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全球主要地区巧克力曲奇销售收入预测（2027-2032）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全球主要地区巧克力曲奇销量分析：2021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全球主要地区巧克力曲奇销量及市场份额（2021-2026）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全球主要地区巧克力曲奇销量及市场份额预测（2027-2032）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北美市场巧克力曲奇销量、收入及增长率（2021-2032）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欧洲市场巧克力曲奇销量、收入及增长率（2021-2032）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中国市场巧克力曲奇销量、收入及增长率（2021-2032）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日本市场巧克力曲奇销量、收入及增长率（2021-2032）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东南亚市场巧克力曲奇销量、收入及增长率（2021-2032）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印度市场巧克力曲奇销量、收入及增长率（2021-2032）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南美市场巧克力曲奇销量、收入及增长率（2021-2032）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中东市场巧克力曲奇销量、收入及增长率（2021-2032）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巧克力曲奇销量、收入、价格及毛利率（2021-2026）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不同产品类型巧克力曲奇分析</w:t>
      </w:r>
      <w:r>
        <w:rPr>
          <w:rFonts w:hint="eastAsia"/>
        </w:rPr>
        <w:br/>
      </w:r>
      <w:r>
        <w:rPr>
          <w:rFonts w:hint="eastAsia"/>
        </w:rPr>
        <w:t>　　6.1 全球不同产品类型巧克力曲奇销量（2021-2032）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全球不同产品类型巧克力曲奇销量及市场份额（2021-2026）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全球不同产品类型巧克力曲奇销量预测（2027-2032）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全球不同产品类型巧克力曲奇收入（2021-2032）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全球不同产品类型巧克力曲奇收入及市场份额（2021-2026）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全球不同产品类型巧克力曲奇收入预测（2027-2032）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全球不同产品类型巧克力曲奇价格走势（2021-2032）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中国不同产品类型巧克力曲奇销量（2021-2032）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中国不同产品类型巧克力曲奇销量及市场份额（2021-2026）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中国不同产品类型巧克力曲奇销量预测（2027-2032）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中国不同产品类型巧克力曲奇收入（2021-2032）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中国不同产品类型巧克力曲奇收入及市场份额（2021-2026）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中国不同产品类型巧克力曲奇收入预测（2027-2032）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不同应用巧克力曲奇分析</w:t>
      </w:r>
      <w:r>
        <w:rPr>
          <w:rFonts w:hint="eastAsia"/>
        </w:rPr>
        <w:br/>
      </w:r>
      <w:r>
        <w:rPr>
          <w:rFonts w:hint="eastAsia"/>
        </w:rPr>
        <w:t>　　7.1 全球不同应用巧克力曲奇销量（2021-2032）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全球不同应用巧克力曲奇销量预测（2027-2032）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全球不同应用巧克力曲奇收入（2021-2032）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全球不同应用巧克力曲奇收入及市场份额（2021-2026）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全球不同应用巧克力曲奇收入预测（2027-2032）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全球不同应用巧克力曲奇价格走势（2021-2032）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中国不同应用巧克力曲奇销量（2021-2032）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中国不同应用巧克力曲奇销量及市场份额（2021-2026）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中国不同应用巧克力曲奇销量预测（2027-2032）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中国不同应用巧克力曲奇收入（2021-2032）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中国不同应用巧克力曲奇收入及市场份额（2021-2026）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中国不同应用巧克力曲奇收入预测（2027-2032）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巧克力曲奇行业发展趋势</w:t>
      </w:r>
      <w:r>
        <w:rPr>
          <w:rFonts w:hint="eastAsia"/>
        </w:rPr>
        <w:br/>
      </w:r>
      <w:r>
        <w:rPr>
          <w:rFonts w:hint="eastAsia"/>
        </w:rPr>
        <w:t>　　8.2 巧克力曲奇行业主要驱动因素</w:t>
      </w:r>
      <w:r>
        <w:rPr>
          <w:rFonts w:hint="eastAsia"/>
        </w:rPr>
        <w:br/>
      </w:r>
      <w:r>
        <w:rPr>
          <w:rFonts w:hint="eastAsia"/>
        </w:rPr>
        <w:t>　　8.3 巧克力曲奇中国企业SWOT分析</w:t>
      </w:r>
      <w:r>
        <w:rPr>
          <w:rFonts w:hint="eastAsia"/>
        </w:rPr>
        <w:br/>
      </w:r>
      <w:r>
        <w:rPr>
          <w:rFonts w:hint="eastAsia"/>
        </w:rPr>
        <w:t>　　8.4 中国巧克力曲奇行业政策环境分析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巧克力曲奇行业产业链简介</w:t>
      </w:r>
      <w:r>
        <w:rPr>
          <w:rFonts w:hint="eastAsia"/>
        </w:rPr>
        <w:br/>
      </w:r>
      <w:r>
        <w:rPr>
          <w:rFonts w:hint="eastAsia"/>
        </w:rPr>
        <w:t>　　　　9.1.1 巧克力曲奇行业供应链分析</w:t>
      </w:r>
      <w:r>
        <w:rPr>
          <w:rFonts w:hint="eastAsia"/>
        </w:rPr>
        <w:br/>
      </w:r>
      <w:r>
        <w:rPr>
          <w:rFonts w:hint="eastAsia"/>
        </w:rPr>
        <w:t>　　　　9.1.2 巧克力曲奇主要原料及供应情况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巧克力曲奇行业采购模式</w:t>
      </w:r>
      <w:r>
        <w:rPr>
          <w:rFonts w:hint="eastAsia"/>
        </w:rPr>
        <w:br/>
      </w:r>
      <w:r>
        <w:rPr>
          <w:rFonts w:hint="eastAsia"/>
        </w:rPr>
        <w:t>　　9.3 巧克力曲奇行业生产模式</w:t>
      </w:r>
      <w:r>
        <w:rPr>
          <w:rFonts w:hint="eastAsia"/>
        </w:rPr>
        <w:br/>
      </w:r>
      <w:r>
        <w:rPr>
          <w:rFonts w:hint="eastAsia"/>
        </w:rPr>
        <w:t>　　9.4 巧克力曲奇行业销售模式及销售渠道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按产品类型细分，全球巧克力曲奇市场规模2021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按应用细分，全球巧克力曲奇市场规模（CAGR）2021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巧克力曲奇行业发展主要特点</w:t>
      </w:r>
      <w:r>
        <w:rPr>
          <w:rFonts w:hint="eastAsia"/>
        </w:rPr>
        <w:br/>
      </w:r>
      <w:r>
        <w:rPr>
          <w:rFonts w:hint="eastAsia"/>
        </w:rPr>
        <w:t>　　表 4： 巧克力曲奇行业发展有利因素分析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巧克力曲奇行业发展不利因素分析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进入巧克力曲奇行业壁垒</w:t>
      </w:r>
      <w:r>
        <w:rPr>
          <w:rFonts w:hint="eastAsia"/>
        </w:rPr>
        <w:br/>
      </w:r>
      <w:r>
        <w:rPr>
          <w:rFonts w:hint="eastAsia"/>
        </w:rPr>
        <w:t>　　表 7： 巧克力曲奇主要企业在国际市场占有率（按销量，2023-2026）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2025年巧克力曲奇主要企业在国际市场排名（按销量）&amp;（千件）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全球市场主要企业巧克力曲奇销量（2023-2026）&amp;（千件）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巧克力曲奇主要企业在国际市场占有率（按收入，2023-2026）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2025年巧克力曲奇主要企业在国际市场排名（按收入）&amp;（万元）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全球市场主要企业巧克力曲奇销售收入（2023-2026）&amp;（万元）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全球市场主要企业巧克力曲奇销售价格（2023-2026）&amp;（元/件）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巧克力曲奇主要企业在中国市场占有率（按销量，2023-2026）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2025年巧克力曲奇主要企业在中国市场排名（按销量）&amp;（千件）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中国市场主要企业巧克力曲奇销量（2023-2026）&amp;（千件）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巧克力曲奇主要企业在中国市场占有率（按收入，2023-2026）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2025年巧克力曲奇主要企业在中国市场排名（按收入）&amp;（万元）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中国市场主要企业巧克力曲奇销售收入（2023-2026）&amp;（万元）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全球主要厂商巧克力曲奇总部及产地分布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全球主要厂商成立时间及巧克力曲奇商业化日期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全球主要厂商巧克力曲奇产品类型及应用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2025年全球巧克力曲奇主要厂商市场地位（第一梯队、第二梯队和第三梯队）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全球巧克力曲奇市场投资、并购等现状分析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全球主要地区巧克力曲奇产量增速（CAGR）：（2021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全球主要地区巧克力曲奇产量（2021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全球主要地区巧克力曲奇产量（2021-2026）&amp;（千件）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全球主要地区巧克力曲奇产量（2027-2032）&amp;（千件）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全球主要地区巧克力曲奇产量市场份额（2021-2026）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全球主要地区巧克力曲奇产量市场份额（2027-2032）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中国市场巧克力曲奇产量、销量、进出口（2021-2026）&amp;（千件）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中国市场巧克力曲奇产量、销量、进出口预测（2027-2032）&amp;（千件）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全球主要地区巧克力曲奇销售收入增速：（2021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全球主要地区巧克力曲奇销售收入（2021-2026）&amp;（万元）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全球主要地区巧克力曲奇销售收入市场份额（2021-2026）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全球主要地区巧克力曲奇收入（2027-2032）&amp;（万元）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全球主要地区巧克力曲奇收入市场份额（2027-2032）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全球主要地区巧克力曲奇销量（千件）：2021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全球主要地区巧克力曲奇销量（2021-2026）&amp;（千件）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全球主要地区巧克力曲奇销量（2027-2032）&amp;（千件）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全球主要地区巧克力曲奇销量份额（2027-2032）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巧克力曲奇生产基地、销售区域、竞争对手及市场地位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巧克力曲奇产品规格、参数及市场应用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巧克力曲奇销量（千件）、收入（万元）、价格（元/件）及毛利率（2021-2026）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全球不同产品类型巧克力曲奇销量（2021-2026）&amp;（千件）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全球不同产品类型巧克力曲奇销量预测（2027-2032）&amp;（千件）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全球市场不同产品类型巧克力曲奇销量市场份额预测（2027-2032）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全球不同产品类型巧克力曲奇收入（2021-2026）&amp;（万元）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全球不同产品类型巧克力曲奇收入市场份额（2021-2026）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全球不同产品类型巧克力曲奇收入预测（2027-2032）&amp;（万元）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全球不同产品类型巧克力曲奇收入市场份额预测（2027-2032）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中国不同产品类型巧克力曲奇销量（2021-2026）&amp;（千件）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中国不同产品类型巧克力曲奇销量预测（2027-2032）&amp;（千件）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全球市场不同产品类型巧克力曲奇销量市场份额预测（2027-2032）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中国不同产品类型巧克力曲奇收入（2021-2026）&amp;（万元）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中国不同产品类型巧克力曲奇收入市场份额（2021-2026）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中国不同产品类型巧克力曲奇收入预测（2027-2032）&amp;（万元）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中国不同产品类型巧克力曲奇收入市场份额预测（2027-2032）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全球不同应用巧克力曲奇销量（2021-2026）&amp;（千件）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全球不同应用巧克力曲奇销量预测（2027-2032）&amp;（千件）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全球市场不同应用巧克力曲奇销量市场份额预测（2027-2032）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全球不同应用巧克力曲奇收入（2021-2026）&amp;（万元）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全球不同应用巧克力曲奇收入市场份额（2021-2026）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全球不同应用巧克力曲奇收入预测（2027-2032）&amp;（万元）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全球不同应用巧克力曲奇收入市场份额预测（2027-2032）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中国不同应用巧克力曲奇销量（2021-2026）&amp;（千件）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中国不同应用巧克力曲奇销量市场份额（2021-2026）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中国不同应用巧克力曲奇销量预测（2027-2032）&amp;（千件）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中国市场不同应用巧克力曲奇销量市场份额预测（2027-2032）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中国不同应用巧克力曲奇收入（2021-2026）&amp;（万元）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中国不同应用巧克力曲奇收入市场份额（2021-2026）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中国不同应用巧克力曲奇收入预测（2027-2032）&amp;（万元）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中国不同应用巧克力曲奇收入市场份额预测（2027-2032）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巧克力曲奇行业发展趋势</w:t>
      </w:r>
      <w:r>
        <w:rPr>
          <w:rFonts w:hint="eastAsia"/>
        </w:rPr>
        <w:br/>
      </w:r>
      <w:r>
        <w:rPr>
          <w:rFonts w:hint="eastAsia"/>
        </w:rPr>
        <w:t>　　表 151： 巧克力曲奇行业主要驱动因素</w:t>
      </w:r>
      <w:r>
        <w:rPr>
          <w:rFonts w:hint="eastAsia"/>
        </w:rPr>
        <w:br/>
      </w:r>
      <w:r>
        <w:rPr>
          <w:rFonts w:hint="eastAsia"/>
        </w:rPr>
        <w:t>　　表 152： 巧克力曲奇行业供应链分析</w:t>
      </w:r>
      <w:r>
        <w:rPr>
          <w:rFonts w:hint="eastAsia"/>
        </w:rPr>
        <w:br/>
      </w:r>
      <w:r>
        <w:rPr>
          <w:rFonts w:hint="eastAsia"/>
        </w:rPr>
        <w:t>　　表 153： 巧克力曲奇上游原料供应商</w:t>
      </w:r>
      <w:r>
        <w:rPr>
          <w:rFonts w:hint="eastAsia"/>
        </w:rPr>
        <w:br/>
      </w:r>
      <w:r>
        <w:rPr>
          <w:rFonts w:hint="eastAsia"/>
        </w:rPr>
        <w:t>　　表 154： 巧克力曲奇主要地区不同应用客户分析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巧克力曲奇典型经销商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巧克力曲奇产品图片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全球不同产品类型巧克力曲奇销售额2021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全球不同产品类型巧克力曲奇市场份额2025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原味巧克力曲奇产品图片</w:t>
      </w:r>
      <w:r>
        <w:rPr>
          <w:rFonts w:hint="eastAsia"/>
        </w:rPr>
        <w:br/>
      </w:r>
      <w:r>
        <w:rPr>
          <w:rFonts w:hint="eastAsia"/>
        </w:rPr>
        <w:t>　　图 5： 奶油巧克力曲奇产品图片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全球不同应用巧克力曲奇市场份额2025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2025年全球前五大生产商巧克力曲奇市场份额</w:t>
      </w:r>
      <w:r>
        <w:rPr>
          <w:rFonts w:hint="eastAsia"/>
        </w:rPr>
        <w:br/>
      </w:r>
      <w:r>
        <w:rPr>
          <w:rFonts w:hint="eastAsia"/>
        </w:rPr>
        <w:t>　　图 12： 2025年全球巧克力曲奇第一梯队、第二梯队和第三梯队厂商及市场份额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全球巧克力曲奇产能、产量、产能利用率及发展趋势（2021-2032）&amp;（千件）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全球巧克力曲奇产量、需求量及发展趋势（2021-2032）&amp;（千件）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全球主要地区巧克力曲奇产量市场份额（2021-2032）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中国巧克力曲奇产能、产量、产能利用率及发展趋势（2021-2032）&amp;（千件）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中国巧克力曲奇产量、市场需求量及发展趋势（2021-2032）&amp;（千件）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全球巧克力曲奇市场销售额及增长率：（2021-2032）&amp;（万元）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全球市场巧克力曲奇市场规模：2021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全球市场巧克力曲奇价格趋势（2021-2032）&amp;（元/件）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全球主要地区巧克力曲奇销售收入（2021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全球主要地区巧克力曲奇销售收入市场份额（2021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中东市场巧克力曲奇销量及增长率（2021-2032）&amp;（千件）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中东市场巧克力曲奇收入及增长率（2021-2032）&amp;（万元）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全球不同产品类型巧克力曲奇价格走势（2021-2032）&amp;（元/件）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全球不同应用巧克力曲奇价格走势（2021-2032）&amp;（元/件）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巧克力曲奇中国企业SWOT分析</w:t>
      </w:r>
      <w:r>
        <w:rPr>
          <w:rFonts w:hint="eastAsia"/>
        </w:rPr>
        <w:br/>
      </w:r>
      <w:r>
        <w:rPr>
          <w:rFonts w:hint="eastAsia"/>
        </w:rPr>
        <w:t>　　图 43： 巧克力曲奇产业链</w:t>
      </w:r>
      <w:r>
        <w:rPr>
          <w:rFonts w:hint="eastAsia"/>
        </w:rPr>
        <w:br/>
      </w:r>
      <w:r>
        <w:rPr>
          <w:rFonts w:hint="eastAsia"/>
        </w:rPr>
        <w:t>　　图 44： 巧克力曲奇行业采购模式分析</w:t>
      </w:r>
      <w:r>
        <w:rPr>
          <w:rFonts w:hint="eastAsia"/>
        </w:rPr>
        <w:br/>
      </w:r>
      <w:r>
        <w:rPr>
          <w:rFonts w:hint="eastAsia"/>
        </w:rPr>
        <w:t>　　图 45： 巧克力曲奇行业生产模式</w:t>
      </w:r>
      <w:r>
        <w:rPr>
          <w:rFonts w:hint="eastAsia"/>
        </w:rPr>
        <w:br/>
      </w:r>
      <w:r>
        <w:rPr>
          <w:rFonts w:hint="eastAsia"/>
        </w:rPr>
        <w:t>　　图 46： 巧克力曲奇行业销售模式分析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4d45fb60f4789" w:history="1">
        <w:r>
          <w:rPr>
            <w:rStyle w:val="Hyperlink"/>
          </w:rPr>
          <w:t>2026-2032年全球与中国巧克力曲奇行业发展分析及市场前景报告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4d45fb60f4789" w:history="1">
        <w:r>
          <w:rPr>
            <w:rStyle w:val="Hyperlink"/>
          </w:rPr>
          <w:t>https://www.20087.com/7/88/QiaoKeLiQuQiShiChangQianJingYuCe.html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热点：比利时焦糖饼干、巧克力曲奇英文、初音未来糖果曲奇巧克力、巧克力曲奇图片、做曲奇饼干需要什么材料、巧克力曲奇饼干的英文、美国曲奇饼干、巧克力曲奇品牌、巧克力曲奇饼干怎么做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f35595ac48a8" w:history="1">
      <w:r>
        <w:rPr>
          <w:rStyle w:val="Hyperlink"/>
        </w:rPr>
        <w:t>2026-2032年全球与中国巧克力曲奇行业发展分析及市场前景报告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aoKeLiQuQiShiChangQianJingYuCe.html" TargetMode="External" Id="R3af4d45fb60f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aoKeLiQuQiShiChangQianJingYuCe.html" TargetMode="External" Id="R7226f35595ac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2026-02-04T01:21:48Z</dcterms:created>
  <dcterms:modified xsi:type="dcterms:W3CDTF">2026-02-04T02:21:48Z</dcterms:modified>
  <dc:subject>2026-2032年全球与中国巧克力曲奇行业发展分析及市场前景报告</dc:subject>
  <dc:title>2026-2032年全球与中国巧克力曲奇行业发展分析及市场前景报告</dc:title>
  <cp:keywords>2026-2032年全球与中国巧克力曲奇行业发展分析及市场前景报告</cp:keywords>
  <dc:description>2026-2032年全球与中国巧克力曲奇行业发展分析及市场前景报告</dc:description>
</cp:coreProperties>
</file>