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f784a72fd44a3" w:history="1">
              <w:r>
                <w:rPr>
                  <w:rStyle w:val="Hyperlink"/>
                </w:rPr>
                <w:t>2025-2031年中国滞姜市场剖析及发展前景预测报告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f784a72fd44a3" w:history="1">
              <w:r>
                <w:rPr>
                  <w:rStyle w:val="Hyperlink"/>
                </w:rPr>
                <w:t>2025-2031年中国滞姜市场剖析及发展前景预测报告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f784a72fd44a3" w:history="1">
                <w:r>
                  <w:rPr>
                    <w:rStyle w:val="Hyperlink"/>
                  </w:rPr>
                  <w:t>https://www.20087.com/7/28/ZhiJiangShiChangFenXiBaoGao.html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滞姜或称为老姜，是指生长周期较长、质地较硬、味道辛辣的生姜品种，常用于中药和传统菜肴中。近年来，随着人们对健康生活方式的追求，滞姜因其独特的药用价值和风味，受到了越来越多的关注。滞姜的种植和加工技术也在不断提升，以确保其品质和功效。</w:t>
      </w:r>
      <w:r>
        <w:rPr>
          <w:rFonts w:hint="eastAsia"/>
        </w:rPr>
        <w:br/>
      </w:r>
      <w:r>
        <w:rPr>
          <w:rFonts w:hint="eastAsia"/>
        </w:rPr>
        <w:t>　　滞姜的未来发展将更加注重品种改良和深加工。品种改良上，将通过选育和遗传工程技术，培育出抗病虫害、适应性广、营养成分高的新品种。深加工方面，将开发滞姜的提取物、保健品和功能性食品，满足消费者对健康补充品的需求。此外，滞姜的种植将更加注重生态农业和有机认证，减少化肥和农药的使用，提高产品的安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f784a72fd44a3" w:history="1">
        <w:r>
          <w:rPr>
            <w:rStyle w:val="Hyperlink"/>
          </w:rPr>
          <w:t>2025-2031年中国滞姜市场剖析及发展前景预测报告</w:t>
        </w:r>
      </w:hyperlink>
      <w:r>
        <w:rPr>
          <w:rFonts w:hint="eastAsia"/>
        </w:rPr>
        <w:t>》系统分析了我国滞姜行业的市场规模、市场需求及价格动态，深入探讨了滞姜产业链结构与发展特点。报告对滞姜细分市场进行了详细剖析，基于科学数据预测了市场前景及未来发展趋势，同时聚焦滞姜重点企业，评估了品牌影响力、市场竞争力及行业集中度变化。通过专业分析与客观洞察，报告为投资者、产业链相关企业及政府决策部门提供了重要参考，是把握滞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滞姜行业概述</w:t>
      </w:r>
      <w:r>
        <w:rPr>
          <w:rFonts w:hint="eastAsia"/>
        </w:rPr>
        <w:br/>
      </w:r>
      <w:r>
        <w:rPr>
          <w:rFonts w:hint="eastAsia"/>
        </w:rPr>
        <w:t>　　第一节 滞姜行业界定</w:t>
      </w:r>
      <w:r>
        <w:rPr>
          <w:rFonts w:hint="eastAsia"/>
        </w:rPr>
        <w:br/>
      </w:r>
      <w:r>
        <w:rPr>
          <w:rFonts w:hint="eastAsia"/>
        </w:rPr>
        <w:t>　　第二节 滞姜行业发展历程</w:t>
      </w:r>
      <w:r>
        <w:rPr>
          <w:rFonts w:hint="eastAsia"/>
        </w:rPr>
        <w:br/>
      </w:r>
      <w:r>
        <w:rPr>
          <w:rFonts w:hint="eastAsia"/>
        </w:rPr>
        <w:t>　　第三节 滞姜产业链分析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二、滞姜产业链模型分析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2024-2025年中国滞姜行业发展环境分析</w:t>
      </w:r>
      <w:r>
        <w:rPr>
          <w:rFonts w:hint="eastAsia"/>
        </w:rPr>
        <w:br/>
      </w:r>
      <w:r>
        <w:rPr>
          <w:rFonts w:hint="eastAsia"/>
        </w:rPr>
        <w:t>　　第一节 滞姜行业经济环境分析</w:t>
      </w:r>
      <w:r>
        <w:rPr>
          <w:rFonts w:hint="eastAsia"/>
        </w:rPr>
        <w:br/>
      </w:r>
      <w:r>
        <w:rPr>
          <w:rFonts w:hint="eastAsia"/>
        </w:rPr>
        <w:t>　　第二节 滞姜行业政策环境分析</w:t>
      </w:r>
      <w:r>
        <w:rPr>
          <w:rFonts w:hint="eastAsia"/>
        </w:rPr>
        <w:br/>
      </w:r>
      <w:r>
        <w:rPr>
          <w:rFonts w:hint="eastAsia"/>
        </w:rPr>
        <w:t>　　　　一、滞姜行业政策影响分析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二、相关滞姜行业标准分析</w:t>
      </w:r>
      <w:r>
        <w:rPr>
          <w:rFonts w:hint="eastAsia"/>
        </w:rPr>
        <w:br/>
      </w:r>
      <w:r>
        <w:rPr>
          <w:rFonts w:hint="eastAsia"/>
        </w:rPr>
        <w:t>　　第三节 滞姜行业社会环境分析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2024-2025年滞姜行业技术发展现状及趋势分析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滞姜行业技术发展现状分析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国内外滞姜行业技术差异与原因</w:t>
      </w:r>
      <w:r>
        <w:rPr>
          <w:rFonts w:hint="eastAsia"/>
        </w:rPr>
        <w:br/>
      </w:r>
      <w:r>
        <w:rPr>
          <w:rFonts w:hint="eastAsia"/>
        </w:rPr>
        <w:t>　　第三节 滞姜行业技术发展方向、趋势预测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提升滞姜行业技术能力策略建议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中国滞姜行业市场供需状况分析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中国滞姜市场规模情况</w:t>
      </w:r>
      <w:r>
        <w:rPr>
          <w:rFonts w:hint="eastAsia"/>
        </w:rPr>
        <w:br/>
      </w:r>
      <w:r>
        <w:rPr>
          <w:rFonts w:hint="eastAsia"/>
        </w:rPr>
        <w:t>　　第二节 中国滞姜行业盈利情况分析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中国滞姜市场需求状况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一、2019-2024年滞姜市场需求情况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二、2024-2025年滞姜市场需求特点分析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三、2025-2031年滞姜市场需求预测</w:t>
      </w:r>
      <w:r>
        <w:rPr>
          <w:rFonts w:hint="eastAsia"/>
        </w:rPr>
        <w:br/>
      </w:r>
      <w:r>
        <w:rPr>
          <w:rFonts w:hint="eastAsia"/>
        </w:rPr>
        <w:t>　　第四节 中国滞姜行业产量情况分析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一、2019-2024年滞姜行业产量统计分析</w:t>
      </w:r>
      <w:r>
        <w:rPr>
          <w:rFonts w:hint="eastAsia"/>
        </w:rPr>
        <w:br/>
      </w:r>
      <w:r>
        <w:rPr>
          <w:rFonts w:hint="eastAsia"/>
        </w:rPr>
        <w:t>　　　　二、滞姜行业区域产量分析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三、2025-2031年滞姜行业产量预测分析</w:t>
      </w:r>
      <w:r>
        <w:rPr>
          <w:rFonts w:hint="eastAsia"/>
        </w:rPr>
        <w:br/>
      </w:r>
      <w:r>
        <w:rPr>
          <w:rFonts w:hint="eastAsia"/>
        </w:rPr>
        <w:t>　　第五节 滞姜行业市场供需平衡状况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滞姜细分市场深度分析</w:t>
      </w:r>
      <w:r>
        <w:rPr>
          <w:rFonts w:hint="eastAsia"/>
        </w:rPr>
        <w:br/>
      </w:r>
      <w:r>
        <w:rPr>
          <w:rFonts w:hint="eastAsia"/>
        </w:rPr>
        <w:t>　　第一节 滞姜细分市场（一）发展研究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滞姜细分市场（二）发展研究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2019-2024年中国滞姜行业总体发展状况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中国滞姜行业规模情况分析</w:t>
      </w:r>
      <w:r>
        <w:rPr>
          <w:rFonts w:hint="eastAsia"/>
        </w:rPr>
        <w:br/>
      </w:r>
      <w:r>
        <w:rPr>
          <w:rFonts w:hint="eastAsia"/>
        </w:rPr>
        <w:t>　　　　一、滞姜行业单位规模情况分析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二、滞姜行业人员规模状况分析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三、滞姜行业资产规模状况分析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四、滞姜行业市场规模状况分析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五、滞姜行业敏感性分析</w:t>
      </w:r>
      <w:r>
        <w:rPr>
          <w:rFonts w:hint="eastAsia"/>
        </w:rPr>
        <w:br/>
      </w:r>
      <w:r>
        <w:rPr>
          <w:rFonts w:hint="eastAsia"/>
        </w:rPr>
        <w:t>　　第二节 中国滞姜行业财务能力分析</w:t>
      </w:r>
      <w:r>
        <w:rPr>
          <w:rFonts w:hint="eastAsia"/>
        </w:rPr>
        <w:br/>
      </w:r>
      <w:r>
        <w:rPr>
          <w:rFonts w:hint="eastAsia"/>
        </w:rPr>
        <w:t>　　　　一、滞姜行业盈利能力分析</w:t>
      </w:r>
      <w:r>
        <w:rPr>
          <w:rFonts w:hint="eastAsia"/>
        </w:rPr>
        <w:br/>
      </w:r>
      <w:r>
        <w:rPr>
          <w:rFonts w:hint="eastAsia"/>
        </w:rPr>
        <w:t>　　　　二、滞姜行业偿债能力分析</w:t>
      </w:r>
      <w:r>
        <w:rPr>
          <w:rFonts w:hint="eastAsia"/>
        </w:rPr>
        <w:br/>
      </w:r>
      <w:r>
        <w:rPr>
          <w:rFonts w:hint="eastAsia"/>
        </w:rPr>
        <w:t>　　　　三、滞姜行业营运能力分析</w:t>
      </w:r>
      <w:r>
        <w:rPr>
          <w:rFonts w:hint="eastAsia"/>
        </w:rPr>
        <w:br/>
      </w:r>
      <w:r>
        <w:rPr>
          <w:rFonts w:hint="eastAsia"/>
        </w:rPr>
        <w:t>　　　　四、滞姜行业发展能力分析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2019-2024年中国滞姜行业区域市场分析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中国滞姜行业区域市场结构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重点地区滞姜行业调研分析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一、重点地区（一）滞姜市场分析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二、重点地区（二）滞姜市场分析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三、重点地区（三）滞姜市场分析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四、重点地区（四）滞姜市场分析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五、重点地区（五）滞姜市场分析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2024-2025年滞姜行业市场竞争策略分析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滞姜行业竞争结构分析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滞姜市场竞争策略分析</w:t>
      </w:r>
      <w:r>
        <w:rPr>
          <w:rFonts w:hint="eastAsia"/>
        </w:rPr>
        <w:br/>
      </w:r>
      <w:r>
        <w:rPr>
          <w:rFonts w:hint="eastAsia"/>
        </w:rPr>
        <w:t>　　　　一、滞姜市场增长潜力分析</w:t>
      </w:r>
      <w:r>
        <w:rPr>
          <w:rFonts w:hint="eastAsia"/>
        </w:rPr>
        <w:br/>
      </w:r>
      <w:r>
        <w:rPr>
          <w:rFonts w:hint="eastAsia"/>
        </w:rPr>
        <w:t>　　　　二、滞姜产品竞争策略分析</w:t>
      </w:r>
      <w:r>
        <w:rPr>
          <w:rFonts w:hint="eastAsia"/>
        </w:rPr>
        <w:br/>
      </w:r>
      <w:r>
        <w:rPr>
          <w:rFonts w:hint="eastAsia"/>
        </w:rPr>
        <w:t>　　　　三、滞姜典型企业产品竞争策略分析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2025-2031年滞姜行业竞争格局与展望</w:t>
      </w:r>
      <w:r>
        <w:rPr>
          <w:rFonts w:hint="eastAsia"/>
        </w:rPr>
        <w:br/>
      </w:r>
      <w:r>
        <w:rPr>
          <w:rFonts w:hint="eastAsia"/>
        </w:rPr>
        <w:t>　　　　一、滞姜行业竞争策略分析</w:t>
      </w:r>
      <w:r>
        <w:rPr>
          <w:rFonts w:hint="eastAsia"/>
        </w:rPr>
        <w:br/>
      </w:r>
      <w:r>
        <w:rPr>
          <w:rFonts w:hint="eastAsia"/>
        </w:rPr>
        <w:t>　　　　二、滞姜行业竞争格局展望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三、我国滞姜市场竞争趋势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滞姜行业重点企业竞争力分析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二、企业滞姜业务分析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二、企业滞姜业务分析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二、企业滞姜业务分析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二、企业滞姜业务分析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二、企业滞姜业务分析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二、企业滞姜业务分析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2024-2025年滞姜行业企业经营策略研究分析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滞姜企业多样化经营策略分析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一、滞姜企业多样化经营情况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二、现行滞姜行业多样化经营的方向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大型滞姜企业集团未来发展策略分析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对中小滞姜企业生产经营的建议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2024-2025年滞姜行业投资风险与控制策略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2024-2025年滞姜行业SWOT模型分析</w:t>
      </w:r>
      <w:r>
        <w:rPr>
          <w:rFonts w:hint="eastAsia"/>
        </w:rPr>
        <w:br/>
      </w:r>
      <w:r>
        <w:rPr>
          <w:rFonts w:hint="eastAsia"/>
        </w:rPr>
        <w:t>　　　　一、滞姜行业优势分析</w:t>
      </w:r>
      <w:r>
        <w:rPr>
          <w:rFonts w:hint="eastAsia"/>
        </w:rPr>
        <w:br/>
      </w:r>
      <w:r>
        <w:rPr>
          <w:rFonts w:hint="eastAsia"/>
        </w:rPr>
        <w:t>　　　　二、滞姜行业劣势分析</w:t>
      </w:r>
      <w:r>
        <w:rPr>
          <w:rFonts w:hint="eastAsia"/>
        </w:rPr>
        <w:br/>
      </w:r>
      <w:r>
        <w:rPr>
          <w:rFonts w:hint="eastAsia"/>
        </w:rPr>
        <w:t>　　　　三、滞姜行业机会分析</w:t>
      </w:r>
      <w:r>
        <w:rPr>
          <w:rFonts w:hint="eastAsia"/>
        </w:rPr>
        <w:br/>
      </w:r>
      <w:r>
        <w:rPr>
          <w:rFonts w:hint="eastAsia"/>
        </w:rPr>
        <w:t>　　　　四、滞姜行业风险分析</w:t>
      </w:r>
      <w:r>
        <w:rPr>
          <w:rFonts w:hint="eastAsia"/>
        </w:rPr>
        <w:br/>
      </w:r>
      <w:r>
        <w:rPr>
          <w:rFonts w:hint="eastAsia"/>
        </w:rPr>
        <w:t>　　第二节 2024-2025年滞姜行业风险分析</w:t>
      </w:r>
      <w:r>
        <w:rPr>
          <w:rFonts w:hint="eastAsia"/>
        </w:rPr>
        <w:br/>
      </w:r>
      <w:r>
        <w:rPr>
          <w:rFonts w:hint="eastAsia"/>
        </w:rPr>
        <w:t>　　　　一、滞姜市场竞争风险</w:t>
      </w:r>
      <w:r>
        <w:rPr>
          <w:rFonts w:hint="eastAsia"/>
        </w:rPr>
        <w:br/>
      </w:r>
      <w:r>
        <w:rPr>
          <w:rFonts w:hint="eastAsia"/>
        </w:rPr>
        <w:t>　　　　二、滞姜原材料压力风险分析</w:t>
      </w:r>
      <w:r>
        <w:rPr>
          <w:rFonts w:hint="eastAsia"/>
        </w:rPr>
        <w:br/>
      </w:r>
      <w:r>
        <w:rPr>
          <w:rFonts w:hint="eastAsia"/>
        </w:rPr>
        <w:t>　　　　三、滞姜技术风险分析</w:t>
      </w:r>
      <w:r>
        <w:rPr>
          <w:rFonts w:hint="eastAsia"/>
        </w:rPr>
        <w:br/>
      </w:r>
      <w:r>
        <w:rPr>
          <w:rFonts w:hint="eastAsia"/>
        </w:rPr>
        <w:t>　　　　四、滞姜政策和体制风险</w:t>
      </w:r>
      <w:r>
        <w:rPr>
          <w:rFonts w:hint="eastAsia"/>
        </w:rPr>
        <w:br/>
      </w:r>
      <w:r>
        <w:rPr>
          <w:rFonts w:hint="eastAsia"/>
        </w:rPr>
        <w:t>　　　　五、滞姜行业进入退出风险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2025-2031年滞姜行业投资风险及控制策略分析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一、滞姜市场风险及控制策略</w:t>
      </w:r>
      <w:r>
        <w:rPr>
          <w:rFonts w:hint="eastAsia"/>
        </w:rPr>
        <w:br/>
      </w:r>
      <w:r>
        <w:rPr>
          <w:rFonts w:hint="eastAsia"/>
        </w:rPr>
        <w:t>　　　　二、滞姜行业政策风险及控制策略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三、滞姜行业经营风险及控制策略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四、滞姜同业竞争风险及控制策略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五、滞姜行业其他风险及控制策略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滞姜行业投资情况与发展前景分析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2025年滞姜行业投资情况分析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一、2025年滞姜总体投资结构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二、2019-2024年滞姜投资规模情况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三、2019-2024年滞姜投资增速情况</w:t>
      </w:r>
      <w:r>
        <w:rPr>
          <w:rFonts w:hint="eastAsia"/>
        </w:rPr>
        <w:br/>
      </w:r>
      <w:r>
        <w:rPr>
          <w:rFonts w:hint="eastAsia"/>
        </w:rPr>
        <w:t>　　　　四、2025年滞姜分地区投资分析</w:t>
      </w:r>
      <w:r>
        <w:rPr>
          <w:rFonts w:hint="eastAsia"/>
        </w:rPr>
        <w:br/>
      </w:r>
      <w:r>
        <w:rPr>
          <w:rFonts w:hint="eastAsia"/>
        </w:rPr>
        <w:t>　　第二节 滞姜行业投资机会分析</w:t>
      </w:r>
      <w:r>
        <w:rPr>
          <w:rFonts w:hint="eastAsia"/>
        </w:rPr>
        <w:br/>
      </w:r>
      <w:r>
        <w:rPr>
          <w:rFonts w:hint="eastAsia"/>
        </w:rPr>
        <w:t>　　　　一、滞姜投资项目分析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二、可以投资的滞姜模式</w:t>
      </w:r>
      <w:r>
        <w:rPr>
          <w:rFonts w:hint="eastAsia"/>
        </w:rPr>
        <w:br/>
      </w:r>
      <w:r>
        <w:rPr>
          <w:rFonts w:hint="eastAsia"/>
        </w:rPr>
        <w:t>　　　　三、2025年滞姜投资机会分析</w:t>
      </w:r>
      <w:r>
        <w:rPr>
          <w:rFonts w:hint="eastAsia"/>
        </w:rPr>
        <w:br/>
      </w:r>
      <w:r>
        <w:rPr>
          <w:rFonts w:hint="eastAsia"/>
        </w:rPr>
        <w:t>　　　　四、2025年滞姜投资新方向</w:t>
      </w:r>
      <w:r>
        <w:rPr>
          <w:rFonts w:hint="eastAsia"/>
        </w:rPr>
        <w:br/>
      </w:r>
      <w:r>
        <w:rPr>
          <w:rFonts w:hint="eastAsia"/>
        </w:rPr>
        <w:t>　　第三节 中智:林：滞姜行业发展前景分析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一、2025年滞姜市场发展前景</w:t>
      </w:r>
      <w:r>
        <w:rPr>
          <w:rFonts w:hint="eastAsia"/>
        </w:rPr>
        <w:br/>
      </w:r>
      <w:r>
        <w:rPr>
          <w:rFonts w:hint="eastAsia"/>
        </w:rPr>
        <w:t>　　　　二、2025年滞姜市场面临的发展商机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滞姜行业专家观点与结论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滞姜行业历程</w:t>
      </w:r>
      <w:r>
        <w:rPr>
          <w:rFonts w:hint="eastAsia"/>
        </w:rPr>
        <w:br/>
      </w:r>
      <w:r>
        <w:rPr>
          <w:rFonts w:hint="eastAsia"/>
        </w:rPr>
        <w:t>　　图表 滞姜行业生命周期</w:t>
      </w:r>
      <w:r>
        <w:rPr>
          <w:rFonts w:hint="eastAsia"/>
        </w:rPr>
        <w:br/>
      </w:r>
      <w:r>
        <w:rPr>
          <w:rFonts w:hint="eastAsia"/>
        </w:rPr>
        <w:t>　　图表 滞姜行业产业链分析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2019-2024年中国滞姜行业市场规模及增长情况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2019-2024年滞姜行业市场容量分析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2019-2024年中国滞姜行业产能统计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2019-2024年中国滞姜行业产量及增长趋势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2019-2024年中国滞姜市场需求量及增速统计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2024年中国滞姜行业需求领域分布格局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2019-2024年中国滞姜行业销售收入分析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2019-2024年中国滞姜行业盈利情况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2019-2024年中国滞姜行业利润总额统计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2019-2024年中国滞姜进口数量分析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2019-2024年中国滞姜进口金额分析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2019-2024年中国滞姜出口数量分析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2019-2024年中国滞姜出口金额分析</w:t>
      </w:r>
      <w:r>
        <w:rPr>
          <w:rFonts w:hint="eastAsia"/>
        </w:rPr>
        <w:br/>
      </w:r>
      <w:r>
        <w:rPr>
          <w:rFonts w:hint="eastAsia"/>
        </w:rPr>
        <w:t>　　图表 2024年中国滞姜进口国家及地区分析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2024年中国滞姜出口国家及地区分析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2019-2024年中国滞姜行业企业数量情况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2019-2024年中国滞姜行业企业平均规模情况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**地区滞姜市场规模及增长情况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**地区滞姜行业市场需求情况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**地区滞姜市场规模及增长情况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**地区滞姜行业市场需求情况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**地区滞姜市场规模及增长情况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**地区滞姜行业市场需求情况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**地区滞姜市场规模及增长情况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**地区滞姜行业市场需求情况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滞姜重点企业（一）基本信息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滞姜重点企业（一）经营情况分析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滞姜重点企业（一）主要经济指标情况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滞姜重点企业（一）盈利能力情况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滞姜重点企业（一）偿债能力情况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滞姜重点企业（一）运营能力情况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滞姜重点企业（一）成长能力情况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滞姜重点企业（二）基本信息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滞姜重点企业（二）经营情况分析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滞姜重点企业（二）主要经济指标情况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滞姜重点企业（二）盈利能力情况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滞姜重点企业（二）偿债能力情况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滞姜重点企业（二）运营能力情况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滞姜重点企业（二）成长能力情况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滞姜重点企业（三）基本信息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滞姜重点企业（三）经营情况分析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滞姜重点企业（三）主要经济指标情况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滞姜重点企业（三）盈利能力情况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滞姜重点企业（三）偿债能力情况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滞姜重点企业（三）运营能力情况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滞姜重点企业（三）成长能力情况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2025-2031年中国滞姜行业产能预测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2025-2031年中国滞姜行业产量预测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2025-2031年中国滞姜市场需求量预测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2025-2031年中国滞姜行业供需平衡预测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2025-2031年中国滞姜行业市场容量预测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2025-2031年中国滞姜行业市场规模预测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2025年中国滞姜市场前景分析</w:t>
      </w:r>
      <w:r>
        <w:rPr>
          <w:rFonts w:hint="eastAsia"/>
        </w:rPr>
        <w:br/>
      </w:r>
      <w:r>
        <w:rPr>
          <w:rFonts w:hint="eastAsia"/>
        </w:rPr>
        <w:t>　　图表 2025年中国滞姜发展趋势预测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f784a72fd44a3" w:history="1">
        <w:r>
          <w:rPr>
            <w:rStyle w:val="Hyperlink"/>
          </w:rPr>
          <w:t>2025-2031年中国滞姜市场剖析及发展前景预测报告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f784a72fd44a3" w:history="1">
        <w:r>
          <w:rPr>
            <w:rStyle w:val="Hyperlink"/>
          </w:rPr>
          <w:t>https://www.20087.com/7/28/ZhiJiangShiChangFenXiBaoGao.html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热点：桂姜的功效与作用机理、沙姜中药、畏姜的功效与作用、炮姜的功效与作用的功能与主治、炮姜的性味归经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312e6c6a54df7" w:history="1">
      <w:r>
        <w:rPr>
          <w:rStyle w:val="Hyperlink"/>
        </w:rPr>
        <w:t>2025-2031年中国滞姜市场剖析及发展前景预测报告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iJiangShiChangFenXiBaoGao.html" TargetMode="External" Id="R910f784a72fd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iJiangShiChangFenXiBaoGao.html" TargetMode="External" Id="R5b3312e6c6a5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2024-10-19T03:14:00Z</dcterms:created>
  <dcterms:modified xsi:type="dcterms:W3CDTF">2024-10-19T04:14:00Z</dcterms:modified>
  <dc:subject>2025-2031年中国滞姜市场剖析及发展前景预测报告</dc:subject>
  <dc:title>2025-2031年中国滞姜市场剖析及发展前景预测报告</dc:title>
  <cp:keywords>2025-2031年中国滞姜市场剖析及发展前景预测报告</cp:keywords>
  <dc:description>2025-2031年中国滞姜市场剖析及发展前景预测报告</dc:description>
</cp:coreProperties>
</file>