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c0f812874f88" w:history="1">
              <w:r>
                <w:rPr>
                  <w:rStyle w:val="Hyperlink"/>
                </w:rPr>
                <w:t>2025-2031年全球与中国火锅底料市场现状及发展趋势预测报告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c0f812874f88" w:history="1">
              <w:r>
                <w:rPr>
                  <w:rStyle w:val="Hyperlink"/>
                </w:rPr>
                <w:t>2025-2031年全球与中国火锅底料市场现状及发展趋势预测报告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9c0f812874f88" w:history="1">
                <w:r>
                  <w:rPr>
                    <w:rStyle w:val="Hyperlink"/>
                  </w:rPr>
                  <w:t>https://www.20087.com/7/78/HuoGuoDiLiaoHangYeQianJingQuShi.html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重要组成部分，近年来在全球范围内展现出强劲的市场潜力。随着消费者对美食体验和健康饮食的追求，火锅底料市场呈现多元化趋势，从传统的麻辣、清汤到养生、低脂等口味，满足了不同消费者的需求。然而，火锅底料行业也面临着食品安全、品牌竞争和市场细分化的挑战。</w:t>
      </w:r>
      <w:r>
        <w:rPr>
          <w:rFonts w:hint="eastAsia"/>
        </w:rPr>
        <w:br/>
      </w:r>
      <w:r>
        <w:rPr>
          <w:rFonts w:hint="eastAsia"/>
        </w:rPr>
        <w:t>　　未来，火锅底料将朝着更健康、更个性化和更便捷的方向发展。一方面，通过采用天然食材和健康配料，开发低盐、低脂、富含营养的火锅底料，满足消费者对健康饮食的需求。另一方面，结合大数据分析，了解消费者偏好，提供定制化口味和包装，以满足个性化需求。同时，行业将加强与电子商务和外卖平台的合作，拓展线上销售渠道，提供便捷的购买和配送服务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c0f812874f88" w:history="1">
        <w:r>
          <w:rPr>
            <w:rStyle w:val="Hyperlink"/>
          </w:rPr>
          <w:t>2025-2031年全球与中国火锅底料市场现状及发展趋势预测报告</w:t>
        </w:r>
      </w:hyperlink>
      <w:r>
        <w:rPr>
          <w:rFonts w:hint="eastAsia"/>
        </w:rPr>
        <w:t>》通过严谨的分析、翔实的数据及直观的图表，系统解析了火锅底料行业的市场规模、需求变化、价格波动及产业链结构。报告全面评估了当前火锅底料市场现状，科学预测了未来市场前景与发展趋势，重点剖析了火锅底料细分市场的机遇与挑战。同时，报告对火锅底料重点企业的竞争地位及市场集中度进行了评估，为火锅底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中国火锅底料概述</w:t>
      </w:r>
      <w:r>
        <w:rPr>
          <w:rFonts w:hint="eastAsia"/>
        </w:rPr>
        <w:br/>
      </w:r>
      <w:r>
        <w:rPr>
          <w:rFonts w:hint="eastAsia"/>
        </w:rPr>
        <w:t>　　第一节 火锅底料行业定义</w:t>
      </w:r>
      <w:r>
        <w:rPr>
          <w:rFonts w:hint="eastAsia"/>
        </w:rPr>
        <w:br/>
      </w:r>
      <w:r>
        <w:rPr>
          <w:rFonts w:hint="eastAsia"/>
        </w:rPr>
        <w:t>　　第二节 火锅底料行业发展特性</w:t>
      </w:r>
      <w:r>
        <w:rPr>
          <w:rFonts w:hint="eastAsia"/>
        </w:rPr>
        <w:br/>
      </w:r>
      <w:r>
        <w:rPr>
          <w:rFonts w:hint="eastAsia"/>
        </w:rPr>
        <w:t>　　第三节 火锅底料产业链分析</w:t>
      </w:r>
      <w:r>
        <w:rPr>
          <w:rFonts w:hint="eastAsia"/>
        </w:rPr>
        <w:br/>
      </w:r>
      <w:r>
        <w:rPr>
          <w:rFonts w:hint="eastAsia"/>
        </w:rPr>
        <w:t>　　第四节 火锅底料行业生命周期分析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2024-2025年国外火锅底料市场发展概况</w:t>
      </w:r>
      <w:r>
        <w:rPr>
          <w:rFonts w:hint="eastAsia"/>
        </w:rPr>
        <w:br/>
      </w:r>
      <w:r>
        <w:rPr>
          <w:rFonts w:hint="eastAsia"/>
        </w:rPr>
        <w:t>　　第一节 全球火锅底料市场发展分析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北美地区主要国家火锅底料市场概况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欧盟地区主要国家火锅底料市场概况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亚洲地区主要国家火锅底料市场概况</w:t>
      </w:r>
      <w:r>
        <w:rPr>
          <w:rFonts w:hint="eastAsia"/>
        </w:rPr>
        <w:br/>
      </w:r>
      <w:r>
        <w:rPr>
          <w:rFonts w:hint="eastAsia"/>
        </w:rPr>
        <w:t>　　第五节 全球火锅底料市场发展预测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2024-2025年中国火锅底料发展环境分析</w:t>
      </w:r>
      <w:r>
        <w:rPr>
          <w:rFonts w:hint="eastAsia"/>
        </w:rPr>
        <w:br/>
      </w:r>
      <w:r>
        <w:rPr>
          <w:rFonts w:hint="eastAsia"/>
        </w:rPr>
        <w:t>　　第一节 火锅底料行业经济环境分析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火锅底料行业相关政策、标准</w:t>
      </w:r>
      <w:r>
        <w:rPr>
          <w:rFonts w:hint="eastAsia"/>
        </w:rPr>
        <w:br/>
      </w:r>
      <w:r>
        <w:rPr>
          <w:rFonts w:hint="eastAsia"/>
        </w:rPr>
        <w:t>　　第三节 火锅底料行业相关发展规划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2024-2025年火锅底料行业技术发展现状及趋势分析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火锅底料行业技术发展现状分析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国内外火锅底料行业技术差异与原因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火锅底料行业技术发展方向、趋势预测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提升火锅底料行业技术能力策略建议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2024-2025年火锅底料市场特性分析</w:t>
      </w:r>
      <w:r>
        <w:rPr>
          <w:rFonts w:hint="eastAsia"/>
        </w:rPr>
        <w:br/>
      </w:r>
      <w:r>
        <w:rPr>
          <w:rFonts w:hint="eastAsia"/>
        </w:rPr>
        <w:t>　　第一节 火锅底料行业集中度分析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2024-2025年火锅底料行业SWOT分析</w:t>
      </w:r>
      <w:r>
        <w:rPr>
          <w:rFonts w:hint="eastAsia"/>
        </w:rPr>
        <w:br/>
      </w:r>
      <w:r>
        <w:rPr>
          <w:rFonts w:hint="eastAsia"/>
        </w:rPr>
        <w:t>　　　　一、火锅底料行业优势</w:t>
      </w:r>
      <w:r>
        <w:rPr>
          <w:rFonts w:hint="eastAsia"/>
        </w:rPr>
        <w:br/>
      </w:r>
      <w:r>
        <w:rPr>
          <w:rFonts w:hint="eastAsia"/>
        </w:rPr>
        <w:t>　　　　二、火锅底料行业劣势</w:t>
      </w:r>
      <w:r>
        <w:rPr>
          <w:rFonts w:hint="eastAsia"/>
        </w:rPr>
        <w:br/>
      </w:r>
      <w:r>
        <w:rPr>
          <w:rFonts w:hint="eastAsia"/>
        </w:rPr>
        <w:t>　　　　三、火锅底料行业机会</w:t>
      </w:r>
      <w:r>
        <w:rPr>
          <w:rFonts w:hint="eastAsia"/>
        </w:rPr>
        <w:br/>
      </w:r>
      <w:r>
        <w:rPr>
          <w:rFonts w:hint="eastAsia"/>
        </w:rPr>
        <w:t>　　　　四、火锅底料行业风险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中国火锅底料发展现状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2024-2025年中国火锅底料市场现状分析</w:t>
      </w:r>
      <w:r>
        <w:rPr>
          <w:rFonts w:hint="eastAsia"/>
        </w:rPr>
        <w:br/>
      </w:r>
      <w:r>
        <w:rPr>
          <w:rFonts w:hint="eastAsia"/>
        </w:rPr>
        <w:t>　　第二节 中国火锅底料行业产量情况分析及预测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一、火锅底料总体产能规模</w:t>
      </w:r>
      <w:r>
        <w:rPr>
          <w:rFonts w:hint="eastAsia"/>
        </w:rPr>
        <w:br/>
      </w:r>
      <w:r>
        <w:rPr>
          <w:rFonts w:hint="eastAsia"/>
        </w:rPr>
        <w:t>　　　　二、火锅底料生产区域分布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三、2019-2024年中国火锅底料产量统计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三、2025-2031年中国火锅底料产量预测</w:t>
      </w:r>
      <w:r>
        <w:rPr>
          <w:rFonts w:hint="eastAsia"/>
        </w:rPr>
        <w:br/>
      </w:r>
      <w:r>
        <w:rPr>
          <w:rFonts w:hint="eastAsia"/>
        </w:rPr>
        <w:t>　　第三节 中国火锅底料市场需求分析及预测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一、中国火锅底料市场需求特点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二、2019-2024年中国火锅底料市场需求量统计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三、2025-2031年中国火锅底料市场需求量预测</w:t>
      </w:r>
      <w:r>
        <w:rPr>
          <w:rFonts w:hint="eastAsia"/>
        </w:rPr>
        <w:br/>
      </w:r>
      <w:r>
        <w:rPr>
          <w:rFonts w:hint="eastAsia"/>
        </w:rPr>
        <w:t>　　第四节 中国火锅底料价格趋势分析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二、2025-2031年中国火锅底料市场价格走势预测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2019-2024年火锅底料行业经济运行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2019-2024年中国火锅底料行业发展能力分析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2019-2024年火锅底料行业偿债能力分析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2019-2024年火锅底料制造企业数量分析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中国火锅底料行业重点地区发展分析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第三节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第四节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第五节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第六节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2019-2024年中国火锅底料进出口分析</w:t>
      </w:r>
      <w:r>
        <w:rPr>
          <w:rFonts w:hint="eastAsia"/>
        </w:rPr>
        <w:br/>
      </w:r>
      <w:r>
        <w:rPr>
          <w:rFonts w:hint="eastAsia"/>
        </w:rPr>
        <w:t>　　第一节 火锅底料进口情况分析</w:t>
      </w:r>
      <w:r>
        <w:rPr>
          <w:rFonts w:hint="eastAsia"/>
        </w:rPr>
        <w:br/>
      </w:r>
      <w:r>
        <w:rPr>
          <w:rFonts w:hint="eastAsia"/>
        </w:rPr>
        <w:t>　　第二节 火锅底料出口情况分析</w:t>
      </w:r>
      <w:r>
        <w:rPr>
          <w:rFonts w:hint="eastAsia"/>
        </w:rPr>
        <w:br/>
      </w:r>
      <w:r>
        <w:rPr>
          <w:rFonts w:hint="eastAsia"/>
        </w:rPr>
        <w:t>　　第三节 影响火锅底料进出口因素分析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主要火锅底料生产企业及竞争格局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火锅底料行业投资战略研究</w:t>
      </w:r>
      <w:r>
        <w:rPr>
          <w:rFonts w:hint="eastAsia"/>
        </w:rPr>
        <w:br/>
      </w:r>
      <w:r>
        <w:rPr>
          <w:rFonts w:hint="eastAsia"/>
        </w:rPr>
        <w:t>　　第一节 火锅底料行业发展战略研究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一、火锅底料品牌的重要性</w:t>
      </w:r>
      <w:r>
        <w:rPr>
          <w:rFonts w:hint="eastAsia"/>
        </w:rPr>
        <w:br/>
      </w:r>
      <w:r>
        <w:rPr>
          <w:rFonts w:hint="eastAsia"/>
        </w:rPr>
        <w:t>　　　　二、火锅底料实施品牌战略的意义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三、火锅底料企业品牌的现状分析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四、我国火锅底料企业的品牌战略</w:t>
      </w:r>
      <w:r>
        <w:rPr>
          <w:rFonts w:hint="eastAsia"/>
        </w:rPr>
        <w:br/>
      </w:r>
      <w:r>
        <w:rPr>
          <w:rFonts w:hint="eastAsia"/>
        </w:rPr>
        <w:t>　　　　五、火锅底料品牌战略管理的策略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火锅底料经营策略分析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一、火锅底料市场细分策略</w:t>
      </w:r>
      <w:r>
        <w:rPr>
          <w:rFonts w:hint="eastAsia"/>
        </w:rPr>
        <w:br/>
      </w:r>
      <w:r>
        <w:rPr>
          <w:rFonts w:hint="eastAsia"/>
        </w:rPr>
        <w:t>　　　　二、火锅底料市场创新策略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四、火锅底料新产品差异化战略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2025-2031年中国火锅底料发展趋势预测及投资风险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2025-2025年火锅底料市场前景分析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2025-2031年火锅底料行业发展趋势预测</w:t>
      </w:r>
      <w:r>
        <w:rPr>
          <w:rFonts w:hint="eastAsia"/>
        </w:rPr>
        <w:br/>
      </w:r>
      <w:r>
        <w:rPr>
          <w:rFonts w:hint="eastAsia"/>
        </w:rPr>
        <w:t>　　第三节 火锅底料行业投资风险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火锅底料投资建议</w:t>
      </w:r>
      <w:r>
        <w:rPr>
          <w:rFonts w:hint="eastAsia"/>
        </w:rPr>
        <w:br/>
      </w:r>
      <w:r>
        <w:rPr>
          <w:rFonts w:hint="eastAsia"/>
        </w:rPr>
        <w:t>　　第一节 火锅底料行业投资环境分析</w:t>
      </w:r>
      <w:r>
        <w:rPr>
          <w:rFonts w:hint="eastAsia"/>
        </w:rPr>
        <w:br/>
      </w:r>
      <w:r>
        <w:rPr>
          <w:rFonts w:hint="eastAsia"/>
        </w:rPr>
        <w:t>　　第二节 火锅底料行业投资进入壁垒分析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2025年火锅底料行业壁垒</w:t>
      </w:r>
      <w:r>
        <w:rPr>
          <w:rFonts w:hint="eastAsia"/>
        </w:rPr>
        <w:br/>
      </w:r>
      <w:r>
        <w:rPr>
          <w:rFonts w:hint="eastAsia"/>
        </w:rPr>
        <w:t>　　图表 2025年火锅底料市场前景分析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2025-2031年中国火锅底料市场规模预测</w:t>
      </w:r>
      <w:r>
        <w:rPr>
          <w:rFonts w:hint="eastAsia"/>
        </w:rPr>
        <w:br/>
      </w:r>
      <w:r>
        <w:rPr>
          <w:rFonts w:hint="eastAsia"/>
        </w:rPr>
        <w:t>　　图表 2025年火锅底料发展趋势预测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c0f812874f88" w:history="1">
        <w:r>
          <w:rPr>
            <w:rStyle w:val="Hyperlink"/>
          </w:rPr>
          <w:t>2025-2031年全球与中国火锅底料市场现状及发展趋势预测报告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9c0f812874f88" w:history="1">
        <w:r>
          <w:rPr>
            <w:rStyle w:val="Hyperlink"/>
          </w:rPr>
          <w:t>https://www.20087.com/7/78/HuoGuoDiLiaoHangYeQianJingQuShi.html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9a3764964c81" w:history="1">
      <w:r>
        <w:rPr>
          <w:rStyle w:val="Hyperlink"/>
        </w:rPr>
        <w:t>2025-2031年全球与中国火锅底料市场现状及发展趋势预测报告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oGuoDiLiaoHangYeQianJingQuShi.html" TargetMode="External" Id="R33d9c0f81287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oGuoDiLiaoHangYeQianJingQuShi.html" TargetMode="External" Id="R0a9a9a37649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2024-09-27T04:07:00Z</dcterms:created>
  <dcterms:modified xsi:type="dcterms:W3CDTF">2024-09-27T05:07:00Z</dcterms:modified>
  <dc:subject>2025-2031年全球与中国火锅底料市场现状及发展趋势预测报告</dc:subject>
  <dc:title>2025-2031年全球与中国火锅底料市场现状及发展趋势预测报告</dc:title>
  <cp:keywords>2025-2031年全球与中国火锅底料市场现状及发展趋势预测报告</cp:keywords>
  <dc:description>2025-2031年全球与中国火锅底料市场现状及发展趋势预测报告</dc:description>
</cp:coreProperties>
</file>