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71305f8a04031" w:history="1">
              <w:r>
                <w:rPr>
                  <w:rStyle w:val="Hyperlink"/>
                </w:rPr>
                <w:t>中国农业科技行业发展调研与市场前景预测报告（2025-2031年）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71305f8a04031" w:history="1">
              <w:r>
                <w:rPr>
                  <w:rStyle w:val="Hyperlink"/>
                </w:rPr>
                <w:t>中国农业科技行业发展调研与市场前景预测报告（2025-2031年）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71305f8a04031" w:history="1">
                <w:r>
                  <w:rPr>
                    <w:rStyle w:val="Hyperlink"/>
                  </w:rPr>
                  <w:t>https://www.20087.com/8/58/NongYeKeJiFaZhanXianZhuangFenXiQ.html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科技在全球范围内正经历着一场深刻的变革，随着人口增长和资源约束的双重压力，提高农业生产效率和可持续性成为农业科技发展的核心目标。近年来，生物技术、信息技术、智能装备等领域的突破，推动了精准农业、垂直农业、基因编辑作物等新型农业模式的兴起，实现了农业生产的精细化、智能化和绿色化。</w:t>
      </w:r>
      <w:r>
        <w:rPr>
          <w:rFonts w:hint="eastAsia"/>
        </w:rPr>
        <w:br/>
      </w:r>
      <w:r>
        <w:rPr>
          <w:rFonts w:hint="eastAsia"/>
        </w:rPr>
        <w:t>　　未来，农业科技将更加注重智慧化、生态化和共享化。智慧化方面，通过物联网、大数据、人工智能等技术，实现农作物生长的全程监测和智能决策，提高资源利用效率和产量。生态化方面，采用生态农业和循环农业的理念，减少化肥和农药的使用，保护生物多样性和土壤健康，实现农业的可持续发展。共享化方面，通过建立农业信息平台和共享经济模式，促进农业资源的优化配置和高效利用，提升农业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71305f8a04031" w:history="1">
        <w:r>
          <w:rPr>
            <w:rStyle w:val="Hyperlink"/>
          </w:rPr>
          <w:t>中国农业科技行业发展调研与市场前景预测报告（2025-2031年）</w:t>
        </w:r>
      </w:hyperlink>
      <w:r>
        <w:rPr>
          <w:rFonts w:hint="eastAsia"/>
        </w:rPr>
        <w:t>》基于多年市场监测与行业研究，全面分析了农业科技行业的现状、市场需求及市场规模，详细解读了农业科技产业链结构、价格趋势及细分市场特点。报告科学预测了行业前景与发展方向，重点剖析了品牌竞争格局、市场集中度及主要企业的经营表现，并通过SWOT分析揭示了农业科技行业机遇与风险。为投资者和决策者提供专业、客观的战略建议，是把握农业科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农业科技行业发展综述</w:t>
      </w:r>
      <w:r>
        <w:rPr>
          <w:rFonts w:hint="eastAsia"/>
        </w:rPr>
        <w:br/>
      </w:r>
      <w:r>
        <w:rPr>
          <w:rFonts w:hint="eastAsia"/>
        </w:rPr>
        <w:t>　　第一节 农业科技行业定义及分类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农业科技行业特征分析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二、农业科技行业在国民经济中的地位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三、农业科技行业生命周期分析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2、农业科技行业生命周期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最近3-5年中国农业科技行业经济指标分析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我国农业科技行业运行分析</w:t>
      </w:r>
      <w:r>
        <w:rPr>
          <w:rFonts w:hint="eastAsia"/>
        </w:rPr>
        <w:br/>
      </w:r>
      <w:r>
        <w:rPr>
          <w:rFonts w:hint="eastAsia"/>
        </w:rPr>
        <w:t>　　第一节 我国农业科技行业发展状况分析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一、我国农业科技行业发展阶段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二、我国农业科技行业发展总体概况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三、我国农业科技行业发展特点分析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四、我国农业科技行业商业模式分析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2019-2024年农业科技行业发展现状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一、2019-2024年我国农业科技行业市场规模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二、2019-2024年我国农业科技行业发展分析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三、2019-2024年中国农业科技企业发展分析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　　三、2019-2024年重点城市市场分析</w:t>
      </w:r>
      <w:r>
        <w:rPr>
          <w:rFonts w:hint="eastAsia"/>
        </w:rPr>
        <w:br/>
      </w:r>
      <w:r>
        <w:rPr>
          <w:rFonts w:hint="eastAsia"/>
        </w:rPr>
        <w:t>　　第四节 农业科技细分市场分析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二、2019-2024年细分市场规模及增速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我国农业科技行业供求分析</w:t>
      </w:r>
      <w:r>
        <w:rPr>
          <w:rFonts w:hint="eastAsia"/>
        </w:rPr>
        <w:br/>
      </w:r>
      <w:r>
        <w:rPr>
          <w:rFonts w:hint="eastAsia"/>
        </w:rPr>
        <w:t>　　中国农业科技市场融资金额为837700万元，较增加了691450万元，环比增长率为472.8%；中国农业科技市场融资金额为146250万元，较增加了125450万元，环比增长率为603.1%。农业市场价值空间的巨大，加快了资本方布局农业科技市场的步伐。</w:t>
      </w:r>
      <w:r>
        <w:rPr>
          <w:rFonts w:hint="eastAsia"/>
        </w:rPr>
        <w:br/>
      </w:r>
      <w:r>
        <w:rPr>
          <w:rFonts w:hint="eastAsia"/>
        </w:rPr>
        <w:t>　　2019-2024年农业科技市场融资金额对比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农业科技行业产业结构分析</w:t>
      </w:r>
      <w:r>
        <w:rPr>
          <w:rFonts w:hint="eastAsia"/>
        </w:rPr>
        <w:br/>
      </w:r>
      <w:r>
        <w:rPr>
          <w:rFonts w:hint="eastAsia"/>
        </w:rPr>
        <w:t>　　第一节 农业科技产业结构分析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我国农业科技行业产业链分析</w:t>
      </w:r>
      <w:r>
        <w:rPr>
          <w:rFonts w:hint="eastAsia"/>
        </w:rPr>
        <w:br/>
      </w:r>
      <w:r>
        <w:rPr>
          <w:rFonts w:hint="eastAsia"/>
        </w:rPr>
        <w:t>　　第一节 农业科技行业产业链分析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农业科技上游行业分析</w:t>
      </w:r>
      <w:r>
        <w:rPr>
          <w:rFonts w:hint="eastAsia"/>
        </w:rPr>
        <w:br/>
      </w:r>
      <w:r>
        <w:rPr>
          <w:rFonts w:hint="eastAsia"/>
        </w:rPr>
        <w:t>　　　　一、农业科技成本构成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四、上游行业对农业科技行业的影响</w:t>
      </w:r>
      <w:r>
        <w:rPr>
          <w:rFonts w:hint="eastAsia"/>
        </w:rPr>
        <w:br/>
      </w:r>
      <w:r>
        <w:rPr>
          <w:rFonts w:hint="eastAsia"/>
        </w:rPr>
        <w:t>　　第三节 农业科技下游行业分析</w:t>
      </w:r>
      <w:r>
        <w:rPr>
          <w:rFonts w:hint="eastAsia"/>
        </w:rPr>
        <w:br/>
      </w:r>
      <w:r>
        <w:rPr>
          <w:rFonts w:hint="eastAsia"/>
        </w:rPr>
        <w:t>　　　　一、农业科技下游行业分布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四、下游需求对农业科技行业的影响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我国农业科技行业竞争形势及策略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一、农业科技行业竞争结构分析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二、农业科技行业企业间竞争格局分析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三、农业科技行业集中度分析</w:t>
      </w:r>
      <w:r>
        <w:rPr>
          <w:rFonts w:hint="eastAsia"/>
        </w:rPr>
        <w:br/>
      </w:r>
      <w:r>
        <w:rPr>
          <w:rFonts w:hint="eastAsia"/>
        </w:rPr>
        <w:t>　　　　四、农业科技行业SWOT分析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2、竞争劣势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中国农业科技行业竞争格局综述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一、我国农业科技企业市场竞争的优势</w:t>
      </w:r>
      <w:r>
        <w:rPr>
          <w:rFonts w:hint="eastAsia"/>
        </w:rPr>
        <w:br/>
      </w:r>
      <w:r>
        <w:rPr>
          <w:rFonts w:hint="eastAsia"/>
        </w:rPr>
        <w:t>　　　　二、国内农业科技企业竞争能力提升途径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三、农业科技市场竞争策略分析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农业科技行业领先企业经营形势分析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新农开发股份有限公司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湖南亚华种业股份有限公司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2025-2031年农业科技行业投资前景</w:t>
      </w:r>
      <w:r>
        <w:rPr>
          <w:rFonts w:hint="eastAsia"/>
        </w:rPr>
        <w:br/>
      </w:r>
      <w:r>
        <w:rPr>
          <w:rFonts w:hint="eastAsia"/>
        </w:rPr>
        <w:t>　　第一节 2025-2031年农业科技市场发展前景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一、2025-2031年农业科技市场发展潜力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三、2025-2031年农业科技细分行业发展前景分析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2025-2031年农业科技市场发展趋势预测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一、2025-2031年农业科技行业发展趋势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2025-2031年中国农业科技行业供需预测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一、2025-2031年中国农业科技行业供给预测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二、2025-2031年中国农业科技行业需求预测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2025-2031年农业科技行业投资环境分析</w:t>
      </w:r>
      <w:r>
        <w:rPr>
          <w:rFonts w:hint="eastAsia"/>
        </w:rPr>
        <w:br/>
      </w:r>
      <w:r>
        <w:rPr>
          <w:rFonts w:hint="eastAsia"/>
        </w:rPr>
        <w:t>　　第一节 农业科技行业政治法律环境分析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农业科技行业经济环境分析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3、城镇人员就业状况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农业科技行业社会环境分析</w:t>
      </w:r>
      <w:r>
        <w:rPr>
          <w:rFonts w:hint="eastAsia"/>
        </w:rPr>
        <w:br/>
      </w:r>
      <w:r>
        <w:rPr>
          <w:rFonts w:hint="eastAsia"/>
        </w:rPr>
        <w:t>　　　　一、农业科技产业社会环境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三、农业科技产业发展对社会发展的影响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2025-2031年农业科技行业投资机会与风险</w:t>
      </w:r>
      <w:r>
        <w:rPr>
          <w:rFonts w:hint="eastAsia"/>
        </w:rPr>
        <w:br/>
      </w:r>
      <w:r>
        <w:rPr>
          <w:rFonts w:hint="eastAsia"/>
        </w:rPr>
        <w:t>　　第一节 农业科技行业投融资情况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2025-2031年农业科技行业投资机会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2025-2031年农业科技行业投资风险及防范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农业科技行业投资战略研究</w:t>
      </w:r>
      <w:r>
        <w:rPr>
          <w:rFonts w:hint="eastAsia"/>
        </w:rPr>
        <w:br/>
      </w:r>
      <w:r>
        <w:rPr>
          <w:rFonts w:hint="eastAsia"/>
        </w:rPr>
        <w:t>　　第一节 农业科技行业发展战略研究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对我国农业科技品牌的战略思考</w:t>
      </w:r>
      <w:r>
        <w:rPr>
          <w:rFonts w:hint="eastAsia"/>
        </w:rPr>
        <w:br/>
      </w:r>
      <w:r>
        <w:rPr>
          <w:rFonts w:hint="eastAsia"/>
        </w:rPr>
        <w:t>　　　　一、农业科技品牌的重要性</w:t>
      </w:r>
      <w:r>
        <w:rPr>
          <w:rFonts w:hint="eastAsia"/>
        </w:rPr>
        <w:br/>
      </w:r>
      <w:r>
        <w:rPr>
          <w:rFonts w:hint="eastAsia"/>
        </w:rPr>
        <w:t>　　　　二、农业科技实施品牌战略的意义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三、农业科技企业品牌的现状分析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四、我国农业科技企业的品牌战略</w:t>
      </w:r>
      <w:r>
        <w:rPr>
          <w:rFonts w:hint="eastAsia"/>
        </w:rPr>
        <w:br/>
      </w:r>
      <w:r>
        <w:rPr>
          <w:rFonts w:hint="eastAsia"/>
        </w:rPr>
        <w:t>　　　　五、农业科技品牌战略管理的策略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农业科技经营策略分析</w:t>
      </w:r>
      <w:r>
        <w:rPr>
          <w:rFonts w:hint="eastAsia"/>
        </w:rPr>
        <w:br/>
      </w:r>
      <w:r>
        <w:rPr>
          <w:rFonts w:hint="eastAsia"/>
        </w:rPr>
        <w:t>　　　　一、农业科技市场细分策略</w:t>
      </w:r>
      <w:r>
        <w:rPr>
          <w:rFonts w:hint="eastAsia"/>
        </w:rPr>
        <w:br/>
      </w:r>
      <w:r>
        <w:rPr>
          <w:rFonts w:hint="eastAsia"/>
        </w:rPr>
        <w:t>　　　　二、农业科技市场创新策略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四、农业科技新产品差异化战略</w:t>
      </w:r>
      <w:r>
        <w:rPr>
          <w:rFonts w:hint="eastAsia"/>
        </w:rPr>
        <w:br/>
      </w:r>
      <w:r>
        <w:rPr>
          <w:rFonts w:hint="eastAsia"/>
        </w:rPr>
        <w:t>　　第四节 农业科技行业投资战略研究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一、2025年农业科技行业投资战略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二、2025-2031年农业科技行业投资战略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农业科技行业研究结论</w:t>
      </w:r>
      <w:r>
        <w:rPr>
          <w:rFonts w:hint="eastAsia"/>
        </w:rPr>
        <w:br/>
      </w:r>
      <w:r>
        <w:rPr>
          <w:rFonts w:hint="eastAsia"/>
        </w:rPr>
        <w:t>　　第二节 农业科技行业投资价值评估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(中智⋅林)农业科技行业投资建议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企业在农业科技创新中的作用</w:t>
      </w:r>
      <w:r>
        <w:rPr>
          <w:rFonts w:hint="eastAsia"/>
        </w:rPr>
        <w:br/>
      </w:r>
      <w:r>
        <w:rPr>
          <w:rFonts w:hint="eastAsia"/>
        </w:rPr>
        <w:t>　　图表 2019-2024年袁隆平农业高科技股份有限公司产销情况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2025年甘肃大禹节水集团股份有限公司收入利润情况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2019-2024年甘肃大禹节水集团股份有限公司产销情况</w:t>
      </w:r>
      <w:r>
        <w:rPr>
          <w:rFonts w:hint="eastAsia"/>
        </w:rPr>
        <w:br/>
      </w:r>
      <w:r>
        <w:rPr>
          <w:rFonts w:hint="eastAsia"/>
        </w:rPr>
        <w:t>　　图表 2019-2024年甘肃大禹节水集团股份有限公司成本构成</w:t>
      </w:r>
      <w:r>
        <w:rPr>
          <w:rFonts w:hint="eastAsia"/>
        </w:rPr>
        <w:br/>
      </w:r>
      <w:r>
        <w:rPr>
          <w:rFonts w:hint="eastAsia"/>
        </w:rPr>
        <w:t>　　图表 2019-2024年浙江新安化工集团股份有限公司产销情况</w:t>
      </w:r>
      <w:r>
        <w:rPr>
          <w:rFonts w:hint="eastAsia"/>
        </w:rPr>
        <w:br/>
      </w:r>
      <w:r>
        <w:rPr>
          <w:rFonts w:hint="eastAsia"/>
        </w:rPr>
        <w:t>　　图表 2019-2024年吉峰农机连锁股份有限公司产销情况</w:t>
      </w:r>
      <w:r>
        <w:rPr>
          <w:rFonts w:hint="eastAsia"/>
        </w:rPr>
        <w:br/>
      </w:r>
      <w:r>
        <w:rPr>
          <w:rFonts w:hint="eastAsia"/>
        </w:rPr>
        <w:t>　　图表 2019-2024年金正大生态工程集团股份有限公司收入利润情况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2019-2024年金正大生态工程集团股份有限公司产销情况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2025年金正大生态工程集团股份有限公司经营构成分析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2025年我国农业科技行业需求结构</w:t>
      </w:r>
      <w:r>
        <w:rPr>
          <w:rFonts w:hint="eastAsia"/>
        </w:rPr>
        <w:br/>
      </w:r>
      <w:r>
        <w:rPr>
          <w:rFonts w:hint="eastAsia"/>
        </w:rPr>
        <w:t>　　图表 2019-2024年中华农业科技奖一等奖科学研究成果情况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2025年我国农业科技行业供给结构</w:t>
      </w:r>
      <w:r>
        <w:rPr>
          <w:rFonts w:hint="eastAsia"/>
        </w:rPr>
        <w:br/>
      </w:r>
      <w:r>
        <w:rPr>
          <w:rFonts w:hint="eastAsia"/>
        </w:rPr>
        <w:t>　　图表 2025年中国种子十大品牌排行榜</w:t>
      </w:r>
      <w:r>
        <w:rPr>
          <w:rFonts w:hint="eastAsia"/>
        </w:rPr>
        <w:br/>
      </w:r>
      <w:r>
        <w:rPr>
          <w:rFonts w:hint="eastAsia"/>
        </w:rPr>
        <w:t>　　图表 2025年国家生猪核心育种场</w:t>
      </w:r>
      <w:r>
        <w:rPr>
          <w:rFonts w:hint="eastAsia"/>
        </w:rPr>
        <w:br/>
      </w:r>
      <w:r>
        <w:rPr>
          <w:rFonts w:hint="eastAsia"/>
        </w:rPr>
        <w:t>　　图表 2025年中国农药行业排行榜</w:t>
      </w:r>
      <w:r>
        <w:rPr>
          <w:rFonts w:hint="eastAsia"/>
        </w:rPr>
        <w:br/>
      </w:r>
      <w:r>
        <w:rPr>
          <w:rFonts w:hint="eastAsia"/>
        </w:rPr>
        <w:t>　　图表 2025年我国播种机生产企业十强排名</w:t>
      </w:r>
      <w:r>
        <w:rPr>
          <w:rFonts w:hint="eastAsia"/>
        </w:rPr>
        <w:br/>
      </w:r>
      <w:r>
        <w:rPr>
          <w:rFonts w:hint="eastAsia"/>
        </w:rPr>
        <w:t>　　图表 2025年我国农业科技行业细分市场结构分布</w:t>
      </w:r>
      <w:r>
        <w:rPr>
          <w:rFonts w:hint="eastAsia"/>
        </w:rPr>
        <w:br/>
      </w:r>
      <w:r>
        <w:rPr>
          <w:rFonts w:hint="eastAsia"/>
        </w:rPr>
        <w:t>　　图表 2025年我国农业科技行业企业所有制结构分布</w:t>
      </w:r>
      <w:r>
        <w:rPr>
          <w:rFonts w:hint="eastAsia"/>
        </w:rPr>
        <w:br/>
      </w:r>
      <w:r>
        <w:rPr>
          <w:rFonts w:hint="eastAsia"/>
        </w:rPr>
        <w:t>　　图表 农业产业价值链前向关联延伸模式</w:t>
      </w:r>
      <w:r>
        <w:rPr>
          <w:rFonts w:hint="eastAsia"/>
        </w:rPr>
        <w:br/>
      </w:r>
      <w:r>
        <w:rPr>
          <w:rFonts w:hint="eastAsia"/>
        </w:rPr>
        <w:t>　　图表 农业产业价值链后向关联延伸模式</w:t>
      </w:r>
      <w:r>
        <w:rPr>
          <w:rFonts w:hint="eastAsia"/>
        </w:rPr>
        <w:br/>
      </w:r>
      <w:r>
        <w:rPr>
          <w:rFonts w:hint="eastAsia"/>
        </w:rPr>
        <w:t>　　图表 农业产业价值链网络结构模式</w:t>
      </w:r>
      <w:r>
        <w:rPr>
          <w:rFonts w:hint="eastAsia"/>
        </w:rPr>
        <w:br/>
      </w:r>
      <w:r>
        <w:rPr>
          <w:rFonts w:hint="eastAsia"/>
        </w:rPr>
        <w:t>　　图表 农业科技成本构成</w:t>
      </w:r>
      <w:r>
        <w:rPr>
          <w:rFonts w:hint="eastAsia"/>
        </w:rPr>
        <w:br/>
      </w:r>
      <w:r>
        <w:rPr>
          <w:rFonts w:hint="eastAsia"/>
        </w:rPr>
        <w:t>　　图表 我国农作物耕种收综合机械化水平发展趋势</w:t>
      </w:r>
      <w:r>
        <w:rPr>
          <w:rFonts w:hint="eastAsia"/>
        </w:rPr>
        <w:br/>
      </w:r>
      <w:r>
        <w:rPr>
          <w:rFonts w:hint="eastAsia"/>
        </w:rPr>
        <w:t>　　图表 农业机械化发展阶段情况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71305f8a04031" w:history="1">
        <w:r>
          <w:rPr>
            <w:rStyle w:val="Hyperlink"/>
          </w:rPr>
          <w:t>中国农业科技行业发展调研与市场前景预测报告（2025-2031年）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71305f8a04031" w:history="1">
        <w:r>
          <w:rPr>
            <w:rStyle w:val="Hyperlink"/>
          </w:rPr>
          <w:t>https://www.20087.com/8/58/NongYeKeJiFaZhanXianZhuangFenXiQ.html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热点：农业科技期刊、农业科技期刊、智慧农业灌溉系统、农业科技项目有哪些、农业科技种植技术网、农业科技股票龙头股、智慧农业公司排名、农业科技网络书屋官网登录、现代农村科技杂志官网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80039c0574f17" w:history="1">
      <w:r>
        <w:rPr>
          <w:rStyle w:val="Hyperlink"/>
        </w:rPr>
        <w:t>中国农业科技行业发展调研与市场前景预测报告（2025-2031年）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NongYeKeJiFaZhanXianZhuangFenXiQ.html" TargetMode="External" Id="R81a71305f8a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NongYeKeJiFaZhanXianZhuangFenXiQ.html" TargetMode="External" Id="Ra8b80039c057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2024-12-10T01:29:00Z</dcterms:created>
  <dcterms:modified xsi:type="dcterms:W3CDTF">2024-12-10T02:29:00Z</dcterms:modified>
  <dc:subject>中国农业科技行业发展调研与市场前景预测报告（2025-2031年）</dc:subject>
  <dc:title>中国农业科技行业发展调研与市场前景预测报告（2025-2031年）</dc:title>
  <cp:keywords>中国农业科技行业发展调研与市场前景预测报告（2025-2031年）</cp:keywords>
  <dc:description>中国农业科技行业发展调研与市场前景预测报告（2025-2031年）</dc:description>
</cp:coreProperties>
</file>