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8679582c408b" w:history="1">
              <w:r>
                <w:rPr>
                  <w:rStyle w:val="Hyperlink"/>
                </w:rPr>
                <w:t>2025-2031年全球与中国午餐肉市场研究及前景分析报告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8679582c408b" w:history="1">
              <w:r>
                <w:rPr>
                  <w:rStyle w:val="Hyperlink"/>
                </w:rPr>
                <w:t>2025-2031年全球与中国午餐肉市场研究及前景分析报告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8679582c408b" w:history="1">
                <w:r>
                  <w:rPr>
                    <w:rStyle w:val="Hyperlink"/>
                  </w:rPr>
                  <w:t>https://www.20087.com/8/68/WuCanRouQianJing.html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肉类制品，长期以来深受消费者喜爱。随着食品加工技术的提升，午餐肉的口味、质地和营养成分得到了优化，满足了不同消费者群体的需求。同时，市场对健康和可持续性食品的关注，促使午餐肉生产商探索使用更优质的肉类来源和更少的添加剂，以适应健康饮食的趋势。</w:t>
      </w:r>
      <w:r>
        <w:rPr>
          <w:rFonts w:hint="eastAsia"/>
        </w:rPr>
        <w:br/>
      </w:r>
      <w:r>
        <w:rPr>
          <w:rFonts w:hint="eastAsia"/>
        </w:rPr>
        <w:t>　　未来，午餐肉的发展将更加注重健康和创新。通过生物工程技术，将研发出含有更多蛋白质、更低脂肪和更少盐分的午餐肉产品，满足消费者对健康食品的追求。同时，植物基午餐肉的兴起，将提供给素食主义者和环保人士更多选择，利用豌豆蛋白、大豆蛋白等植物来源模拟肉类口感。此外，午餐肉的品牌和包装设计将更加注重品牌形象和消费者体验，通过故事化营销和个性化包装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98679582c408b" w:history="1">
        <w:r>
          <w:rPr>
            <w:rStyle w:val="Hyperlink"/>
          </w:rPr>
          <w:t>2025-2031年全球与中国午餐肉市场研究及前景分析报告</w:t>
        </w:r>
      </w:hyperlink>
      <w:r>
        <w:rPr>
          <w:rFonts w:hint="eastAsia"/>
        </w:rPr>
        <w:t>》系统分析了午餐肉行业的市场规模、市场需求及价格波动，深入探讨了午餐肉产业链关键环节及各细分市场特点。报告基于权威数据，科学预测了午餐肉市场前景与发展趋势，同时评估了午餐肉重点企业的经营状况，包括品牌影响力、市场集中度及竞争格局。通过SWOT分析，报告揭示了午餐肉行业面临的风险与机遇，为午餐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中国午餐肉概述</w:t>
      </w:r>
      <w:r>
        <w:rPr>
          <w:rFonts w:hint="eastAsia"/>
        </w:rPr>
        <w:br/>
      </w:r>
      <w:r>
        <w:rPr>
          <w:rFonts w:hint="eastAsia"/>
        </w:rPr>
        <w:t>　　第一节 午餐肉行业定义</w:t>
      </w:r>
      <w:r>
        <w:rPr>
          <w:rFonts w:hint="eastAsia"/>
        </w:rPr>
        <w:br/>
      </w:r>
      <w:r>
        <w:rPr>
          <w:rFonts w:hint="eastAsia"/>
        </w:rPr>
        <w:t>　　第二节 午餐肉行业发展特性</w:t>
      </w:r>
      <w:r>
        <w:rPr>
          <w:rFonts w:hint="eastAsia"/>
        </w:rPr>
        <w:br/>
      </w:r>
      <w:r>
        <w:rPr>
          <w:rFonts w:hint="eastAsia"/>
        </w:rPr>
        <w:t>　　第三节 午餐肉产业链分析</w:t>
      </w:r>
      <w:r>
        <w:rPr>
          <w:rFonts w:hint="eastAsia"/>
        </w:rPr>
        <w:br/>
      </w:r>
      <w:r>
        <w:rPr>
          <w:rFonts w:hint="eastAsia"/>
        </w:rPr>
        <w:t>　　第四节 午餐肉行业生命周期分析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2024-2025年全球主要午餐肉市场发展概况</w:t>
      </w:r>
      <w:r>
        <w:rPr>
          <w:rFonts w:hint="eastAsia"/>
        </w:rPr>
        <w:br/>
      </w:r>
      <w:r>
        <w:rPr>
          <w:rFonts w:hint="eastAsia"/>
        </w:rPr>
        <w:t>　　第一节 全球午餐肉市场发展分析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欧洲地区主要国家午餐肉市场概况</w:t>
      </w:r>
      <w:r>
        <w:rPr>
          <w:rFonts w:hint="eastAsia"/>
        </w:rPr>
        <w:br/>
      </w:r>
      <w:r>
        <w:rPr>
          <w:rFonts w:hint="eastAsia"/>
        </w:rPr>
        <w:t>　　第三节 北美地区午餐肉市场概况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亚洲地区主要国家午餐肉市场概况</w:t>
      </w:r>
      <w:r>
        <w:rPr>
          <w:rFonts w:hint="eastAsia"/>
        </w:rPr>
        <w:br/>
      </w:r>
      <w:r>
        <w:rPr>
          <w:rFonts w:hint="eastAsia"/>
        </w:rPr>
        <w:t>　　第五节 全球午餐肉市场发展预测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2024-2025年中国午餐肉发展环境分析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午餐肉行业相关政策、标准</w:t>
      </w:r>
      <w:r>
        <w:rPr>
          <w:rFonts w:hint="eastAsia"/>
        </w:rPr>
        <w:br/>
      </w:r>
      <w:r>
        <w:rPr>
          <w:rFonts w:hint="eastAsia"/>
        </w:rPr>
        <w:t>　　第三节 午餐肉行业相关发展规划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2024-2025年中国午餐肉技术发展分析</w:t>
      </w:r>
      <w:r>
        <w:rPr>
          <w:rFonts w:hint="eastAsia"/>
        </w:rPr>
        <w:br/>
      </w:r>
      <w:r>
        <w:rPr>
          <w:rFonts w:hint="eastAsia"/>
        </w:rPr>
        <w:t>　　第一节 当前午餐肉技术发展现状分析</w:t>
      </w:r>
      <w:r>
        <w:rPr>
          <w:rFonts w:hint="eastAsia"/>
        </w:rPr>
        <w:br/>
      </w:r>
      <w:r>
        <w:rPr>
          <w:rFonts w:hint="eastAsia"/>
        </w:rPr>
        <w:t>　　第二节 午餐肉生产中需注意的问题</w:t>
      </w:r>
      <w:r>
        <w:rPr>
          <w:rFonts w:hint="eastAsia"/>
        </w:rPr>
        <w:br/>
      </w:r>
      <w:r>
        <w:rPr>
          <w:rFonts w:hint="eastAsia"/>
        </w:rPr>
        <w:t>　　第三节 午餐肉行业主要技术发展趋势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2024-2025年午餐肉市场特性分析</w:t>
      </w:r>
      <w:r>
        <w:rPr>
          <w:rFonts w:hint="eastAsia"/>
        </w:rPr>
        <w:br/>
      </w:r>
      <w:r>
        <w:rPr>
          <w:rFonts w:hint="eastAsia"/>
        </w:rPr>
        <w:t>　　第一节 午餐肉行业集中度分析</w:t>
      </w:r>
      <w:r>
        <w:rPr>
          <w:rFonts w:hint="eastAsia"/>
        </w:rPr>
        <w:br/>
      </w:r>
      <w:r>
        <w:rPr>
          <w:rFonts w:hint="eastAsia"/>
        </w:rPr>
        <w:t>　　第二节 午餐肉行业SWOT分析</w:t>
      </w:r>
      <w:r>
        <w:rPr>
          <w:rFonts w:hint="eastAsia"/>
        </w:rPr>
        <w:br/>
      </w:r>
      <w:r>
        <w:rPr>
          <w:rFonts w:hint="eastAsia"/>
        </w:rPr>
        <w:t>　　　　一、午餐肉行业优势</w:t>
      </w:r>
      <w:r>
        <w:rPr>
          <w:rFonts w:hint="eastAsia"/>
        </w:rPr>
        <w:br/>
      </w:r>
      <w:r>
        <w:rPr>
          <w:rFonts w:hint="eastAsia"/>
        </w:rPr>
        <w:t>　　　　二、午餐肉行业劣势</w:t>
      </w:r>
      <w:r>
        <w:rPr>
          <w:rFonts w:hint="eastAsia"/>
        </w:rPr>
        <w:br/>
      </w:r>
      <w:r>
        <w:rPr>
          <w:rFonts w:hint="eastAsia"/>
        </w:rPr>
        <w:t>　　　　三、午餐肉行业机会</w:t>
      </w:r>
      <w:r>
        <w:rPr>
          <w:rFonts w:hint="eastAsia"/>
        </w:rPr>
        <w:br/>
      </w:r>
      <w:r>
        <w:rPr>
          <w:rFonts w:hint="eastAsia"/>
        </w:rPr>
        <w:t>　　　　四、午餐肉行业风险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2024-2025年中国午餐肉市场现状分析</w:t>
      </w:r>
      <w:r>
        <w:rPr>
          <w:rFonts w:hint="eastAsia"/>
        </w:rPr>
        <w:br/>
      </w:r>
      <w:r>
        <w:rPr>
          <w:rFonts w:hint="eastAsia"/>
        </w:rPr>
        <w:t>　　第二节 中国午餐肉行业产量情况分析及预测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一、午餐肉总体产能规模</w:t>
      </w:r>
      <w:r>
        <w:rPr>
          <w:rFonts w:hint="eastAsia"/>
        </w:rPr>
        <w:br/>
      </w:r>
      <w:r>
        <w:rPr>
          <w:rFonts w:hint="eastAsia"/>
        </w:rPr>
        <w:t>　　　　二、午餐肉生产区域分布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三、2019-2024年中国午餐肉产量统计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四、2025-2031年中国午餐肉产量预测</w:t>
      </w:r>
      <w:r>
        <w:rPr>
          <w:rFonts w:hint="eastAsia"/>
        </w:rPr>
        <w:br/>
      </w:r>
      <w:r>
        <w:rPr>
          <w:rFonts w:hint="eastAsia"/>
        </w:rPr>
        <w:t>　　第三节 中国午餐肉市场需求分析及预测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一、中国午餐肉市场需求特点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二、2019-2024年中国午餐肉市场需求量统计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三、2025-2031年中国午餐肉市场需求量预测</w:t>
      </w:r>
      <w:r>
        <w:rPr>
          <w:rFonts w:hint="eastAsia"/>
        </w:rPr>
        <w:br/>
      </w:r>
      <w:r>
        <w:rPr>
          <w:rFonts w:hint="eastAsia"/>
        </w:rPr>
        <w:t>　　第四节 中国午餐肉价格趋势分析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一、2019-2024年中国午餐肉市场价格趋势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二、2025-2031年中国午餐肉市场价格走势预测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2019-2024年午餐肉行业经济运行状况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2019-2024年中国午餐肉行业盈利能力分析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2019-2024年中国午餐肉行业发展能力分析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2019-2024年午餐肉行业偿债能力分析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2019-2024年午餐肉制造企业数量分析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2024-2025年午餐肉行业上、下游市场分析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午餐肉行业上游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午餐肉行业下游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中国午餐肉行业重点地区发展分析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午餐肉行业重点区域市场结构调研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**地区午餐肉市场发展分析</w:t>
      </w:r>
      <w:r>
        <w:rPr>
          <w:rFonts w:hint="eastAsia"/>
        </w:rPr>
        <w:br/>
      </w:r>
      <w:r>
        <w:rPr>
          <w:rFonts w:hint="eastAsia"/>
        </w:rPr>
        <w:t>　　第三节 **地区午餐肉市场发展分析</w:t>
      </w:r>
      <w:r>
        <w:rPr>
          <w:rFonts w:hint="eastAsia"/>
        </w:rPr>
        <w:br/>
      </w:r>
      <w:r>
        <w:rPr>
          <w:rFonts w:hint="eastAsia"/>
        </w:rPr>
        <w:t>　　第四节 **地区午餐肉市场发展分析</w:t>
      </w:r>
      <w:r>
        <w:rPr>
          <w:rFonts w:hint="eastAsia"/>
        </w:rPr>
        <w:br/>
      </w:r>
      <w:r>
        <w:rPr>
          <w:rFonts w:hint="eastAsia"/>
        </w:rPr>
        <w:t>　　第五节 **地区午餐肉市场发展分析</w:t>
      </w:r>
      <w:r>
        <w:rPr>
          <w:rFonts w:hint="eastAsia"/>
        </w:rPr>
        <w:br/>
      </w:r>
      <w:r>
        <w:rPr>
          <w:rFonts w:hint="eastAsia"/>
        </w:rPr>
        <w:t>　　第六节 **地区午餐肉市场发展分析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2019-2024年中国午餐肉进出口分析</w:t>
      </w:r>
      <w:r>
        <w:rPr>
          <w:rFonts w:hint="eastAsia"/>
        </w:rPr>
        <w:br/>
      </w:r>
      <w:r>
        <w:rPr>
          <w:rFonts w:hint="eastAsia"/>
        </w:rPr>
        <w:t>　　第一节 午餐肉进口情况分析</w:t>
      </w:r>
      <w:r>
        <w:rPr>
          <w:rFonts w:hint="eastAsia"/>
        </w:rPr>
        <w:br/>
      </w:r>
      <w:r>
        <w:rPr>
          <w:rFonts w:hint="eastAsia"/>
        </w:rPr>
        <w:t>　　第二节 午餐肉出口情况分析</w:t>
      </w:r>
      <w:r>
        <w:rPr>
          <w:rFonts w:hint="eastAsia"/>
        </w:rPr>
        <w:br/>
      </w:r>
      <w:r>
        <w:rPr>
          <w:rFonts w:hint="eastAsia"/>
        </w:rPr>
        <w:t>　　第三节 影响午餐肉进出口因素分析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2024-2025年午餐肉行业企业经营策略研究分析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午餐肉企业多样化经营策略分析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一、午餐肉企业多样化经营情况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二、现行午餐肉行业多样化经营的方向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大型午餐肉企业集团未来发展策略分析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对中小午餐肉企业生产经营的建议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影响午餐肉行业发展的主要因素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一、2025年影响午餐肉行业运行的有利因素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二、2025年影响午餐肉行业运行的稳定因素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三、2025年影响午餐肉行业运行的不利因素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四、2025年我国午餐肉行业发展面临的挑战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五、2025年我国午餐肉行业发展面临的机遇</w:t>
      </w:r>
      <w:r>
        <w:rPr>
          <w:rFonts w:hint="eastAsia"/>
        </w:rPr>
        <w:br/>
      </w:r>
      <w:r>
        <w:rPr>
          <w:rFonts w:hint="eastAsia"/>
        </w:rPr>
        <w:t>　　第二节 午餐肉行业投资风险预警</w:t>
      </w:r>
      <w:r>
        <w:rPr>
          <w:rFonts w:hint="eastAsia"/>
        </w:rPr>
        <w:br/>
      </w:r>
      <w:r>
        <w:rPr>
          <w:rFonts w:hint="eastAsia"/>
        </w:rPr>
        <w:t>　　　　一、午餐肉行业市场风险预测</w:t>
      </w:r>
      <w:r>
        <w:rPr>
          <w:rFonts w:hint="eastAsia"/>
        </w:rPr>
        <w:br/>
      </w:r>
      <w:r>
        <w:rPr>
          <w:rFonts w:hint="eastAsia"/>
        </w:rPr>
        <w:t>　　　　二、午餐肉行业政策风险预测</w:t>
      </w:r>
      <w:r>
        <w:rPr>
          <w:rFonts w:hint="eastAsia"/>
        </w:rPr>
        <w:br/>
      </w:r>
      <w:r>
        <w:rPr>
          <w:rFonts w:hint="eastAsia"/>
        </w:rPr>
        <w:t>　　　　三、午餐肉行业经营风险预测</w:t>
      </w:r>
      <w:r>
        <w:rPr>
          <w:rFonts w:hint="eastAsia"/>
        </w:rPr>
        <w:br/>
      </w:r>
      <w:r>
        <w:rPr>
          <w:rFonts w:hint="eastAsia"/>
        </w:rPr>
        <w:t>　　　　四、午餐肉行业技术风险预测</w:t>
      </w:r>
      <w:r>
        <w:rPr>
          <w:rFonts w:hint="eastAsia"/>
        </w:rPr>
        <w:br/>
      </w:r>
      <w:r>
        <w:rPr>
          <w:rFonts w:hint="eastAsia"/>
        </w:rPr>
        <w:t>　　　　五、午餐肉行业竞争风险预测</w:t>
      </w:r>
      <w:r>
        <w:rPr>
          <w:rFonts w:hint="eastAsia"/>
        </w:rPr>
        <w:br/>
      </w:r>
      <w:r>
        <w:rPr>
          <w:rFonts w:hint="eastAsia"/>
        </w:rPr>
        <w:t>　　　　六、午餐肉行业其他风险预测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午餐肉投资建议</w:t>
      </w:r>
      <w:r>
        <w:rPr>
          <w:rFonts w:hint="eastAsia"/>
        </w:rPr>
        <w:br/>
      </w:r>
      <w:r>
        <w:rPr>
          <w:rFonts w:hint="eastAsia"/>
        </w:rPr>
        <w:t>　　第一节 2025年午餐肉市场前景分析</w:t>
      </w:r>
      <w:r>
        <w:rPr>
          <w:rFonts w:hint="eastAsia"/>
        </w:rPr>
        <w:br/>
      </w:r>
      <w:r>
        <w:rPr>
          <w:rFonts w:hint="eastAsia"/>
        </w:rPr>
        <w:t>　　第二节 2025年午餐肉发展趋势预测</w:t>
      </w:r>
      <w:r>
        <w:rPr>
          <w:rFonts w:hint="eastAsia"/>
        </w:rPr>
        <w:br/>
      </w:r>
      <w:r>
        <w:rPr>
          <w:rFonts w:hint="eastAsia"/>
        </w:rPr>
        <w:t>　　第三节 午餐肉行业投资进入壁垒分析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午餐肉行业历程</w:t>
      </w:r>
      <w:r>
        <w:rPr>
          <w:rFonts w:hint="eastAsia"/>
        </w:rPr>
        <w:br/>
      </w:r>
      <w:r>
        <w:rPr>
          <w:rFonts w:hint="eastAsia"/>
        </w:rPr>
        <w:t>　　图表 午餐肉行业生命周期</w:t>
      </w:r>
      <w:r>
        <w:rPr>
          <w:rFonts w:hint="eastAsia"/>
        </w:rPr>
        <w:br/>
      </w:r>
      <w:r>
        <w:rPr>
          <w:rFonts w:hint="eastAsia"/>
        </w:rPr>
        <w:t>　　图表 午餐肉行业产业链分析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2019-2024年午餐肉行业市场容量分析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2019-2024年中国午餐肉行业产量及增长趋势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2019-2024年中国午餐肉市场需求量及增速统计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2025年中国午餐肉行业需求领域分布格局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2019-2024年中国午餐肉行业盈利情况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2019-2024年中国午餐肉行业利润总额统计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2019-2024年中国午餐肉进口金额分析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2019-2024年中国午餐肉出口数量分析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2019-2024年中国午餐肉出口金额分析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2025年中国午餐肉进口国家及地区分析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2025年中国午餐肉出口国家及地区分析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2019-2024年中国午餐肉行业企业平均规模情况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2025-2031年中国午餐肉市场前景分析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2025-2031年中国午餐肉行业发展趋势预测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8679582c408b" w:history="1">
        <w:r>
          <w:rPr>
            <w:rStyle w:val="Hyperlink"/>
          </w:rPr>
          <w:t>2025-2031年全球与中国午餐肉市场研究及前景分析报告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8679582c408b" w:history="1">
        <w:r>
          <w:rPr>
            <w:rStyle w:val="Hyperlink"/>
          </w:rPr>
          <w:t>https://www.20087.com/8/68/WuCanRouQianJing.html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52c383564f47" w:history="1">
      <w:r>
        <w:rPr>
          <w:rStyle w:val="Hyperlink"/>
        </w:rPr>
        <w:t>2025-2031年全球与中国午餐肉市场研究及前景分析报告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WuCanRouQianJing.html" TargetMode="External" Id="Rab198679582c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WuCanRouQianJing.html" TargetMode="External" Id="R499352c3835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2024-05-11T07:11:00Z</dcterms:created>
  <dcterms:modified xsi:type="dcterms:W3CDTF">2024-05-11T08:11:00Z</dcterms:modified>
  <dc:subject>2025-2031年全球与中国午餐肉市场研究及前景分析报告</dc:subject>
  <dc:title>2025-2031年全球与中国午餐肉市场研究及前景分析报告</dc:title>
  <cp:keywords>2025-2031年全球与中国午餐肉市场研究及前景分析报告</cp:keywords>
  <dc:description>2025-2031年全球与中国午餐肉市场研究及前景分析报告</dc:description>
</cp:coreProperties>
</file>