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7b05ff48c4e27" w:history="1">
              <w:r>
                <w:rPr>
                  <w:rStyle w:val="Hyperlink"/>
                </w:rPr>
                <w:t>2025-2031年中国早稻市场现状与发展前景预测报告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7b05ff48c4e27" w:history="1">
              <w:r>
                <w:rPr>
                  <w:rStyle w:val="Hyperlink"/>
                </w:rPr>
                <w:t>2025-2031年中国早稻市场现状与发展前景预测报告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7b05ff48c4e27" w:history="1">
                <w:r>
                  <w:rPr>
                    <w:rStyle w:val="Hyperlink"/>
                  </w:rPr>
                  <w:t>https://www.20087.com/8/08/ZaoDaoFaZhanXianZhuangQianJing.html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稻是一种重要的粮食作物，在全球范围内有着广泛的应用。近年来，随着农业科技的进步和育种技术的发展，早稻的产量和品质有了显著提升。目前，早稻不仅在口感和营养价值方面表现出色，而且在抗逆性和适应性方面也有了显著改进。随着消费者对高质量粮食产品的需求增加，早稻的生产更加注重品种选育和技术革新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早稻的发展将更加注重技术创新和市场需求。一方面，通过采用更先进的遗传育种技术和种植管理技术，早稻将实现更高水平的产量和品质，例如开发集成高效基因编辑技术和特殊栽培技术的新一代产品，提高早稻的性能和适应性。另一方面，随着健康饮食和个性化需求的发展，早稻将更多地探索与新型材料技术和营养强化技术相结合，提高产品的适应性和市场吸引力。此外，随着市场需求的变化，早稻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b7b05ff48c4e27" w:history="1">
        <w:r>
          <w:rPr>
            <w:rStyle w:val="Hyperlink"/>
          </w:rPr>
          <w:t>2025-2031年中国早稻市场现状与发展前景预测报告</w:t>
        </w:r>
      </w:hyperlink>
      <w:r>
        <w:rPr>
          <w:rFonts w:hint="eastAsia"/>
        </w:rPr>
        <w:t>深入剖析了早稻行业的现状、市场规模及需求，详细分析了产业链结构，并对市场价格进行了科学解读。通过对早稻细分市场的调研，以及对重点企业的竞争力、市场集中度和品牌影响力进行深入研究，预测了早稻行业的市场前景及发展趋势。早稻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早稻行业概述</w:t>
      </w:r>
      <w:r>
        <w:rPr>
          <w:rFonts w:hint="eastAsia"/>
        </w:rPr>
        <w:br/>
      </w:r>
      <w:r>
        <w:rPr>
          <w:rFonts w:hint="eastAsia"/>
        </w:rPr>
        <w:t>　　第一节 早稻定义与分类</w:t>
      </w:r>
      <w:r>
        <w:rPr>
          <w:rFonts w:hint="eastAsia"/>
        </w:rPr>
        <w:br/>
      </w:r>
      <w:r>
        <w:rPr>
          <w:rFonts w:hint="eastAsia"/>
        </w:rPr>
        <w:t>　　第二节 早稻应用领域</w:t>
      </w:r>
      <w:r>
        <w:rPr>
          <w:rFonts w:hint="eastAsia"/>
        </w:rPr>
        <w:br/>
      </w:r>
      <w:r>
        <w:rPr>
          <w:rFonts w:hint="eastAsia"/>
        </w:rPr>
        <w:t>　　第三节 早稻行业经济指标分析</w:t>
      </w:r>
      <w:r>
        <w:rPr>
          <w:rFonts w:hint="eastAsia"/>
        </w:rPr>
        <w:br/>
      </w:r>
      <w:r>
        <w:rPr>
          <w:rFonts w:hint="eastAsia"/>
        </w:rPr>
        <w:t>　　　　一、早稻行业赢利性评估</w:t>
      </w:r>
      <w:r>
        <w:rPr>
          <w:rFonts w:hint="eastAsia"/>
        </w:rPr>
        <w:br/>
      </w:r>
      <w:r>
        <w:rPr>
          <w:rFonts w:hint="eastAsia"/>
        </w:rPr>
        <w:t>　　　　二、早稻行业成长速度分析</w:t>
      </w:r>
      <w:r>
        <w:rPr>
          <w:rFonts w:hint="eastAsia"/>
        </w:rPr>
        <w:br/>
      </w:r>
      <w:r>
        <w:rPr>
          <w:rFonts w:hint="eastAsia"/>
        </w:rPr>
        <w:t>　　　　三、早稻附加值提升空间探讨</w:t>
      </w:r>
      <w:r>
        <w:rPr>
          <w:rFonts w:hint="eastAsia"/>
        </w:rPr>
        <w:br/>
      </w:r>
      <w:r>
        <w:rPr>
          <w:rFonts w:hint="eastAsia"/>
        </w:rPr>
        <w:t>　　　　四、早稻行业进入壁垒分析</w:t>
      </w:r>
      <w:r>
        <w:rPr>
          <w:rFonts w:hint="eastAsia"/>
        </w:rPr>
        <w:br/>
      </w:r>
      <w:r>
        <w:rPr>
          <w:rFonts w:hint="eastAsia"/>
        </w:rPr>
        <w:t>　　　　五、早稻行业风险性评估</w:t>
      </w:r>
      <w:r>
        <w:rPr>
          <w:rFonts w:hint="eastAsia"/>
        </w:rPr>
        <w:br/>
      </w:r>
      <w:r>
        <w:rPr>
          <w:rFonts w:hint="eastAsia"/>
        </w:rPr>
        <w:t>　　　　六、早稻行业周期性分析</w:t>
      </w:r>
      <w:r>
        <w:rPr>
          <w:rFonts w:hint="eastAsia"/>
        </w:rPr>
        <w:br/>
      </w:r>
      <w:r>
        <w:rPr>
          <w:rFonts w:hint="eastAsia"/>
        </w:rPr>
        <w:t>　　　　七、早稻行业竞争程度指标</w:t>
      </w:r>
      <w:r>
        <w:rPr>
          <w:rFonts w:hint="eastAsia"/>
        </w:rPr>
        <w:br/>
      </w:r>
      <w:r>
        <w:rPr>
          <w:rFonts w:hint="eastAsia"/>
        </w:rPr>
        <w:t>　　　　八、早稻行业成熟度综合分析</w:t>
      </w:r>
      <w:r>
        <w:rPr>
          <w:rFonts w:hint="eastAsia"/>
        </w:rPr>
        <w:br/>
      </w:r>
      <w:r>
        <w:rPr>
          <w:rFonts w:hint="eastAsia"/>
        </w:rPr>
        <w:t>　　第四节 早稻产业链及经营模式分析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三、早稻销售模式与渠道策略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2023-2024年全球早稻行业发展分析</w:t>
      </w:r>
      <w:r>
        <w:rPr>
          <w:rFonts w:hint="eastAsia"/>
        </w:rPr>
        <w:br/>
      </w:r>
      <w:r>
        <w:rPr>
          <w:rFonts w:hint="eastAsia"/>
        </w:rPr>
        <w:t>　　　　一、全球早稻行业市场规模与趋势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二、全球早稻行业发展特点</w:t>
      </w:r>
      <w:r>
        <w:rPr>
          <w:rFonts w:hint="eastAsia"/>
        </w:rPr>
        <w:br/>
      </w:r>
      <w:r>
        <w:rPr>
          <w:rFonts w:hint="eastAsia"/>
        </w:rPr>
        <w:t>　　　　三、全球早稻行业竞争格局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主要国家与地区早稻市场分析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2025-2031年全球早稻行业发展趋势与前景预测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一、早稻技术发展趋势</w:t>
      </w:r>
      <w:r>
        <w:rPr>
          <w:rFonts w:hint="eastAsia"/>
        </w:rPr>
        <w:br/>
      </w:r>
      <w:r>
        <w:rPr>
          <w:rFonts w:hint="eastAsia"/>
        </w:rPr>
        <w:t>　　　　二、早稻行业发展趋势</w:t>
      </w:r>
      <w:r>
        <w:rPr>
          <w:rFonts w:hint="eastAsia"/>
        </w:rPr>
        <w:br/>
      </w:r>
      <w:r>
        <w:rPr>
          <w:rFonts w:hint="eastAsia"/>
        </w:rPr>
        <w:t>　　　　三、早稻行业发展潜力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中国早稻行业市场分析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2023-2024年早稻产能与投资动态</w:t>
      </w:r>
      <w:r>
        <w:rPr>
          <w:rFonts w:hint="eastAsia"/>
        </w:rPr>
        <w:br/>
      </w:r>
      <w:r>
        <w:rPr>
          <w:rFonts w:hint="eastAsia"/>
        </w:rPr>
        <w:t>　　　　一、国内早稻产能现状与利用效率</w:t>
      </w:r>
      <w:r>
        <w:rPr>
          <w:rFonts w:hint="eastAsia"/>
        </w:rPr>
        <w:br/>
      </w:r>
      <w:r>
        <w:rPr>
          <w:rFonts w:hint="eastAsia"/>
        </w:rPr>
        <w:t>　　　　二、早稻产能扩张与投资动态分析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2025-2031年早稻行业产量统计与趋势预测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一、2020-2024年早稻行业数据与增长趋势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1、2020-2024年早稻产量及增长趋势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2、2020-2024年早稻细分产品产量及份额</w:t>
      </w:r>
      <w:r>
        <w:rPr>
          <w:rFonts w:hint="eastAsia"/>
        </w:rPr>
        <w:br/>
      </w:r>
      <w:r>
        <w:rPr>
          <w:rFonts w:hint="eastAsia"/>
        </w:rPr>
        <w:t>　　　　二、早稻产量影响因素分析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三、2025-2031年早稻产量预测</w:t>
      </w:r>
      <w:r>
        <w:rPr>
          <w:rFonts w:hint="eastAsia"/>
        </w:rPr>
        <w:br/>
      </w:r>
      <w:r>
        <w:rPr>
          <w:rFonts w:hint="eastAsia"/>
        </w:rPr>
        <w:t>　　第三节 2025-2031年早稻市场需求与销售分析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一、2023-2024年早稻行业需求现状</w:t>
      </w:r>
      <w:r>
        <w:rPr>
          <w:rFonts w:hint="eastAsia"/>
        </w:rPr>
        <w:br/>
      </w:r>
      <w:r>
        <w:rPr>
          <w:rFonts w:hint="eastAsia"/>
        </w:rPr>
        <w:t>　　　　二、早稻客户群体与需求特点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三、2020-2024年早稻行业销售规模分析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四、2025-2031年早稻市场增长潜力与规模预测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一、2023-2024年早稻主要细分产品市场现状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2023-2024年中国早稻技术发展研究</w:t>
      </w:r>
      <w:r>
        <w:rPr>
          <w:rFonts w:hint="eastAsia"/>
        </w:rPr>
        <w:br/>
      </w:r>
      <w:r>
        <w:rPr>
          <w:rFonts w:hint="eastAsia"/>
        </w:rPr>
        <w:t>　　第一节 当前早稻技术发展现状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早稻技术未来发展趋势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早稻价格机制与竞争策略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一、2020-2024年早稻市场价格走势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早稻定价策略与方法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2025-2031年早稻价格竞争态势与趋势预测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2023-2024年重点区域早稻市场发展概况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二、2020-2024年早稻市场需求规模情况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二、2020-2024年早稻市场需求规模情况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二、2020-2024年早稻市场需求规模情况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二、2020-2024年早稻市场需求规模情况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二、2020-2024年早稻市场需求规模情况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2020-2024年中国早稻行业进出口情况分析</w:t>
      </w:r>
      <w:r>
        <w:rPr>
          <w:rFonts w:hint="eastAsia"/>
        </w:rPr>
        <w:br/>
      </w:r>
      <w:r>
        <w:rPr>
          <w:rFonts w:hint="eastAsia"/>
        </w:rPr>
        <w:t>　　第一节 早稻行业进口规模与来源分析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一、2020-2024年早稻进口规模分析</w:t>
      </w:r>
      <w:r>
        <w:rPr>
          <w:rFonts w:hint="eastAsia"/>
        </w:rPr>
        <w:br/>
      </w:r>
      <w:r>
        <w:rPr>
          <w:rFonts w:hint="eastAsia"/>
        </w:rPr>
        <w:t>　　　　二、早稻主要进口来源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早稻行业出口规模与目的地分析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一、2020-2024年早稻出口规模分析</w:t>
      </w:r>
      <w:r>
        <w:rPr>
          <w:rFonts w:hint="eastAsia"/>
        </w:rPr>
        <w:br/>
      </w:r>
      <w:r>
        <w:rPr>
          <w:rFonts w:hint="eastAsia"/>
        </w:rPr>
        <w:t>　　　　二、早稻主要出口目的地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2020-2024年中国早稻总体规模与财务指标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中国早稻行业总体规模分析</w:t>
      </w:r>
      <w:r>
        <w:rPr>
          <w:rFonts w:hint="eastAsia"/>
        </w:rPr>
        <w:br/>
      </w:r>
      <w:r>
        <w:rPr>
          <w:rFonts w:hint="eastAsia"/>
        </w:rPr>
        <w:t>　　　　一、早稻企业数量与结构</w:t>
      </w:r>
      <w:r>
        <w:rPr>
          <w:rFonts w:hint="eastAsia"/>
        </w:rPr>
        <w:br/>
      </w:r>
      <w:r>
        <w:rPr>
          <w:rFonts w:hint="eastAsia"/>
        </w:rPr>
        <w:t>　　　　二、早稻从业人员规模</w:t>
      </w:r>
      <w:r>
        <w:rPr>
          <w:rFonts w:hint="eastAsia"/>
        </w:rPr>
        <w:br/>
      </w:r>
      <w:r>
        <w:rPr>
          <w:rFonts w:hint="eastAsia"/>
        </w:rPr>
        <w:t>　　　　三、早稻行业资产状况</w:t>
      </w:r>
      <w:r>
        <w:rPr>
          <w:rFonts w:hint="eastAsia"/>
        </w:rPr>
        <w:br/>
      </w:r>
      <w:r>
        <w:rPr>
          <w:rFonts w:hint="eastAsia"/>
        </w:rPr>
        <w:t>　　第二节 中国早稻行业财务指标总体分析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早稻重点企业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早稻领先企业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早稻标杆企业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早稻代表企业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早稻龙头企业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早稻重点企业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中国早稻行业竞争格局分析</w:t>
      </w:r>
      <w:r>
        <w:rPr>
          <w:rFonts w:hint="eastAsia"/>
        </w:rPr>
        <w:br/>
      </w:r>
      <w:r>
        <w:rPr>
          <w:rFonts w:hint="eastAsia"/>
        </w:rPr>
        <w:t>　　第一节 早稻行业竞争格局总览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2023-2024年早稻行业竞争力分析</w:t>
      </w:r>
      <w:r>
        <w:rPr>
          <w:rFonts w:hint="eastAsia"/>
        </w:rPr>
        <w:br/>
      </w:r>
      <w:r>
        <w:rPr>
          <w:rFonts w:hint="eastAsia"/>
        </w:rPr>
        <w:t>　　　　一、早稻供应商议价能力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四、早稻替代品威胁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2020-2024年早稻行业企业并购活动分析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2023-2024年早稻行业会展与招投标活动分析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一、早稻行业会展活动及其市场影响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2025年中国早稻企业发展策略分析</w:t>
      </w:r>
      <w:r>
        <w:rPr>
          <w:rFonts w:hint="eastAsia"/>
        </w:rPr>
        <w:br/>
      </w:r>
      <w:r>
        <w:rPr>
          <w:rFonts w:hint="eastAsia"/>
        </w:rPr>
        <w:t>　　第一节 早稻市场策略分析</w:t>
      </w:r>
      <w:r>
        <w:rPr>
          <w:rFonts w:hint="eastAsia"/>
        </w:rPr>
        <w:br/>
      </w:r>
      <w:r>
        <w:rPr>
          <w:rFonts w:hint="eastAsia"/>
        </w:rPr>
        <w:t>　　　　一、早稻市场定位与拓展策略</w:t>
      </w:r>
      <w:r>
        <w:rPr>
          <w:rFonts w:hint="eastAsia"/>
        </w:rPr>
        <w:br/>
      </w:r>
      <w:r>
        <w:rPr>
          <w:rFonts w:hint="eastAsia"/>
        </w:rPr>
        <w:t>　　　　二、早稻市场细分与目标客户</w:t>
      </w:r>
      <w:r>
        <w:rPr>
          <w:rFonts w:hint="eastAsia"/>
        </w:rPr>
        <w:br/>
      </w:r>
      <w:r>
        <w:rPr>
          <w:rFonts w:hint="eastAsia"/>
        </w:rPr>
        <w:t>　　第二节 早稻销售策略分析</w:t>
      </w:r>
      <w:r>
        <w:rPr>
          <w:rFonts w:hint="eastAsia"/>
        </w:rPr>
        <w:br/>
      </w:r>
      <w:r>
        <w:rPr>
          <w:rFonts w:hint="eastAsia"/>
        </w:rPr>
        <w:t>　　　　一、早稻销售渠道与网络建设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提高早稻企业竞争力建议</w:t>
      </w:r>
      <w:r>
        <w:rPr>
          <w:rFonts w:hint="eastAsia"/>
        </w:rPr>
        <w:br/>
      </w:r>
      <w:r>
        <w:rPr>
          <w:rFonts w:hint="eastAsia"/>
        </w:rPr>
        <w:t>　　　　一、早稻技术创新与管理优化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早稻品牌战略思考</w:t>
      </w:r>
      <w:r>
        <w:rPr>
          <w:rFonts w:hint="eastAsia"/>
        </w:rPr>
        <w:br/>
      </w:r>
      <w:r>
        <w:rPr>
          <w:rFonts w:hint="eastAsia"/>
        </w:rPr>
        <w:t>　　　　一、早稻品牌建设与维护</w:t>
      </w:r>
      <w:r>
        <w:rPr>
          <w:rFonts w:hint="eastAsia"/>
        </w:rPr>
        <w:br/>
      </w:r>
      <w:r>
        <w:rPr>
          <w:rFonts w:hint="eastAsia"/>
        </w:rPr>
        <w:t>　　　　二、早稻品牌影响力与市场竞争力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中国早稻行业风险与对策</w:t>
      </w:r>
      <w:r>
        <w:rPr>
          <w:rFonts w:hint="eastAsia"/>
        </w:rPr>
        <w:br/>
      </w:r>
      <w:r>
        <w:rPr>
          <w:rFonts w:hint="eastAsia"/>
        </w:rPr>
        <w:t>　　第一节 早稻行业SWOT分析</w:t>
      </w:r>
      <w:r>
        <w:rPr>
          <w:rFonts w:hint="eastAsia"/>
        </w:rPr>
        <w:br/>
      </w:r>
      <w:r>
        <w:rPr>
          <w:rFonts w:hint="eastAsia"/>
        </w:rPr>
        <w:t>　　　　一、早稻行业优势分析</w:t>
      </w:r>
      <w:r>
        <w:rPr>
          <w:rFonts w:hint="eastAsia"/>
        </w:rPr>
        <w:br/>
      </w:r>
      <w:r>
        <w:rPr>
          <w:rFonts w:hint="eastAsia"/>
        </w:rPr>
        <w:t>　　　　二、早稻行业劣势分析</w:t>
      </w:r>
      <w:r>
        <w:rPr>
          <w:rFonts w:hint="eastAsia"/>
        </w:rPr>
        <w:br/>
      </w:r>
      <w:r>
        <w:rPr>
          <w:rFonts w:hint="eastAsia"/>
        </w:rPr>
        <w:t>　　　　三、早稻市场机会探索</w:t>
      </w:r>
      <w:r>
        <w:rPr>
          <w:rFonts w:hint="eastAsia"/>
        </w:rPr>
        <w:br/>
      </w:r>
      <w:r>
        <w:rPr>
          <w:rFonts w:hint="eastAsia"/>
        </w:rPr>
        <w:t>　　　　四、早稻市场威胁评估</w:t>
      </w:r>
      <w:r>
        <w:rPr>
          <w:rFonts w:hint="eastAsia"/>
        </w:rPr>
        <w:br/>
      </w:r>
      <w:r>
        <w:rPr>
          <w:rFonts w:hint="eastAsia"/>
        </w:rPr>
        <w:t>　　第二节 早稻行业风险及对策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2025-2031年中国早稻行业前景与发展趋势</w:t>
      </w:r>
      <w:r>
        <w:rPr>
          <w:rFonts w:hint="eastAsia"/>
        </w:rPr>
        <w:br/>
      </w:r>
      <w:r>
        <w:rPr>
          <w:rFonts w:hint="eastAsia"/>
        </w:rPr>
        <w:t>　　第一节 早稻行业发展环境分析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2025-2031年早稻行业发展趋势与方向</w:t>
      </w:r>
      <w:r>
        <w:rPr>
          <w:rFonts w:hint="eastAsia"/>
        </w:rPr>
        <w:br/>
      </w:r>
      <w:r>
        <w:rPr>
          <w:rFonts w:hint="eastAsia"/>
        </w:rPr>
        <w:t>　　　　一、早稻行业发展方向预测</w:t>
      </w:r>
      <w:r>
        <w:rPr>
          <w:rFonts w:hint="eastAsia"/>
        </w:rPr>
        <w:br/>
      </w:r>
      <w:r>
        <w:rPr>
          <w:rFonts w:hint="eastAsia"/>
        </w:rPr>
        <w:t>　　　　二、早稻发展趋势分析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2025-2031年早稻行业发展潜力与机遇</w:t>
      </w:r>
      <w:r>
        <w:rPr>
          <w:rFonts w:hint="eastAsia"/>
        </w:rPr>
        <w:br/>
      </w:r>
      <w:r>
        <w:rPr>
          <w:rFonts w:hint="eastAsia"/>
        </w:rPr>
        <w:t>　　　　一、早稻市场发展潜力评估</w:t>
      </w:r>
      <w:r>
        <w:rPr>
          <w:rFonts w:hint="eastAsia"/>
        </w:rPr>
        <w:br/>
      </w:r>
      <w:r>
        <w:rPr>
          <w:rFonts w:hint="eastAsia"/>
        </w:rPr>
        <w:t>　　　　二、早稻新兴市场与机遇探索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早稻行业研究结论与建议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(中-智林)早稻行业发展建议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早稻行业类别</w:t>
      </w:r>
      <w:r>
        <w:rPr>
          <w:rFonts w:hint="eastAsia"/>
        </w:rPr>
        <w:br/>
      </w:r>
      <w:r>
        <w:rPr>
          <w:rFonts w:hint="eastAsia"/>
        </w:rPr>
        <w:t>　　图表 早稻行业产业链调研</w:t>
      </w:r>
      <w:r>
        <w:rPr>
          <w:rFonts w:hint="eastAsia"/>
        </w:rPr>
        <w:br/>
      </w:r>
      <w:r>
        <w:rPr>
          <w:rFonts w:hint="eastAsia"/>
        </w:rPr>
        <w:t>　　图表 早稻行业现状</w:t>
      </w:r>
      <w:r>
        <w:rPr>
          <w:rFonts w:hint="eastAsia"/>
        </w:rPr>
        <w:br/>
      </w:r>
      <w:r>
        <w:rPr>
          <w:rFonts w:hint="eastAsia"/>
        </w:rPr>
        <w:t>　　图表 早稻行业标准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2020-2024年中国早稻行业市场规模</w:t>
      </w:r>
      <w:r>
        <w:rPr>
          <w:rFonts w:hint="eastAsia"/>
        </w:rPr>
        <w:br/>
      </w:r>
      <w:r>
        <w:rPr>
          <w:rFonts w:hint="eastAsia"/>
        </w:rPr>
        <w:t>　　图表 2024年中国早稻行业产能</w:t>
      </w:r>
      <w:r>
        <w:rPr>
          <w:rFonts w:hint="eastAsia"/>
        </w:rPr>
        <w:br/>
      </w:r>
      <w:r>
        <w:rPr>
          <w:rFonts w:hint="eastAsia"/>
        </w:rPr>
        <w:t>　　图表 2020-2024年中国早稻行业产量统计</w:t>
      </w:r>
      <w:r>
        <w:rPr>
          <w:rFonts w:hint="eastAsia"/>
        </w:rPr>
        <w:br/>
      </w:r>
      <w:r>
        <w:rPr>
          <w:rFonts w:hint="eastAsia"/>
        </w:rPr>
        <w:t>　　图表 早稻行业动态</w:t>
      </w:r>
      <w:r>
        <w:rPr>
          <w:rFonts w:hint="eastAsia"/>
        </w:rPr>
        <w:br/>
      </w:r>
      <w:r>
        <w:rPr>
          <w:rFonts w:hint="eastAsia"/>
        </w:rPr>
        <w:t>　　图表 2020-2024年中国早稻市场需求量</w:t>
      </w:r>
      <w:r>
        <w:rPr>
          <w:rFonts w:hint="eastAsia"/>
        </w:rPr>
        <w:br/>
      </w:r>
      <w:r>
        <w:rPr>
          <w:rFonts w:hint="eastAsia"/>
        </w:rPr>
        <w:t>　　图表 2024年中国早稻行业需求区域调研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2020-2024年中国早稻行情</w:t>
      </w:r>
      <w:r>
        <w:rPr>
          <w:rFonts w:hint="eastAsia"/>
        </w:rPr>
        <w:br/>
      </w:r>
      <w:r>
        <w:rPr>
          <w:rFonts w:hint="eastAsia"/>
        </w:rPr>
        <w:t>　　图表 2020-2024年中国早稻价格走势图</w:t>
      </w:r>
      <w:r>
        <w:rPr>
          <w:rFonts w:hint="eastAsia"/>
        </w:rPr>
        <w:br/>
      </w:r>
      <w:r>
        <w:rPr>
          <w:rFonts w:hint="eastAsia"/>
        </w:rPr>
        <w:t>　　图表 2020-2024年中国早稻行业销售收入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2020-2024年中国早稻行业盈利情况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2020-2024年中国早稻行业利润总额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2020-2024年中国早稻进口统计</w:t>
      </w:r>
      <w:r>
        <w:rPr>
          <w:rFonts w:hint="eastAsia"/>
        </w:rPr>
        <w:br/>
      </w:r>
      <w:r>
        <w:rPr>
          <w:rFonts w:hint="eastAsia"/>
        </w:rPr>
        <w:t>　　图表 2020-2024年中国早稻出口统计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2020-2024年中国早稻行业企业数量统计</w:t>
      </w:r>
      <w:r>
        <w:rPr>
          <w:rFonts w:hint="eastAsia"/>
        </w:rPr>
        <w:br/>
      </w:r>
      <w:r>
        <w:rPr>
          <w:rFonts w:hint="eastAsia"/>
        </w:rPr>
        <w:t>　　图表 **地区早稻市场规模</w:t>
      </w:r>
      <w:r>
        <w:rPr>
          <w:rFonts w:hint="eastAsia"/>
        </w:rPr>
        <w:br/>
      </w:r>
      <w:r>
        <w:rPr>
          <w:rFonts w:hint="eastAsia"/>
        </w:rPr>
        <w:t>　　图表 **地区早稻行业市场需求</w:t>
      </w:r>
      <w:r>
        <w:rPr>
          <w:rFonts w:hint="eastAsia"/>
        </w:rPr>
        <w:br/>
      </w:r>
      <w:r>
        <w:rPr>
          <w:rFonts w:hint="eastAsia"/>
        </w:rPr>
        <w:t>　　图表 **地区早稻市场调研</w:t>
      </w:r>
      <w:r>
        <w:rPr>
          <w:rFonts w:hint="eastAsia"/>
        </w:rPr>
        <w:br/>
      </w:r>
      <w:r>
        <w:rPr>
          <w:rFonts w:hint="eastAsia"/>
        </w:rPr>
        <w:t>　　图表 **地区早稻行业市场需求分析</w:t>
      </w:r>
      <w:r>
        <w:rPr>
          <w:rFonts w:hint="eastAsia"/>
        </w:rPr>
        <w:br/>
      </w:r>
      <w:r>
        <w:rPr>
          <w:rFonts w:hint="eastAsia"/>
        </w:rPr>
        <w:t>　　图表 **地区早稻市场规模</w:t>
      </w:r>
      <w:r>
        <w:rPr>
          <w:rFonts w:hint="eastAsia"/>
        </w:rPr>
        <w:br/>
      </w:r>
      <w:r>
        <w:rPr>
          <w:rFonts w:hint="eastAsia"/>
        </w:rPr>
        <w:t>　　图表 **地区早稻行业市场需求</w:t>
      </w:r>
      <w:r>
        <w:rPr>
          <w:rFonts w:hint="eastAsia"/>
        </w:rPr>
        <w:br/>
      </w:r>
      <w:r>
        <w:rPr>
          <w:rFonts w:hint="eastAsia"/>
        </w:rPr>
        <w:t>　　图表 **地区早稻市场调研</w:t>
      </w:r>
      <w:r>
        <w:rPr>
          <w:rFonts w:hint="eastAsia"/>
        </w:rPr>
        <w:br/>
      </w:r>
      <w:r>
        <w:rPr>
          <w:rFonts w:hint="eastAsia"/>
        </w:rPr>
        <w:t>　　图表 **地区早稻行业市场需求分析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早稻行业竞争对手分析</w:t>
      </w:r>
      <w:r>
        <w:rPr>
          <w:rFonts w:hint="eastAsia"/>
        </w:rPr>
        <w:br/>
      </w:r>
      <w:r>
        <w:rPr>
          <w:rFonts w:hint="eastAsia"/>
        </w:rPr>
        <w:t>　　图表 早稻重点企业（一）基本信息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早稻重点企业（三）经营情况分析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2025-2031年中国早稻行业产量预测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2025-2031年中国早稻市场需求预测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2025-2031年中国早稻行业市场规模预测</w:t>
      </w:r>
      <w:r>
        <w:rPr>
          <w:rFonts w:hint="eastAsia"/>
        </w:rPr>
        <w:br/>
      </w:r>
      <w:r>
        <w:rPr>
          <w:rFonts w:hint="eastAsia"/>
        </w:rPr>
        <w:t>　　图表 早稻行业准入条件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2025-2031年中国早稻行业信息化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2025-2031年中国早稻市场前景</w:t>
      </w:r>
      <w:r>
        <w:rPr>
          <w:rFonts w:hint="eastAsia"/>
        </w:rPr>
        <w:br/>
      </w:r>
      <w:r>
        <w:rPr>
          <w:rFonts w:hint="eastAsia"/>
        </w:rPr>
        <w:t>　　图表 2025-2031年中国早稻行业风险分析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2025-2031年中国早稻行业发展趋势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7b05ff48c4e27" w:history="1">
        <w:r>
          <w:rPr>
            <w:rStyle w:val="Hyperlink"/>
          </w:rPr>
          <w:t>2025-2031年中国早稻市场现状与发展前景预测报告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7b05ff48c4e27" w:history="1">
        <w:r>
          <w:rPr>
            <w:rStyle w:val="Hyperlink"/>
          </w:rPr>
          <w:t>https://www.20087.com/8/08/ZaoDaoFaZhanXianZhuangQianJing.html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0e373a20f4efa" w:history="1">
      <w:r>
        <w:rPr>
          <w:rStyle w:val="Hyperlink"/>
        </w:rPr>
        <w:t>2025-2031年中国早稻市场现状与发展前景预测报告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aoDaoFaZhanXianZhuangQianJing.html" TargetMode="External" Id="R2fb7b05ff48c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aoDaoFaZhanXianZhuangQianJing.html" TargetMode="External" Id="R2690e373a20f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2024-12-20T05:58:45Z</dcterms:created>
  <dcterms:modified xsi:type="dcterms:W3CDTF">2024-12-20T06:58:45Z</dcterms:modified>
  <dc:subject>2025-2031年中国早稻市场现状与发展前景预测报告</dc:subject>
  <dc:title>2025-2031年中国早稻市场现状与发展前景预测报告</dc:title>
  <cp:keywords>2025-2031年中国早稻市场现状与发展前景预测报告</cp:keywords>
  <dc:description>2025-2031年中国早稻市场现状与发展前景预测报告</dc:description>
</cp:coreProperties>
</file>