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b6a090c214d0d" w:history="1">
              <w:r>
                <w:rPr>
                  <w:rStyle w:val="Hyperlink"/>
                </w:rPr>
                <w:t>2024-2030年中国肉制品行业调研及市场前景分析报告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b6a090c214d0d" w:history="1">
              <w:r>
                <w:rPr>
                  <w:rStyle w:val="Hyperlink"/>
                </w:rPr>
                <w:t>2024-2030年中国肉制品行业调研及市场前景分析报告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b6a090c214d0d" w:history="1">
                <w:r>
                  <w:rPr>
                    <w:rStyle w:val="Hyperlink"/>
                  </w:rPr>
                  <w:t>https://www.20087.com/8/08/RouZhiPinShiChangQianJing.html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行业作为食品产业的重要组成部分，近年来面临着消费升级和健康饮食趋势的双重影响。随着消费者对食品安全和营养健康的关注，高质量、低脂肪和无添加的肉制品受到追捧。同时，肉类替代品，如植物基肉制品和实验室培养肉，也开始进入市场，满足素食主义者和环保主义者的饮食需求。</w:t>
      </w:r>
      <w:r>
        <w:rPr>
          <w:rFonts w:hint="eastAsia"/>
        </w:rPr>
        <w:br/>
      </w:r>
      <w:r>
        <w:rPr>
          <w:rFonts w:hint="eastAsia"/>
        </w:rPr>
        <w:t>　　未来，肉制品行业的发展将更加注重可持续性和创新。随着环保意识的提升，肉类生产将更加注重资源效率和动物福利，采用循环农业和减排技术。同时，食品科技的创新，如3D打印肉制品和蛋白质工程技术，将推动肉制品的多样化和个性化。此外，肉制品加工将更加注重健康营养，如高蛋白、低脂肪和富含Omega-3的产品，以满足特定人群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b6a090c214d0d" w:history="1">
        <w:r>
          <w:rPr>
            <w:rStyle w:val="Hyperlink"/>
          </w:rPr>
          <w:t>2024-2030年中国肉制品行业调研及市场前景分析报告</w:t>
        </w:r>
      </w:hyperlink>
      <w:r>
        <w:rPr>
          <w:rFonts w:hint="eastAsia"/>
        </w:rPr>
        <w:t>》依据国家统计局、发改委及肉制品相关协会等的数据资料，深入研究了肉制品行业的现状，包括肉制品市场需求、市场规模及产业链状况。肉制品报告分析了肉制品的价格波动、各细分市场的动态，以及重点企业的经营状况。同时，报告对肉制品市场前景及发展趋势进行了科学预测，揭示了潜在的市场需求和投资机会，也指出了肉制品行业内可能的风险。此外，肉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肉制品行业发展概述</w:t>
      </w:r>
      <w:r>
        <w:rPr>
          <w:rFonts w:hint="eastAsia"/>
        </w:rPr>
        <w:br/>
      </w:r>
      <w:r>
        <w:rPr>
          <w:rFonts w:hint="eastAsia"/>
        </w:rPr>
        <w:t>　　第一节 肉制品的概念</w:t>
      </w:r>
      <w:r>
        <w:rPr>
          <w:rFonts w:hint="eastAsia"/>
        </w:rPr>
        <w:br/>
      </w:r>
      <w:r>
        <w:rPr>
          <w:rFonts w:hint="eastAsia"/>
        </w:rPr>
        <w:t>　　　　一、肉制品的特点</w:t>
      </w:r>
      <w:r>
        <w:rPr>
          <w:rFonts w:hint="eastAsia"/>
        </w:rPr>
        <w:br/>
      </w:r>
      <w:r>
        <w:rPr>
          <w:rFonts w:hint="eastAsia"/>
        </w:rPr>
        <w:t>　　　　二、肉制品的分类</w:t>
      </w:r>
      <w:r>
        <w:rPr>
          <w:rFonts w:hint="eastAsia"/>
        </w:rPr>
        <w:br/>
      </w:r>
      <w:r>
        <w:rPr>
          <w:rFonts w:hint="eastAsia"/>
        </w:rPr>
        <w:t>　　第二节 肉制品行业发展成熟度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肉制品市场特征分析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全球肉制品行业发展分析</w:t>
      </w:r>
      <w:r>
        <w:rPr>
          <w:rFonts w:hint="eastAsia"/>
        </w:rPr>
        <w:br/>
      </w:r>
      <w:r>
        <w:rPr>
          <w:rFonts w:hint="eastAsia"/>
        </w:rPr>
        <w:t>　　第一节 全球肉制品行业发展分析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一、2024年世界肉制品行业发展分析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二、2024年世界肉制品行业发展分析</w:t>
      </w:r>
      <w:r>
        <w:rPr>
          <w:rFonts w:hint="eastAsia"/>
        </w:rPr>
        <w:br/>
      </w:r>
      <w:r>
        <w:rPr>
          <w:rFonts w:hint="eastAsia"/>
        </w:rPr>
        <w:t>　　　　三、2024年世界肉制品行业发展分析</w:t>
      </w:r>
      <w:r>
        <w:rPr>
          <w:rFonts w:hint="eastAsia"/>
        </w:rPr>
        <w:br/>
      </w:r>
      <w:r>
        <w:rPr>
          <w:rFonts w:hint="eastAsia"/>
        </w:rPr>
        <w:t>　　第二节 全球肉制品市场调研</w:t>
      </w:r>
      <w:r>
        <w:rPr>
          <w:rFonts w:hint="eastAsia"/>
        </w:rPr>
        <w:br/>
      </w:r>
      <w:r>
        <w:rPr>
          <w:rFonts w:hint="eastAsia"/>
        </w:rPr>
        <w:t>　　　　一、2024年全球肉制品需求分析</w:t>
      </w:r>
      <w:r>
        <w:rPr>
          <w:rFonts w:hint="eastAsia"/>
        </w:rPr>
        <w:br/>
      </w:r>
      <w:r>
        <w:rPr>
          <w:rFonts w:hint="eastAsia"/>
        </w:rPr>
        <w:t>　　　　二、2024年欧美肉制品需求分析</w:t>
      </w:r>
      <w:r>
        <w:rPr>
          <w:rFonts w:hint="eastAsia"/>
        </w:rPr>
        <w:br/>
      </w:r>
      <w:r>
        <w:rPr>
          <w:rFonts w:hint="eastAsia"/>
        </w:rPr>
        <w:t>　　　　三、2024年中外肉制品市场对比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2019-2024年主要国家或地区肉制品行业发展分析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一、2019-2024年美国肉制品行业调研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二、2019-2024年日本肉制品行业调研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三、2019-2024年欧洲肉制品行业调研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我国肉制品行业发展分析</w:t>
      </w:r>
      <w:r>
        <w:rPr>
          <w:rFonts w:hint="eastAsia"/>
        </w:rPr>
        <w:br/>
      </w:r>
      <w:r>
        <w:rPr>
          <w:rFonts w:hint="eastAsia"/>
        </w:rPr>
        <w:t>　　第一节 中国肉制品行业发展状况</w:t>
      </w:r>
      <w:r>
        <w:rPr>
          <w:rFonts w:hint="eastAsia"/>
        </w:rPr>
        <w:br/>
      </w:r>
      <w:r>
        <w:rPr>
          <w:rFonts w:hint="eastAsia"/>
        </w:rPr>
        <w:t>　　　　一、2024年肉制品行业发展状况分析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二、2024年中国肉制品行业发展动态</w:t>
      </w:r>
      <w:r>
        <w:rPr>
          <w:rFonts w:hint="eastAsia"/>
        </w:rPr>
        <w:br/>
      </w:r>
      <w:r>
        <w:rPr>
          <w:rFonts w:hint="eastAsia"/>
        </w:rPr>
        <w:t>　　　　三、2024年肉制品行业经营业绩分析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四、2024年我国肉制品行业发展热点</w:t>
      </w:r>
      <w:r>
        <w:rPr>
          <w:rFonts w:hint="eastAsia"/>
        </w:rPr>
        <w:br/>
      </w:r>
      <w:r>
        <w:rPr>
          <w:rFonts w:hint="eastAsia"/>
        </w:rPr>
        <w:t>　　第二节 中国肉制品市场供需状况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一、2024年中国肉制品行业供给能力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二、2024年中国肉制品市场供给分析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三、2024年中国肉制品市场需求分析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2019-2024年我国肉制品市场调研</w:t>
      </w:r>
      <w:r>
        <w:rPr>
          <w:rFonts w:hint="eastAsia"/>
        </w:rPr>
        <w:br/>
      </w:r>
      <w:r>
        <w:rPr>
          <w:rFonts w:hint="eastAsia"/>
        </w:rPr>
        <w:t>　　　　一、2024年肉制品市场调研</w:t>
      </w:r>
      <w:r>
        <w:rPr>
          <w:rFonts w:hint="eastAsia"/>
        </w:rPr>
        <w:br/>
      </w:r>
      <w:r>
        <w:rPr>
          <w:rFonts w:hint="eastAsia"/>
        </w:rPr>
        <w:t>　　　　二、2024年肉制品市场调研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肉制品行业主要企业竞争力分析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一、2024年肉制品行业竞争分析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二、2024年中外肉制品产品竞争分析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三、2019-2024年国内外肉制品竞争分析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四、2019-2024年我国肉制品市场竞争分析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五、2024-2030年国内主要肉制品企业动向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肉制品企业竞争策略分析</w:t>
      </w:r>
      <w:r>
        <w:rPr>
          <w:rFonts w:hint="eastAsia"/>
        </w:rPr>
        <w:br/>
      </w:r>
      <w:r>
        <w:rPr>
          <w:rFonts w:hint="eastAsia"/>
        </w:rPr>
        <w:t>　　第一节 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二、现有肉制品行业竞争策略分析</w:t>
      </w:r>
      <w:r>
        <w:rPr>
          <w:rFonts w:hint="eastAsia"/>
        </w:rPr>
        <w:br/>
      </w:r>
      <w:r>
        <w:rPr>
          <w:rFonts w:hint="eastAsia"/>
        </w:rPr>
        <w:t>　　第二节 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一、2024-2030年我国肉制品市场竞争趋势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二、2024-2030年肉制品行业竞争格局展望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三、2024-2030年肉制品行业竞争策略分析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主要肉制品企业竞争分析</w:t>
      </w:r>
      <w:r>
        <w:rPr>
          <w:rFonts w:hint="eastAsia"/>
        </w:rPr>
        <w:br/>
      </w:r>
      <w:r>
        <w:rPr>
          <w:rFonts w:hint="eastAsia"/>
        </w:rPr>
        <w:t>　　　　一、河南双汇集团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五、山东新希望六和集团有限公司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八、唐人神集团股份有限公司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九、龙大食品集团有限公司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十、北京千喜鹤食品有限公司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、企业经济指标分析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2024-2030年中国肉制品市场趋势分析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一、2019-2024年肉制品市场趋势总结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二、2024-2030年肉制品发展趋势分析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三、2024-2030年肉制品市场发展空间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四、2024-2030年肉制品产业政策趋向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未来肉制品行业发展预测</w:t>
      </w:r>
      <w:r>
        <w:rPr>
          <w:rFonts w:hint="eastAsia"/>
        </w:rPr>
        <w:br/>
      </w:r>
      <w:r>
        <w:rPr>
          <w:rFonts w:hint="eastAsia"/>
        </w:rPr>
        <w:t>　　第一节 未来肉制品需求与市场预测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一、2024-2030年肉制品市场规模预测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二、2024-2030年肉制品行业总资产预测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2024-2030年中国肉制品行业供需预测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一、2024-2030年中国肉制品供给预测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二、2024-2030年中国肉制品需求预测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三、2024-2030年中国肉制品供需平衡预测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2019-2024年肉制品行业投资现状分析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一、2024年肉制品行业政策环境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肉制品行业投资效益分析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一、2019-2024年肉制品行业投资状况分析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二、2024-2030年肉制品行业投资效益分析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三、2024-2030年肉制品行业投资前景预测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四、2024-2030年肉制品行业的投资方向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五、2024-2030年肉制品行业投资的建议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一、2024-2030年影响肉制品行业运行的有利因素分析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二、2024-2030年影响肉制品行业运行的稳定因素分析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三、2024-2030年影响肉制品行业运行的不利因素分析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四、2024-2030年我国肉制品行业发展面临的挑战分析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五、2024-2030年我国肉制品行业发展面临的机遇分析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肉制品行业投资前景及控制策略分析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四、2024-2030年肉制品行业技术风险及控制策略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肉制品行业投资前景研究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中⋅智林⋅－肉制品行业投资规划建议研究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一、2024年肉制品行业投资规划建议研究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二、2024年肉制品行业投资规划建议研究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三、2024-2030年肉制品行业投资形势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四、2024-2030年肉制品行业投资规划建议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肉制品行业历程</w:t>
      </w:r>
      <w:r>
        <w:rPr>
          <w:rFonts w:hint="eastAsia"/>
        </w:rPr>
        <w:br/>
      </w:r>
      <w:r>
        <w:rPr>
          <w:rFonts w:hint="eastAsia"/>
        </w:rPr>
        <w:t>　　图表 肉制品行业生命周期</w:t>
      </w:r>
      <w:r>
        <w:rPr>
          <w:rFonts w:hint="eastAsia"/>
        </w:rPr>
        <w:br/>
      </w:r>
      <w:r>
        <w:rPr>
          <w:rFonts w:hint="eastAsia"/>
        </w:rPr>
        <w:t>　　图表 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2024-2030年中国肉制品行业供需平衡预测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2024-2030年中国肉制品行业风险分析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b6a090c214d0d" w:history="1">
        <w:r>
          <w:rPr>
            <w:rStyle w:val="Hyperlink"/>
          </w:rPr>
          <w:t>2024-2030年中国肉制品行业调研及市场前景分析报告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b6a090c214d0d" w:history="1">
        <w:r>
          <w:rPr>
            <w:rStyle w:val="Hyperlink"/>
          </w:rPr>
          <w:t>https://www.20087.com/8/08/RouZhiPinShiChangQianJing.html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5d1061c634a90" w:history="1">
      <w:r>
        <w:rPr>
          <w:rStyle w:val="Hyperlink"/>
        </w:rPr>
        <w:t>2024-2030年中国肉制品行业调研及市场前景分析报告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RouZhiPinShiChangQianJing.html" TargetMode="External" Id="R998b6a090c21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RouZhiPinShiChangQianJing.html" TargetMode="External" Id="Rc675d1061c63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2024-05-02T06:34:00Z</dcterms:created>
  <dcterms:modified xsi:type="dcterms:W3CDTF">2024-05-02T07:34:00Z</dcterms:modified>
  <dc:subject>2024-2030年中国肉制品行业调研及市场前景分析报告</dc:subject>
  <dc:title>2024-2030年中国肉制品行业调研及市场前景分析报告</dc:title>
  <cp:keywords>2024-2030年中国肉制品行业调研及市场前景分析报告</cp:keywords>
  <dc:description>2024-2030年中国肉制品行业调研及市场前景分析报告</dc:description>
</cp:coreProperties>
</file>