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c65abc3c1417d" w:history="1">
              <w:r>
                <w:rPr>
                  <w:rStyle w:val="Hyperlink"/>
                </w:rPr>
                <w:t>中国明列子市场现状调研与发展前景分析报告（2023-2029年）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c65abc3c1417d" w:history="1">
              <w:r>
                <w:rPr>
                  <w:rStyle w:val="Hyperlink"/>
                </w:rPr>
                <w:t>中国明列子市场现状调研与发展前景分析报告（2023-2029年）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c65abc3c1417d" w:history="1">
                <w:r>
                  <w:rPr>
                    <w:rStyle w:val="Hyperlink"/>
                  </w:rPr>
                  <w:t>https://www.20087.com/9/88/MingLieZiShiChangQianJing.html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明列子（Tapioca Pearls）是一种源自于植物种子的食品添加剂，因其富含膳食纤维和低热量的特点，在健康饮食趋势下受到越来越多消费者的青睐。近年来，随着人们对天然、健康食品需求的增长，明列子的市场需求持续上升。目前，明列子不仅在生产技术上更加成熟，能够保证产品的质量和安全性；在应用范围上也更加广泛，除了作为珍珠奶茶的主要成分外，还被用于制作果冻、布丁等甜品。此外，随着消费者对健康意识的提高，一些厂商开始推出无糖、低糖的明列子产品，满足不同人群的健康需求。然而，明列子行业也面临着原材料供应不稳定、市场竞争加剧等问题。</w:t>
      </w:r>
      <w:r>
        <w:rPr>
          <w:rFonts w:hint="eastAsia"/>
        </w:rPr>
        <w:br/>
      </w:r>
      <w:r>
        <w:rPr>
          <w:rFonts w:hint="eastAsia"/>
        </w:rPr>
        <w:t>　　未来，明列子的发展将主要体现在以下几个方面：一是技术创新与产品升级。通过持续的技术研发，提高明列子的品质，开发更多功能性产品；二是健康理念与品牌建设。强化健康食品的品牌形象，提升品牌知名度；三是渠道拓展与市场渗透。通过线上线下多渠道销售，扩大市场份额；四是食品安全与质量保证。严格执行食品安全标准，确保产品质量安全，增强消费者的信任感。</w:t>
      </w:r>
      <w:r>
        <w:rPr>
          <w:rFonts w:hint="eastAsia"/>
        </w:rPr>
        <w:br/>
      </w:r>
      <w:r>
        <w:rPr>
          <w:rFonts w:hint="eastAsia"/>
        </w:rPr>
        <w:t>　　《</w:t>
      </w:r>
      <w:hyperlink r:id="Rf08c65abc3c1417d" w:history="1">
        <w:r>
          <w:rPr>
            <w:rStyle w:val="Hyperlink"/>
          </w:rPr>
          <w:t>中国明列子市场现状调研与发展前景分析报告（2023-2029年）</w:t>
        </w:r>
      </w:hyperlink>
      <w:r>
        <w:rPr>
          <w:rFonts w:hint="eastAsia"/>
        </w:rPr>
        <w:t>》依托多年来对明列子行业的监测研究，结合明列子行业历年供需关系变化规律、明列子产品消费结构、应用领域、明列子市场发展环境、明列子相关政策扶持等，对明列子行业内的重点企业进行了深入调查研究，采用定量及定性等科学研究方法撰写而成。</w:t>
      </w:r>
      <w:r>
        <w:rPr>
          <w:rFonts w:hint="eastAsia"/>
        </w:rPr>
        <w:br/>
      </w:r>
      <w:r>
        <w:rPr>
          <w:rFonts w:hint="eastAsia"/>
        </w:rPr>
        <w:t>　　市场调研网发布的</w:t>
      </w:r>
      <w:hyperlink r:id="Rf08c65abc3c1417d" w:history="1">
        <w:r>
          <w:rPr>
            <w:rStyle w:val="Hyperlink"/>
          </w:rPr>
          <w:t>中国明列子市场现状调研与发展前景分析报告（2023-2029年）</w:t>
        </w:r>
      </w:hyperlink>
      <w:r>
        <w:rPr>
          <w:rFonts w:hint="eastAsia"/>
        </w:rPr>
        <w:t>还向投资人全面的呈现了明列子重点企业和明列子行业相关项目现状、明列子未来发展潜力，明列子投资进入机会、明列子风险控制、以及应对风险对策。</w:t>
      </w:r>
      <w:r>
        <w:rPr>
          <w:rFonts w:hint="eastAsia"/>
        </w:rPr>
        <w:br/>
      </w:r>
      <w:r>
        <w:rPr>
          <w:rFonts w:hint="eastAsia"/>
        </w:rPr>
        <w:br/>
      </w:r>
      <w:r>
        <w:rPr>
          <w:rFonts w:hint="eastAsia"/>
        </w:rPr>
        <w:t>第一章 2022-2023年明列子行业发展综述</w:t>
      </w:r>
      <w:r>
        <w:rPr>
          <w:rFonts w:hint="eastAsia"/>
        </w:rPr>
        <w:br/>
      </w:r>
      <w:r>
        <w:rPr>
          <w:rFonts w:hint="eastAsia"/>
        </w:rPr>
        <w:t>　　第一节 明列子行业界定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明列子行业发展成熟度分析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中国明列子行业PEST（环境）分析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明列子行业生产技术分析</w:t>
      </w:r>
      <w:r>
        <w:rPr>
          <w:rFonts w:hint="eastAsia"/>
        </w:rPr>
        <w:br/>
      </w:r>
      <w:r>
        <w:rPr>
          <w:rFonts w:hint="eastAsia"/>
        </w:rPr>
        <w:t>　　第一节 明列子行业生产技术发展现状</w:t>
      </w:r>
      <w:r>
        <w:rPr>
          <w:rFonts w:hint="eastAsia"/>
        </w:rPr>
        <w:br/>
      </w:r>
      <w:r>
        <w:rPr>
          <w:rFonts w:hint="eastAsia"/>
        </w:rPr>
        <w:t>　　第二节 明列子行业产品生产工艺特点或流程</w:t>
      </w:r>
      <w:r>
        <w:rPr>
          <w:rFonts w:hint="eastAsia"/>
        </w:rPr>
        <w:br/>
      </w:r>
      <w:r>
        <w:rPr>
          <w:rFonts w:hint="eastAsia"/>
        </w:rPr>
        <w:t>　　第三节 明列子行业生产技术发展趋势分析</w:t>
      </w:r>
      <w:r>
        <w:rPr>
          <w:rFonts w:hint="eastAsia"/>
        </w:rPr>
        <w:br/>
      </w:r>
      <w:r>
        <w:rPr>
          <w:rFonts w:hint="eastAsia"/>
        </w:rPr>
        <w:br/>
      </w:r>
      <w:r>
        <w:rPr>
          <w:rFonts w:hint="eastAsia"/>
        </w:rPr>
        <w:t>第四章 2018-2023年中国明列子行业发展情况分析</w:t>
      </w:r>
      <w:r>
        <w:rPr>
          <w:rFonts w:hint="eastAsia"/>
        </w:rPr>
        <w:br/>
      </w:r>
      <w:r>
        <w:rPr>
          <w:rFonts w:hint="eastAsia"/>
        </w:rPr>
        <w:t>　　第一节 中国明列子行业发展分析</w:t>
      </w:r>
      <w:r>
        <w:rPr>
          <w:rFonts w:hint="eastAsia"/>
        </w:rPr>
        <w:br/>
      </w:r>
      <w:r>
        <w:rPr>
          <w:rFonts w:hint="eastAsia"/>
        </w:rPr>
        <w:t>　　　　一、2018-2023年明列子行业运行情况及特点分析</w:t>
      </w:r>
      <w:r>
        <w:rPr>
          <w:rFonts w:hint="eastAsia"/>
        </w:rPr>
        <w:br/>
      </w:r>
      <w:r>
        <w:rPr>
          <w:rFonts w:hint="eastAsia"/>
        </w:rPr>
        <w:t>　　　　二、2018-2023年明列子行业投资情况分析</w:t>
      </w:r>
      <w:r>
        <w:rPr>
          <w:rFonts w:hint="eastAsia"/>
        </w:rPr>
        <w:br/>
      </w:r>
      <w:r>
        <w:rPr>
          <w:rFonts w:hint="eastAsia"/>
        </w:rPr>
        <w:t>　　　　三、2022-2023年中国明列子行业产品结构分析</w:t>
      </w:r>
      <w:r>
        <w:rPr>
          <w:rFonts w:hint="eastAsia"/>
        </w:rPr>
        <w:br/>
      </w:r>
      <w:r>
        <w:rPr>
          <w:rFonts w:hint="eastAsia"/>
        </w:rPr>
        <w:t>　　　　四、中国明列子行业与宏观经济相关性分析</w:t>
      </w:r>
      <w:r>
        <w:rPr>
          <w:rFonts w:hint="eastAsia"/>
        </w:rPr>
        <w:br/>
      </w:r>
      <w:r>
        <w:rPr>
          <w:rFonts w:hint="eastAsia"/>
        </w:rPr>
        <w:t>　　第二节 2018-2023年中国明列子行业区域发展分析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2018-2023年中国明列子市场供需调查分析</w:t>
      </w:r>
      <w:r>
        <w:rPr>
          <w:rFonts w:hint="eastAsia"/>
        </w:rPr>
        <w:br/>
      </w:r>
      <w:r>
        <w:rPr>
          <w:rFonts w:hint="eastAsia"/>
        </w:rPr>
        <w:t>　　第一节 2018-2023年中国明列子市场供给分析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2018-2023年中国明列子市场需求分析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2022-2023年中国明列子市场特征分析</w:t>
      </w:r>
      <w:r>
        <w:rPr>
          <w:rFonts w:hint="eastAsia"/>
        </w:rPr>
        <w:br/>
      </w:r>
      <w:r>
        <w:rPr>
          <w:rFonts w:hint="eastAsia"/>
        </w:rPr>
        <w:t>　　　　一、2022-2023年中国明列子产品特征分析</w:t>
      </w:r>
      <w:r>
        <w:rPr>
          <w:rFonts w:hint="eastAsia"/>
        </w:rPr>
        <w:br/>
      </w:r>
      <w:r>
        <w:rPr>
          <w:rFonts w:hint="eastAsia"/>
        </w:rPr>
        <w:t>　　　　二、2022-2023年中国明列子价格特征分析</w:t>
      </w:r>
      <w:r>
        <w:rPr>
          <w:rFonts w:hint="eastAsia"/>
        </w:rPr>
        <w:br/>
      </w:r>
      <w:r>
        <w:rPr>
          <w:rFonts w:hint="eastAsia"/>
        </w:rPr>
        <w:t>　　　　三、2022-2023年中国明列子渠道特征</w:t>
      </w:r>
      <w:r>
        <w:rPr>
          <w:rFonts w:hint="eastAsia"/>
        </w:rPr>
        <w:br/>
      </w:r>
      <w:r>
        <w:rPr>
          <w:rFonts w:hint="eastAsia"/>
        </w:rPr>
        <w:t>　　　　四、2022-2023年中国明列子购买特征</w:t>
      </w:r>
      <w:r>
        <w:rPr>
          <w:rFonts w:hint="eastAsia"/>
        </w:rPr>
        <w:br/>
      </w:r>
      <w:r>
        <w:rPr>
          <w:rFonts w:hint="eastAsia"/>
        </w:rPr>
        <w:br/>
      </w:r>
      <w:r>
        <w:rPr>
          <w:rFonts w:hint="eastAsia"/>
        </w:rPr>
        <w:t>第六章 明列子行业市场竞争格局分析</w:t>
      </w:r>
      <w:r>
        <w:rPr>
          <w:rFonts w:hint="eastAsia"/>
        </w:rPr>
        <w:br/>
      </w:r>
      <w:r>
        <w:rPr>
          <w:rFonts w:hint="eastAsia"/>
        </w:rPr>
        <w:t>　　第一节 2018-2023年中国明列子行业集中度分析</w:t>
      </w:r>
      <w:r>
        <w:rPr>
          <w:rFonts w:hint="eastAsia"/>
        </w:rPr>
        <w:br/>
      </w:r>
      <w:r>
        <w:rPr>
          <w:rFonts w:hint="eastAsia"/>
        </w:rPr>
        <w:t>　　第二节 2018-2023年中国明列子行业规模经济情况分析</w:t>
      </w:r>
      <w:r>
        <w:rPr>
          <w:rFonts w:hint="eastAsia"/>
        </w:rPr>
        <w:br/>
      </w:r>
      <w:r>
        <w:rPr>
          <w:rFonts w:hint="eastAsia"/>
        </w:rPr>
        <w:t>　　第三节 2022-2023年中国明列子行业格局以及竞争态势分析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2022-2023年中国明列子行业主要优势行业竞争力综合评价</w:t>
      </w:r>
      <w:r>
        <w:rPr>
          <w:rFonts w:hint="eastAsia"/>
        </w:rPr>
        <w:br/>
      </w:r>
      <w:r>
        <w:rPr>
          <w:rFonts w:hint="eastAsia"/>
        </w:rPr>
        <w:br/>
      </w:r>
      <w:r>
        <w:rPr>
          <w:rFonts w:hint="eastAsia"/>
        </w:rPr>
        <w:t>第七章 明列子行业主要竞争对手分析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中国明列子行业上下游产业链分析及其影响</w:t>
      </w:r>
      <w:r>
        <w:rPr>
          <w:rFonts w:hint="eastAsia"/>
        </w:rPr>
        <w:br/>
      </w:r>
      <w:r>
        <w:rPr>
          <w:rFonts w:hint="eastAsia"/>
        </w:rPr>
        <w:t>　　第一节 2022-2023年中国明列子行业上游行业发展及影响分析</w:t>
      </w:r>
      <w:r>
        <w:rPr>
          <w:rFonts w:hint="eastAsia"/>
        </w:rPr>
        <w:br/>
      </w:r>
      <w:r>
        <w:rPr>
          <w:rFonts w:hint="eastAsia"/>
        </w:rPr>
        <w:t>　　　　一、2022-2023年中国明列子行业上游行业运行现状分析</w:t>
      </w:r>
      <w:r>
        <w:rPr>
          <w:rFonts w:hint="eastAsia"/>
        </w:rPr>
        <w:br/>
      </w:r>
      <w:r>
        <w:rPr>
          <w:rFonts w:hint="eastAsia"/>
        </w:rPr>
        <w:t>　　　　二、对本行业产生的影响分析</w:t>
      </w:r>
      <w:r>
        <w:rPr>
          <w:rFonts w:hint="eastAsia"/>
        </w:rPr>
        <w:br/>
      </w:r>
      <w:r>
        <w:rPr>
          <w:rFonts w:hint="eastAsia"/>
        </w:rPr>
        <w:t>　　第二节 2022-2023年中国明列子行业下游行业发展及影响分析</w:t>
      </w:r>
      <w:r>
        <w:rPr>
          <w:rFonts w:hint="eastAsia"/>
        </w:rPr>
        <w:br/>
      </w:r>
      <w:r>
        <w:rPr>
          <w:rFonts w:hint="eastAsia"/>
        </w:rPr>
        <w:t>　　　　一、2022-2023年中国明列子行业下游行业运行现状分析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2023-2029年中国明列子行业发展趋势预测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2023-2029年明列子行业投资潜力与价值分析</w:t>
      </w:r>
      <w:r>
        <w:rPr>
          <w:rFonts w:hint="eastAsia"/>
        </w:rPr>
        <w:br/>
      </w:r>
      <w:r>
        <w:rPr>
          <w:rFonts w:hint="eastAsia"/>
        </w:rPr>
        <w:t>　　第一节 2023-2029年明列子行业投资环境分析</w:t>
      </w:r>
      <w:r>
        <w:rPr>
          <w:rFonts w:hint="eastAsia"/>
        </w:rPr>
        <w:br/>
      </w:r>
      <w:r>
        <w:rPr>
          <w:rFonts w:hint="eastAsia"/>
        </w:rPr>
        <w:t>　　第二节 2023-2029年明列子行业SWOT模型分析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2023-2029年我国明列子行业投资潜力分析</w:t>
      </w:r>
      <w:r>
        <w:rPr>
          <w:rFonts w:hint="eastAsia"/>
        </w:rPr>
        <w:br/>
      </w:r>
      <w:r>
        <w:rPr>
          <w:rFonts w:hint="eastAsia"/>
        </w:rPr>
        <w:t>　　第四节 2023-2029年我国明列子行业前景展望分析</w:t>
      </w:r>
      <w:r>
        <w:rPr>
          <w:rFonts w:hint="eastAsia"/>
        </w:rPr>
        <w:br/>
      </w:r>
      <w:r>
        <w:rPr>
          <w:rFonts w:hint="eastAsia"/>
        </w:rPr>
        <w:t>　　第五节 2023-2029年我国明列子行业盈利能力预测</w:t>
      </w:r>
      <w:r>
        <w:rPr>
          <w:rFonts w:hint="eastAsia"/>
        </w:rPr>
        <w:br/>
      </w:r>
      <w:r>
        <w:rPr>
          <w:rFonts w:hint="eastAsia"/>
        </w:rPr>
        <w:br/>
      </w:r>
      <w:r>
        <w:rPr>
          <w:rFonts w:hint="eastAsia"/>
        </w:rPr>
        <w:t>第十一章 2023-2029年明列子行业投资风险预警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2023-2029年明列子产业投资机会及投资策略分析</w:t>
      </w:r>
      <w:r>
        <w:rPr>
          <w:rFonts w:hint="eastAsia"/>
        </w:rPr>
        <w:br/>
      </w:r>
      <w:r>
        <w:rPr>
          <w:rFonts w:hint="eastAsia"/>
        </w:rPr>
        <w:t>　　第一节 2023-2029年明列子行业区域投资机会</w:t>
      </w:r>
      <w:r>
        <w:rPr>
          <w:rFonts w:hint="eastAsia"/>
        </w:rPr>
        <w:br/>
      </w:r>
      <w:r>
        <w:rPr>
          <w:rFonts w:hint="eastAsia"/>
        </w:rPr>
        <w:t>　　第二节 2023-2029年明列子行业主要产品投资机会</w:t>
      </w:r>
      <w:r>
        <w:rPr>
          <w:rFonts w:hint="eastAsia"/>
        </w:rPr>
        <w:br/>
      </w:r>
      <w:r>
        <w:rPr>
          <w:rFonts w:hint="eastAsia"/>
        </w:rPr>
        <w:t>　　第三节 2023-2029年明列子行业出口市场投资机会</w:t>
      </w:r>
      <w:r>
        <w:rPr>
          <w:rFonts w:hint="eastAsia"/>
        </w:rPr>
        <w:br/>
      </w:r>
      <w:r>
        <w:rPr>
          <w:rFonts w:hint="eastAsia"/>
        </w:rPr>
        <w:t>　　第四节 [^中^智^林^]2023-2029年中国明列子行业投资策略分析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c65abc3c1417d" w:history="1">
        <w:r>
          <w:rPr>
            <w:rStyle w:val="Hyperlink"/>
          </w:rPr>
          <w:t>中国明列子市场现状调研与发展前景分析报告（2023-2029年）</w:t>
        </w:r>
      </w:hyperlink>
      <w:r>
        <w:rPr>
          <w:color w:val="C00000"/>
        </w:rPr>
        <w:t>》，报告编号：</w:t>
      </w:r>
      <w:r>
        <w:rPr>
          <w:rFonts w:hint="eastAsia"/>
          <w:color w:val="C00000"/>
        </w:rPr>
        <w:t>109A889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c65abc3c1417d" w:history="1">
        <w:r>
          <w:rPr>
            <w:rStyle w:val="Hyperlink"/>
          </w:rPr>
          <w:t>https://www.20087.com/9/88/MingLieZiShiChangQianJing.html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f1db9185c4257" w:history="1">
      <w:r>
        <w:rPr>
          <w:rStyle w:val="Hyperlink"/>
        </w:rPr>
        <w:t>中国明列子市场现状调研与发展前景分析报告（2023-2029年）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MingLieZiShiChangQianJing.html" TargetMode="External" Id="Rf08c65abc3c1417d" /></Relationships>
</file>

<file path=word/_rels/header2.xml.rels>&#65279;<?xml version="1.0" encoding="utf-8"?><Relationships xmlns="http://schemas.openxmlformats.org/package/2006/relationships"><Relationship Type="http://schemas.openxmlformats.org/officeDocument/2006/relationships/hyperlink" Target="https://www.20087.com/9/88/MingLieZiShiChangQianJing.html" TargetMode="External" Id="R926f1db9185c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2022-12-17T08:13:00Z</dcterms:created>
  <dcterms:modified xsi:type="dcterms:W3CDTF">2022-12-17T09:13:00Z</dcterms:modified>
  <dc:subject>中国明列子市场现状调研与发展前景分析报告（2023-2029年）</dc:subject>
  <dc:title>中国明列子市场现状调研与发展前景分析报告（2023-2029年）</dc:title>
  <cp:keywords>中国明列子市场现状调研与发展前景分析报告（2023-2029年）</cp:keywords>
  <dc:description>中国明列子市场现状调研与发展前景分析报告（2023-2029年）</dc:description>
</cp:coreProperties>
</file>