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dff4cc79c4101" w:history="1">
              <w:r>
                <w:rPr>
                  <w:rStyle w:val="Hyperlink"/>
                </w:rPr>
                <w:t>2023-2029年中国牛奶行业研究及发展走势分析报告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dff4cc79c4101" w:history="1">
              <w:r>
                <w:rPr>
                  <w:rStyle w:val="Hyperlink"/>
                </w:rPr>
                <w:t>2023-2029年中国牛奶行业研究及发展走势分析报告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dff4cc79c4101" w:history="1">
                <w:r>
                  <w:rPr>
                    <w:rStyle w:val="Hyperlink"/>
                  </w:rPr>
                  <w:t>https://www.20087.com/9/08/NiuNaiShiChangQianJing.html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作为全球公认的健康食品，其发展一直备受关注。随着消费者对营养和健康的日益重视，牛奶的市场需求呈现出稳步增长的趋势。现代农业生产技术的提高确保了牛奶的品质与安全，而各类功能性和定制化的牛奶产品的出现，也进一步满足了市场的多元化需求。同时，全球化的趋势使得跨国乳业公司在市场拓展和资源整合上更具优势。</w:t>
      </w:r>
      <w:r>
        <w:rPr>
          <w:rFonts w:hint="eastAsia"/>
        </w:rPr>
        <w:br/>
      </w:r>
      <w:r>
        <w:rPr>
          <w:rFonts w:hint="eastAsia"/>
        </w:rPr>
        <w:t>　　展望未来，牛奶行业的发展前景仍然十分乐观。科技的进步将为牛奶的生产和加工带来更多创新可能，比如通过基因技术改善奶牛品种、提升牛奶的营养成分等。另外，随着消费者对环保和可持续发展的关注度增加，有机牛奶和绿色生产方式将成为行业的发展重点。同时，牛奶的国际贸易将更加频繁，不同国家和地区间的市场联系将更为紧密。</w:t>
      </w:r>
      <w:r>
        <w:rPr>
          <w:rFonts w:hint="eastAsia"/>
        </w:rPr>
        <w:br/>
      </w:r>
      <w:r>
        <w:rPr>
          <w:rFonts w:hint="eastAsia"/>
        </w:rPr>
        <w:t>　　《</w:t>
      </w:r>
      <w:hyperlink r:id="R641dff4cc79c4101" w:history="1">
        <w:r>
          <w:rPr>
            <w:rStyle w:val="Hyperlink"/>
          </w:rPr>
          <w:t>2023-2029年中国牛奶行业研究及发展走势分析报告</w:t>
        </w:r>
      </w:hyperlink>
      <w:r>
        <w:rPr>
          <w:rFonts w:hint="eastAsia"/>
        </w:rPr>
        <w:t>》在大量周密的市场调研基础上，主要依据国家统计局、海关总署、发改委、工商局、相关行业协会等权威部门的基础信息以及专业研究团队长期以来对牛奶行业监测到的一手资料，对牛奶行业的发展现状、规模、市场需求、进出口、上下游、重点区域、竞争格局、重点企业、行业风险及投资机会进行了详尽的分析，深入阐述了牛奶行业的发展趋势，并对牛奶行业的市场前景进行了审慎的预测。</w:t>
      </w:r>
      <w:r>
        <w:rPr>
          <w:rFonts w:hint="eastAsia"/>
        </w:rPr>
        <w:br/>
      </w:r>
      <w:r>
        <w:rPr>
          <w:rFonts w:hint="eastAsia"/>
        </w:rPr>
        <w:t>　　市场调研网发布的《</w:t>
      </w:r>
      <w:hyperlink r:id="R641dff4cc79c4101" w:history="1">
        <w:r>
          <w:rPr>
            <w:rStyle w:val="Hyperlink"/>
          </w:rPr>
          <w:t>2023-2029年中国牛奶行业研究及发展走势分析报告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1dff4cc79c4101" w:history="1">
        <w:r>
          <w:rPr>
            <w:rStyle w:val="Hyperlink"/>
          </w:rPr>
          <w:t>2023-2029年中国牛奶行业研究及发展走势分析报告</w:t>
        </w:r>
      </w:hyperlink>
      <w:r>
        <w:rPr>
          <w:rFonts w:hint="eastAsia"/>
        </w:rPr>
        <w:t>》在调研过程中得到了牛奶产业链各环节管理人员和营销人员的大力支持，在此再次表示感谢。</w:t>
      </w:r>
      <w:r>
        <w:rPr>
          <w:rFonts w:hint="eastAsia"/>
        </w:rPr>
        <w:br/>
      </w:r>
      <w:r>
        <w:rPr>
          <w:rFonts w:hint="eastAsia"/>
        </w:rPr>
        <w:br/>
      </w:r>
      <w:r>
        <w:rPr>
          <w:rFonts w:hint="eastAsia"/>
        </w:rPr>
        <w:t>第一章 牛奶相关概念</w:t>
      </w:r>
      <w:r>
        <w:rPr>
          <w:rFonts w:hint="eastAsia"/>
        </w:rPr>
        <w:br/>
      </w:r>
      <w:r>
        <w:rPr>
          <w:rFonts w:hint="eastAsia"/>
        </w:rPr>
        <w:t>　　第一节 牛奶相关概念</w:t>
      </w:r>
      <w:r>
        <w:rPr>
          <w:rFonts w:hint="eastAsia"/>
        </w:rPr>
        <w:br/>
      </w:r>
      <w:r>
        <w:rPr>
          <w:rFonts w:hint="eastAsia"/>
        </w:rPr>
        <w:t>　　　　一、牛奶简介</w:t>
      </w:r>
      <w:r>
        <w:rPr>
          <w:rFonts w:hint="eastAsia"/>
        </w:rPr>
        <w:br/>
      </w:r>
      <w:r>
        <w:rPr>
          <w:rFonts w:hint="eastAsia"/>
        </w:rPr>
        <w:t>　　　　二、牛奶的分类</w:t>
      </w:r>
      <w:r>
        <w:rPr>
          <w:rFonts w:hint="eastAsia"/>
        </w:rPr>
        <w:br/>
      </w:r>
      <w:r>
        <w:rPr>
          <w:rFonts w:hint="eastAsia"/>
        </w:rPr>
        <w:t>　　第二节 牛奶的主要作用及用途简介</w:t>
      </w:r>
      <w:r>
        <w:rPr>
          <w:rFonts w:hint="eastAsia"/>
        </w:rPr>
        <w:br/>
      </w:r>
      <w:r>
        <w:rPr>
          <w:rFonts w:hint="eastAsia"/>
        </w:rPr>
        <w:br/>
      </w:r>
      <w:r>
        <w:rPr>
          <w:rFonts w:hint="eastAsia"/>
        </w:rPr>
        <w:t>第二章 2018-2023年世界牛奶行业发展状况分析</w:t>
      </w:r>
      <w:r>
        <w:rPr>
          <w:rFonts w:hint="eastAsia"/>
        </w:rPr>
        <w:br/>
      </w:r>
      <w:r>
        <w:rPr>
          <w:rFonts w:hint="eastAsia"/>
        </w:rPr>
        <w:t>　　第一节 2018-2023年世界牛奶行业运行概况</w:t>
      </w:r>
      <w:r>
        <w:rPr>
          <w:rFonts w:hint="eastAsia"/>
        </w:rPr>
        <w:br/>
      </w:r>
      <w:r>
        <w:rPr>
          <w:rFonts w:hint="eastAsia"/>
        </w:rPr>
        <w:t>　　　　一、世界牛奶行业市场供需分析</w:t>
      </w:r>
      <w:r>
        <w:rPr>
          <w:rFonts w:hint="eastAsia"/>
        </w:rPr>
        <w:br/>
      </w:r>
      <w:r>
        <w:rPr>
          <w:rFonts w:hint="eastAsia"/>
        </w:rPr>
        <w:t>　　　　二、世界牛奶价格分析</w:t>
      </w:r>
      <w:r>
        <w:rPr>
          <w:rFonts w:hint="eastAsia"/>
        </w:rPr>
        <w:br/>
      </w:r>
      <w:r>
        <w:rPr>
          <w:rFonts w:hint="eastAsia"/>
        </w:rPr>
        <w:t>　　第二节 2018-2023年世界主要地区牛奶行业运行情况分析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2023-2029年世界牛奶行业发展趋势分析</w:t>
      </w:r>
      <w:r>
        <w:rPr>
          <w:rFonts w:hint="eastAsia"/>
        </w:rPr>
        <w:br/>
      </w:r>
      <w:r>
        <w:rPr>
          <w:rFonts w:hint="eastAsia"/>
        </w:rPr>
        <w:br/>
      </w:r>
      <w:r>
        <w:rPr>
          <w:rFonts w:hint="eastAsia"/>
        </w:rPr>
        <w:t>第三章 中国牛奶行业发展环境分析</w:t>
      </w:r>
      <w:r>
        <w:rPr>
          <w:rFonts w:hint="eastAsia"/>
        </w:rPr>
        <w:br/>
      </w:r>
      <w:r>
        <w:rPr>
          <w:rFonts w:hint="eastAsia"/>
        </w:rPr>
        <w:t>　　第一节 中国经济环境分析</w:t>
      </w:r>
      <w:r>
        <w:rPr>
          <w:rFonts w:hint="eastAsia"/>
        </w:rPr>
        <w:br/>
      </w:r>
      <w:r>
        <w:rPr>
          <w:rFonts w:hint="eastAsia"/>
        </w:rPr>
        <w:t>　　第二节 中国牛奶行业发展政策环境分析</w:t>
      </w:r>
      <w:r>
        <w:rPr>
          <w:rFonts w:hint="eastAsia"/>
        </w:rPr>
        <w:br/>
      </w:r>
      <w:r>
        <w:rPr>
          <w:rFonts w:hint="eastAsia"/>
        </w:rPr>
        <w:t>　　　　一、牛奶行业政策影响分析</w:t>
      </w:r>
      <w:r>
        <w:rPr>
          <w:rFonts w:hint="eastAsia"/>
        </w:rPr>
        <w:br/>
      </w:r>
      <w:r>
        <w:rPr>
          <w:rFonts w:hint="eastAsia"/>
        </w:rPr>
        <w:t>　　　　二、相关行业标准分析</w:t>
      </w:r>
      <w:r>
        <w:rPr>
          <w:rFonts w:hint="eastAsia"/>
        </w:rPr>
        <w:br/>
      </w:r>
      <w:r>
        <w:rPr>
          <w:rFonts w:hint="eastAsia"/>
        </w:rPr>
        <w:t>　　第三节 中国牛奶行业发展社会环境分析</w:t>
      </w:r>
      <w:r>
        <w:rPr>
          <w:rFonts w:hint="eastAsia"/>
        </w:rPr>
        <w:br/>
      </w:r>
      <w:r>
        <w:rPr>
          <w:rFonts w:hint="eastAsia"/>
        </w:rPr>
        <w:br/>
      </w:r>
      <w:r>
        <w:rPr>
          <w:rFonts w:hint="eastAsia"/>
        </w:rPr>
        <w:t>第四章 2018-2023年中国牛奶行业市场调查情况分析</w:t>
      </w:r>
      <w:r>
        <w:rPr>
          <w:rFonts w:hint="eastAsia"/>
        </w:rPr>
        <w:br/>
      </w:r>
      <w:r>
        <w:rPr>
          <w:rFonts w:hint="eastAsia"/>
        </w:rPr>
        <w:t>　　第一节 2018-2023年中国牛奶市场运行现状分析</w:t>
      </w:r>
      <w:r>
        <w:rPr>
          <w:rFonts w:hint="eastAsia"/>
        </w:rPr>
        <w:br/>
      </w:r>
      <w:r>
        <w:rPr>
          <w:rFonts w:hint="eastAsia"/>
        </w:rPr>
        <w:t>　　　　一、国内牛奶生产现状分析</w:t>
      </w:r>
      <w:r>
        <w:rPr>
          <w:rFonts w:hint="eastAsia"/>
        </w:rPr>
        <w:br/>
      </w:r>
      <w:r>
        <w:rPr>
          <w:rFonts w:hint="eastAsia"/>
        </w:rPr>
        <w:t>　　　　二、国内牛奶市场需求情况分析</w:t>
      </w:r>
      <w:r>
        <w:rPr>
          <w:rFonts w:hint="eastAsia"/>
        </w:rPr>
        <w:br/>
      </w:r>
      <w:r>
        <w:rPr>
          <w:rFonts w:hint="eastAsia"/>
        </w:rPr>
        <w:t>　　　　三、国内牛奶市场价格情况分析</w:t>
      </w:r>
      <w:r>
        <w:rPr>
          <w:rFonts w:hint="eastAsia"/>
        </w:rPr>
        <w:br/>
      </w:r>
      <w:r>
        <w:rPr>
          <w:rFonts w:hint="eastAsia"/>
        </w:rPr>
        <w:t>　　第二节 2018-2023年中国牛奶行业发展形势分析</w:t>
      </w:r>
      <w:r>
        <w:rPr>
          <w:rFonts w:hint="eastAsia"/>
        </w:rPr>
        <w:br/>
      </w:r>
      <w:r>
        <w:rPr>
          <w:rFonts w:hint="eastAsia"/>
        </w:rPr>
        <w:t>　　　　一、国内牛奶行业现状</w:t>
      </w:r>
      <w:r>
        <w:rPr>
          <w:rFonts w:hint="eastAsia"/>
        </w:rPr>
        <w:br/>
      </w:r>
      <w:r>
        <w:rPr>
          <w:rFonts w:hint="eastAsia"/>
        </w:rPr>
        <w:t>　　　　二、中国牛奶行业影响因素分析</w:t>
      </w:r>
      <w:r>
        <w:rPr>
          <w:rFonts w:hint="eastAsia"/>
        </w:rPr>
        <w:br/>
      </w:r>
      <w:r>
        <w:rPr>
          <w:rFonts w:hint="eastAsia"/>
        </w:rPr>
        <w:t>　　　　三、国内牛奶行业存在问题</w:t>
      </w:r>
      <w:r>
        <w:rPr>
          <w:rFonts w:hint="eastAsia"/>
        </w:rPr>
        <w:br/>
      </w:r>
      <w:r>
        <w:rPr>
          <w:rFonts w:hint="eastAsia"/>
        </w:rPr>
        <w:t>　　第三节 2018-2023年中国牛奶行业发展对策与建议分析</w:t>
      </w:r>
      <w:r>
        <w:rPr>
          <w:rFonts w:hint="eastAsia"/>
        </w:rPr>
        <w:br/>
      </w:r>
      <w:r>
        <w:rPr>
          <w:rFonts w:hint="eastAsia"/>
        </w:rPr>
        <w:br/>
      </w:r>
      <w:r>
        <w:rPr>
          <w:rFonts w:hint="eastAsia"/>
        </w:rPr>
        <w:t>第五章 2018-2023年中国牛奶行业数据调查分析</w:t>
      </w:r>
      <w:r>
        <w:rPr>
          <w:rFonts w:hint="eastAsia"/>
        </w:rPr>
        <w:br/>
      </w:r>
      <w:r>
        <w:rPr>
          <w:rFonts w:hint="eastAsia"/>
        </w:rPr>
        <w:t>　　第一节 2018-2023年中国牛奶行业规模分析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2018-2023年中国牛奶行业产值分析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2018-2023年中国牛奶行业成本费用分析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2018-2023年中国牛奶行业盈利能力分析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2018-2023年中国牛奶进出口数据监测分析</w:t>
      </w:r>
      <w:r>
        <w:rPr>
          <w:rFonts w:hint="eastAsia"/>
        </w:rPr>
        <w:br/>
      </w:r>
      <w:r>
        <w:rPr>
          <w:rFonts w:hint="eastAsia"/>
        </w:rPr>
        <w:t>　　第一节 2018-2023年中国牛奶进口数据分析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2018-2023年中国牛奶出口数据分析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2018-2023年中国牛奶进出口平均单价分析</w:t>
      </w:r>
      <w:r>
        <w:rPr>
          <w:rFonts w:hint="eastAsia"/>
        </w:rPr>
        <w:br/>
      </w:r>
      <w:r>
        <w:rPr>
          <w:rFonts w:hint="eastAsia"/>
        </w:rPr>
        <w:t>　　第四节 2018-2023年中国牛奶进出口国家及地区分析</w:t>
      </w:r>
      <w:r>
        <w:rPr>
          <w:rFonts w:hint="eastAsia"/>
        </w:rPr>
        <w:br/>
      </w:r>
      <w:r>
        <w:rPr>
          <w:rFonts w:hint="eastAsia"/>
        </w:rPr>
        <w:br/>
      </w:r>
      <w:r>
        <w:rPr>
          <w:rFonts w:hint="eastAsia"/>
        </w:rPr>
        <w:t>第七章 中国牛奶区域市场调查状况分析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2018-2023年中国牛奶产业市场竞争格局分析</w:t>
      </w:r>
      <w:r>
        <w:rPr>
          <w:rFonts w:hint="eastAsia"/>
        </w:rPr>
        <w:br/>
      </w:r>
      <w:r>
        <w:rPr>
          <w:rFonts w:hint="eastAsia"/>
        </w:rPr>
        <w:t>　　第一节 2018-2023年中国牛奶产业竞争现状分析</w:t>
      </w:r>
      <w:r>
        <w:rPr>
          <w:rFonts w:hint="eastAsia"/>
        </w:rPr>
        <w:br/>
      </w:r>
      <w:r>
        <w:rPr>
          <w:rFonts w:hint="eastAsia"/>
        </w:rPr>
        <w:t>　　　　一、市场竞争程度分析</w:t>
      </w:r>
      <w:r>
        <w:rPr>
          <w:rFonts w:hint="eastAsia"/>
        </w:rPr>
        <w:br/>
      </w:r>
      <w:r>
        <w:rPr>
          <w:rFonts w:hint="eastAsia"/>
        </w:rPr>
        <w:t>　　　　二、牛奶产品价格竞争分析</w:t>
      </w:r>
      <w:r>
        <w:rPr>
          <w:rFonts w:hint="eastAsia"/>
        </w:rPr>
        <w:br/>
      </w:r>
      <w:r>
        <w:rPr>
          <w:rFonts w:hint="eastAsia"/>
        </w:rPr>
        <w:t>　　　　三、牛奶产业技术竞争分析</w:t>
      </w:r>
      <w:r>
        <w:rPr>
          <w:rFonts w:hint="eastAsia"/>
        </w:rPr>
        <w:br/>
      </w:r>
      <w:r>
        <w:rPr>
          <w:rFonts w:hint="eastAsia"/>
        </w:rPr>
        <w:t>　　　　四、牛奶产业品牌竞争分析</w:t>
      </w:r>
      <w:r>
        <w:rPr>
          <w:rFonts w:hint="eastAsia"/>
        </w:rPr>
        <w:br/>
      </w:r>
      <w:r>
        <w:rPr>
          <w:rFonts w:hint="eastAsia"/>
        </w:rPr>
        <w:t>　　第二节 牛奶竞争优劣势分析</w:t>
      </w:r>
      <w:r>
        <w:rPr>
          <w:rFonts w:hint="eastAsia"/>
        </w:rPr>
        <w:br/>
      </w:r>
      <w:r>
        <w:rPr>
          <w:rFonts w:hint="eastAsia"/>
        </w:rPr>
        <w:t>　　第三节 2018-2023年中国牛奶行业集中度分析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2018-2023年中国牛奶企业提升竞争力策略分析</w:t>
      </w:r>
      <w:r>
        <w:rPr>
          <w:rFonts w:hint="eastAsia"/>
        </w:rPr>
        <w:br/>
      </w:r>
      <w:r>
        <w:rPr>
          <w:rFonts w:hint="eastAsia"/>
        </w:rPr>
        <w:br/>
      </w:r>
      <w:r>
        <w:rPr>
          <w:rFonts w:hint="eastAsia"/>
        </w:rPr>
        <w:t>第九章 中国牛奶行业重点厂商分析</w:t>
      </w:r>
      <w:r>
        <w:rPr>
          <w:rFonts w:hint="eastAsia"/>
        </w:rPr>
        <w:br/>
      </w:r>
      <w:r>
        <w:rPr>
          <w:rFonts w:hint="eastAsia"/>
        </w:rPr>
        <w:t>　　第一节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第二节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第三节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第四节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第五节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第六节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第七节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第八节 牛奶重点企业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三、牛奶企业经营情况分析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2018-2023年中国牛奶行业产业链分析</w:t>
      </w:r>
      <w:r>
        <w:rPr>
          <w:rFonts w:hint="eastAsia"/>
        </w:rPr>
        <w:br/>
      </w:r>
      <w:r>
        <w:rPr>
          <w:rFonts w:hint="eastAsia"/>
        </w:rPr>
        <w:t>　　第一节 牛奶上游行业分析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三、上游行业对牛奶行业的影响</w:t>
      </w:r>
      <w:r>
        <w:rPr>
          <w:rFonts w:hint="eastAsia"/>
        </w:rPr>
        <w:br/>
      </w:r>
      <w:r>
        <w:rPr>
          <w:rFonts w:hint="eastAsia"/>
        </w:rPr>
        <w:t>　　第二节 牛奶下游行业分析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三、下游行业对牛奶行业的影响</w:t>
      </w:r>
      <w:r>
        <w:rPr>
          <w:rFonts w:hint="eastAsia"/>
        </w:rPr>
        <w:br/>
      </w:r>
      <w:r>
        <w:rPr>
          <w:rFonts w:hint="eastAsia"/>
        </w:rPr>
        <w:br/>
      </w:r>
      <w:r>
        <w:rPr>
          <w:rFonts w:hint="eastAsia"/>
        </w:rPr>
        <w:t>第十一章 2023-2029年中国牛奶产业发展趋势预测分析</w:t>
      </w:r>
      <w:r>
        <w:rPr>
          <w:rFonts w:hint="eastAsia"/>
        </w:rPr>
        <w:br/>
      </w:r>
      <w:r>
        <w:rPr>
          <w:rFonts w:hint="eastAsia"/>
        </w:rPr>
        <w:t>　　第一节 2023-2029年中国牛奶产业发展趋势分析</w:t>
      </w:r>
      <w:r>
        <w:rPr>
          <w:rFonts w:hint="eastAsia"/>
        </w:rPr>
        <w:br/>
      </w:r>
      <w:r>
        <w:rPr>
          <w:rFonts w:hint="eastAsia"/>
        </w:rPr>
        <w:t>　　　　一、牛奶技术发展方向分析</w:t>
      </w:r>
      <w:r>
        <w:rPr>
          <w:rFonts w:hint="eastAsia"/>
        </w:rPr>
        <w:br/>
      </w:r>
      <w:r>
        <w:rPr>
          <w:rFonts w:hint="eastAsia"/>
        </w:rPr>
        <w:t>　　　　二、牛奶行业前景分析</w:t>
      </w:r>
      <w:r>
        <w:rPr>
          <w:rFonts w:hint="eastAsia"/>
        </w:rPr>
        <w:br/>
      </w:r>
      <w:r>
        <w:rPr>
          <w:rFonts w:hint="eastAsia"/>
        </w:rPr>
        <w:t>　　第二节 2023-2029年中国牛奶产业市场预测分析</w:t>
      </w:r>
      <w:r>
        <w:rPr>
          <w:rFonts w:hint="eastAsia"/>
        </w:rPr>
        <w:br/>
      </w:r>
      <w:r>
        <w:rPr>
          <w:rFonts w:hint="eastAsia"/>
        </w:rPr>
        <w:t>　　　　一、牛奶市场供给预测分析</w:t>
      </w:r>
      <w:r>
        <w:rPr>
          <w:rFonts w:hint="eastAsia"/>
        </w:rPr>
        <w:br/>
      </w:r>
      <w:r>
        <w:rPr>
          <w:rFonts w:hint="eastAsia"/>
        </w:rPr>
        <w:t>　　　　二、牛奶产品需求预测分析</w:t>
      </w:r>
      <w:r>
        <w:rPr>
          <w:rFonts w:hint="eastAsia"/>
        </w:rPr>
        <w:br/>
      </w:r>
      <w:r>
        <w:rPr>
          <w:rFonts w:hint="eastAsia"/>
        </w:rPr>
        <w:t>　　　　三、牛奶进出口预测</w:t>
      </w:r>
      <w:r>
        <w:rPr>
          <w:rFonts w:hint="eastAsia"/>
        </w:rPr>
        <w:br/>
      </w:r>
      <w:r>
        <w:rPr>
          <w:rFonts w:hint="eastAsia"/>
        </w:rPr>
        <w:t>　　第三节 2023-2029年中国牛奶产业市场盈利预测分析</w:t>
      </w:r>
      <w:r>
        <w:rPr>
          <w:rFonts w:hint="eastAsia"/>
        </w:rPr>
        <w:br/>
      </w:r>
      <w:r>
        <w:rPr>
          <w:rFonts w:hint="eastAsia"/>
        </w:rPr>
        <w:br/>
      </w:r>
      <w:r>
        <w:rPr>
          <w:rFonts w:hint="eastAsia"/>
        </w:rPr>
        <w:t>第十二章 2023-2029年中国牛奶产业投资机会与风险分析</w:t>
      </w:r>
      <w:r>
        <w:rPr>
          <w:rFonts w:hint="eastAsia"/>
        </w:rPr>
        <w:br/>
      </w:r>
      <w:r>
        <w:rPr>
          <w:rFonts w:hint="eastAsia"/>
        </w:rPr>
        <w:t>　　第一节 2023-2029年中国牛奶产业投资环境分析</w:t>
      </w:r>
      <w:r>
        <w:rPr>
          <w:rFonts w:hint="eastAsia"/>
        </w:rPr>
        <w:br/>
      </w:r>
      <w:r>
        <w:rPr>
          <w:rFonts w:hint="eastAsia"/>
        </w:rPr>
        <w:t>　　第二节 2023-2029年中国牛奶产业投资机会分析</w:t>
      </w:r>
      <w:r>
        <w:rPr>
          <w:rFonts w:hint="eastAsia"/>
        </w:rPr>
        <w:br/>
      </w:r>
      <w:r>
        <w:rPr>
          <w:rFonts w:hint="eastAsia"/>
        </w:rPr>
        <w:t>　　　　一、牛奶行业区域投资热点分析</w:t>
      </w:r>
      <w:r>
        <w:rPr>
          <w:rFonts w:hint="eastAsia"/>
        </w:rPr>
        <w:br/>
      </w:r>
      <w:r>
        <w:rPr>
          <w:rFonts w:hint="eastAsia"/>
        </w:rPr>
        <w:t>　　　　二、牛奶行业投资潜力分析</w:t>
      </w:r>
      <w:r>
        <w:rPr>
          <w:rFonts w:hint="eastAsia"/>
        </w:rPr>
        <w:br/>
      </w:r>
      <w:r>
        <w:rPr>
          <w:rFonts w:hint="eastAsia"/>
        </w:rPr>
        <w:t>　　第三节 中^智^林^－2023-2029年中国牛奶产业投资风险分析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牛奶产业链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2018-2023年中国牛奶行业市场规模及增长情况</w:t>
      </w:r>
      <w:r>
        <w:rPr>
          <w:rFonts w:hint="eastAsia"/>
        </w:rPr>
        <w:br/>
      </w:r>
      <w:r>
        <w:rPr>
          <w:rFonts w:hint="eastAsia"/>
        </w:rPr>
        <w:t>　　……</w:t>
      </w:r>
      <w:r>
        <w:rPr>
          <w:rFonts w:hint="eastAsia"/>
        </w:rPr>
        <w:br/>
      </w:r>
      <w:r>
        <w:rPr>
          <w:rFonts w:hint="eastAsia"/>
        </w:rPr>
        <w:t>　　图表 2018-2023年中国牛奶行业产量及增长趋势</w:t>
      </w:r>
      <w:r>
        <w:rPr>
          <w:rFonts w:hint="eastAsia"/>
        </w:rPr>
        <w:br/>
      </w:r>
      <w:r>
        <w:rPr>
          <w:rFonts w:hint="eastAsia"/>
        </w:rPr>
        <w:t>　　图表 2018-2023年中国牛奶市场需求量及增速统计</w:t>
      </w:r>
      <w:r>
        <w:rPr>
          <w:rFonts w:hint="eastAsia"/>
        </w:rPr>
        <w:br/>
      </w:r>
      <w:r>
        <w:rPr>
          <w:rFonts w:hint="eastAsia"/>
        </w:rPr>
        <w:t>　　……</w:t>
      </w:r>
      <w:r>
        <w:rPr>
          <w:rFonts w:hint="eastAsia"/>
        </w:rPr>
        <w:br/>
      </w:r>
      <w:r>
        <w:rPr>
          <w:rFonts w:hint="eastAsia"/>
        </w:rPr>
        <w:t>　　图表 2018-2023年中国牛奶行业盈利情况 单位：亿元</w:t>
      </w:r>
      <w:r>
        <w:rPr>
          <w:rFonts w:hint="eastAsia"/>
        </w:rPr>
        <w:br/>
      </w:r>
      <w:r>
        <w:rPr>
          <w:rFonts w:hint="eastAsia"/>
        </w:rPr>
        <w:t>　　……</w:t>
      </w:r>
      <w:r>
        <w:rPr>
          <w:rFonts w:hint="eastAsia"/>
        </w:rPr>
        <w:br/>
      </w:r>
      <w:r>
        <w:rPr>
          <w:rFonts w:hint="eastAsia"/>
        </w:rPr>
        <w:t>　　图表 2018-2023年中国牛奶行业企业数量情况 单位：家</w:t>
      </w:r>
      <w:r>
        <w:rPr>
          <w:rFonts w:hint="eastAsia"/>
        </w:rPr>
        <w:br/>
      </w:r>
      <w:r>
        <w:rPr>
          <w:rFonts w:hint="eastAsia"/>
        </w:rPr>
        <w:t>　　图表 2018-2023年中国牛奶行业企业平均规模情况 单位：万元/家</w:t>
      </w:r>
      <w:r>
        <w:rPr>
          <w:rFonts w:hint="eastAsia"/>
        </w:rPr>
        <w:br/>
      </w:r>
      <w:r>
        <w:rPr>
          <w:rFonts w:hint="eastAsia"/>
        </w:rPr>
        <w:t>　　图表 2018-2023年中国牛奶行业市场规模及增长情况</w:t>
      </w:r>
      <w:r>
        <w:rPr>
          <w:rFonts w:hint="eastAsia"/>
        </w:rPr>
        <w:br/>
      </w:r>
      <w:r>
        <w:rPr>
          <w:rFonts w:hint="eastAsia"/>
        </w:rPr>
        <w:t>　　……</w:t>
      </w:r>
      <w:r>
        <w:rPr>
          <w:rFonts w:hint="eastAsia"/>
        </w:rPr>
        <w:br/>
      </w:r>
      <w:r>
        <w:rPr>
          <w:rFonts w:hint="eastAsia"/>
        </w:rPr>
        <w:t>　　图表 **地区牛奶市场规模及增长情况</w:t>
      </w:r>
      <w:r>
        <w:rPr>
          <w:rFonts w:hint="eastAsia"/>
        </w:rPr>
        <w:br/>
      </w:r>
      <w:r>
        <w:rPr>
          <w:rFonts w:hint="eastAsia"/>
        </w:rPr>
        <w:t>　　图表 **地区牛奶行业市场需求情况</w:t>
      </w:r>
      <w:r>
        <w:rPr>
          <w:rFonts w:hint="eastAsia"/>
        </w:rPr>
        <w:br/>
      </w:r>
      <w:r>
        <w:rPr>
          <w:rFonts w:hint="eastAsia"/>
        </w:rPr>
        <w:t>　　……</w:t>
      </w:r>
      <w:r>
        <w:rPr>
          <w:rFonts w:hint="eastAsia"/>
        </w:rPr>
        <w:br/>
      </w:r>
      <w:r>
        <w:rPr>
          <w:rFonts w:hint="eastAsia"/>
        </w:rPr>
        <w:t>　　图表 牛奶重点企业（一）基本信息</w:t>
      </w:r>
      <w:r>
        <w:rPr>
          <w:rFonts w:hint="eastAsia"/>
        </w:rPr>
        <w:br/>
      </w:r>
      <w:r>
        <w:rPr>
          <w:rFonts w:hint="eastAsia"/>
        </w:rPr>
        <w:t>　　图表 牛奶重点企业（一）经营情况分析</w:t>
      </w:r>
      <w:r>
        <w:rPr>
          <w:rFonts w:hint="eastAsia"/>
        </w:rPr>
        <w:br/>
      </w:r>
      <w:r>
        <w:rPr>
          <w:rFonts w:hint="eastAsia"/>
        </w:rPr>
        <w:t>　　图表 牛奶重点企业（一）主要经济指标情况</w:t>
      </w:r>
      <w:r>
        <w:rPr>
          <w:rFonts w:hint="eastAsia"/>
        </w:rPr>
        <w:br/>
      </w:r>
      <w:r>
        <w:rPr>
          <w:rFonts w:hint="eastAsia"/>
        </w:rPr>
        <w:t>　　图表 牛奶重点企业（一）盈利能力情况</w:t>
      </w:r>
      <w:r>
        <w:rPr>
          <w:rFonts w:hint="eastAsia"/>
        </w:rPr>
        <w:br/>
      </w:r>
      <w:r>
        <w:rPr>
          <w:rFonts w:hint="eastAsia"/>
        </w:rPr>
        <w:t>　　图表 牛奶重点企业（一）偿债能力情况</w:t>
      </w:r>
      <w:r>
        <w:rPr>
          <w:rFonts w:hint="eastAsia"/>
        </w:rPr>
        <w:br/>
      </w:r>
      <w:r>
        <w:rPr>
          <w:rFonts w:hint="eastAsia"/>
        </w:rPr>
        <w:t>　　图表 牛奶重点企业（一）运营能力情况</w:t>
      </w:r>
      <w:r>
        <w:rPr>
          <w:rFonts w:hint="eastAsia"/>
        </w:rPr>
        <w:br/>
      </w:r>
      <w:r>
        <w:rPr>
          <w:rFonts w:hint="eastAsia"/>
        </w:rPr>
        <w:t>　　图表 牛奶重点企业（一）成长能力情况</w:t>
      </w:r>
      <w:r>
        <w:rPr>
          <w:rFonts w:hint="eastAsia"/>
        </w:rPr>
        <w:br/>
      </w:r>
      <w:r>
        <w:rPr>
          <w:rFonts w:hint="eastAsia"/>
        </w:rPr>
        <w:t>　　图表 牛奶重点企业（二）基本信息</w:t>
      </w:r>
      <w:r>
        <w:rPr>
          <w:rFonts w:hint="eastAsia"/>
        </w:rPr>
        <w:br/>
      </w:r>
      <w:r>
        <w:rPr>
          <w:rFonts w:hint="eastAsia"/>
        </w:rPr>
        <w:t>　　图表 牛奶重点企业（二）经营情况分析</w:t>
      </w:r>
      <w:r>
        <w:rPr>
          <w:rFonts w:hint="eastAsia"/>
        </w:rPr>
        <w:br/>
      </w:r>
      <w:r>
        <w:rPr>
          <w:rFonts w:hint="eastAsia"/>
        </w:rPr>
        <w:t>　　图表 牛奶重点企业（二）主要经济指标情况</w:t>
      </w:r>
      <w:r>
        <w:rPr>
          <w:rFonts w:hint="eastAsia"/>
        </w:rPr>
        <w:br/>
      </w:r>
      <w:r>
        <w:rPr>
          <w:rFonts w:hint="eastAsia"/>
        </w:rPr>
        <w:t>　　图表 牛奶重点企业（二）盈利能力情况</w:t>
      </w:r>
      <w:r>
        <w:rPr>
          <w:rFonts w:hint="eastAsia"/>
        </w:rPr>
        <w:br/>
      </w:r>
      <w:r>
        <w:rPr>
          <w:rFonts w:hint="eastAsia"/>
        </w:rPr>
        <w:t>　　图表 牛奶重点企业（二）偿债能力情况</w:t>
      </w:r>
      <w:r>
        <w:rPr>
          <w:rFonts w:hint="eastAsia"/>
        </w:rPr>
        <w:br/>
      </w:r>
      <w:r>
        <w:rPr>
          <w:rFonts w:hint="eastAsia"/>
        </w:rPr>
        <w:t>　　图表 牛奶重点企业（二）运营能力情况</w:t>
      </w:r>
      <w:r>
        <w:rPr>
          <w:rFonts w:hint="eastAsia"/>
        </w:rPr>
        <w:br/>
      </w:r>
      <w:r>
        <w:rPr>
          <w:rFonts w:hint="eastAsia"/>
        </w:rPr>
        <w:t>　　图表 牛奶重点企业（二）成长能力情况</w:t>
      </w:r>
      <w:r>
        <w:rPr>
          <w:rFonts w:hint="eastAsia"/>
        </w:rPr>
        <w:br/>
      </w:r>
      <w:r>
        <w:rPr>
          <w:rFonts w:hint="eastAsia"/>
        </w:rPr>
        <w:t>　　……</w:t>
      </w:r>
      <w:r>
        <w:rPr>
          <w:rFonts w:hint="eastAsia"/>
        </w:rPr>
        <w:br/>
      </w:r>
      <w:r>
        <w:rPr>
          <w:rFonts w:hint="eastAsia"/>
        </w:rPr>
        <w:t>　　图表 2023-2029年中国牛奶行业产量预测</w:t>
      </w:r>
      <w:r>
        <w:rPr>
          <w:rFonts w:hint="eastAsia"/>
        </w:rPr>
        <w:br/>
      </w:r>
      <w:r>
        <w:rPr>
          <w:rFonts w:hint="eastAsia"/>
        </w:rPr>
        <w:t>　　图表 2023-2029年中国牛奶市场需求量预测</w:t>
      </w:r>
      <w:r>
        <w:rPr>
          <w:rFonts w:hint="eastAsia"/>
        </w:rPr>
        <w:br/>
      </w:r>
      <w:r>
        <w:rPr>
          <w:rFonts w:hint="eastAsia"/>
        </w:rPr>
        <w:t>　　……</w:t>
      </w:r>
      <w:r>
        <w:rPr>
          <w:rFonts w:hint="eastAsia"/>
        </w:rPr>
        <w:br/>
      </w:r>
      <w:r>
        <w:rPr>
          <w:rFonts w:hint="eastAsia"/>
        </w:rPr>
        <w:t>　　图表 2023-2029年中国牛奶行业市场规模预测</w:t>
      </w:r>
      <w:r>
        <w:rPr>
          <w:rFonts w:hint="eastAsia"/>
        </w:rPr>
        <w:br/>
      </w:r>
      <w:r>
        <w:rPr>
          <w:rFonts w:hint="eastAsia"/>
        </w:rPr>
        <w:t>　　图表 2023-2029年中国牛奶市场前景分析</w:t>
      </w:r>
      <w:r>
        <w:rPr>
          <w:rFonts w:hint="eastAsia"/>
        </w:rPr>
        <w:br/>
      </w:r>
      <w:r>
        <w:rPr>
          <w:rFonts w:hint="eastAsia"/>
        </w:rPr>
        <w:t>　　图表 2023-2029年中国牛奶行业发展趋势预测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dff4cc79c4101" w:history="1">
        <w:r>
          <w:rPr>
            <w:rStyle w:val="Hyperlink"/>
          </w:rPr>
          <w:t>2023-2029年中国牛奶行业研究及发展走势分析报告</w:t>
        </w:r>
      </w:hyperlink>
      <w:r>
        <w:rPr>
          <w:color w:val="C00000"/>
        </w:rPr>
        <w:t>》，报告编号：</w:t>
      </w:r>
      <w:r>
        <w:rPr>
          <w:rFonts w:hint="eastAsia"/>
          <w:color w:val="C00000"/>
        </w:rPr>
        <w:t>1132089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dff4cc79c4101" w:history="1">
        <w:r>
          <w:rPr>
            <w:rStyle w:val="Hyperlink"/>
          </w:rPr>
          <w:t>https://www.20087.com/9/08/NiuNaiShiChangQianJing.html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08ebb23004b26" w:history="1">
      <w:r>
        <w:rPr>
          <w:rStyle w:val="Hyperlink"/>
        </w:rPr>
        <w:t>2023-2029年中国牛奶行业研究及发展走势分析报告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NiuNaiShiChangQianJing.html" TargetMode="External" Id="R641dff4cc79c4101" /></Relationships>
</file>

<file path=word/_rels/header2.xml.rels>&#65279;<?xml version="1.0" encoding="utf-8"?><Relationships xmlns="http://schemas.openxmlformats.org/package/2006/relationships"><Relationship Type="http://schemas.openxmlformats.org/officeDocument/2006/relationships/hyperlink" Target="https://www.20087.com/9/08/NiuNaiShiChangQianJing.html" TargetMode="External" Id="R86808ebb230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2023-05-09T08:08:00Z</dcterms:created>
  <dcterms:modified xsi:type="dcterms:W3CDTF">2023-05-09T09:08:00Z</dcterms:modified>
  <dc:subject>2023-2029年中国牛奶行业研究及发展走势分析报告</dc:subject>
  <dc:title>2023-2029年中国牛奶行业研究及发展走势分析报告</dc:title>
  <cp:keywords>2023-2029年中国牛奶行业研究及发展走势分析报告</cp:keywords>
  <dc:description>2023-2029年中国牛奶行业研究及发展走势分析报告</dc:description>
</cp:coreProperties>
</file>