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ea28134b947c9" w:history="1">
              <w:r>
                <w:rPr>
                  <w:rStyle w:val="Hyperlink"/>
                </w:rPr>
                <w:t>2025年中国矿泉水行业现状调研及发展趋势预测报告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ea28134b947c9" w:history="1">
              <w:r>
                <w:rPr>
                  <w:rStyle w:val="Hyperlink"/>
                </w:rPr>
                <w:t>2025年中国矿泉水行业现状调研及发展趋势预测报告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ea28134b947c9" w:history="1">
                <w:r>
                  <w:rPr>
                    <w:rStyle w:val="Hyperlink"/>
                  </w:rPr>
                  <w:t>https://www.20087.com/9/58/KuangQuanShuiShiChangDiaoYanBaoGao.html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天然饮品，富含各种矿物质和微量元素，近年来受到越来越多消费者的青睐。随着健康意识的提升和消费升级，矿泉水市场呈现出高端化、功能化趋势，如富氢水、碱性水等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水源保护和可持续开采，以保障水质的纯净和稳定。同时，个性化包装和营销策略，如环保瓶装、定制化标签，将吸引更多年轻消费者。此外，结合物联网技术，实现产品追溯和品质保证，将是矿泉水品牌提升信任度和市场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矿泉水产业概述</w:t>
      </w:r>
      <w:r>
        <w:rPr>
          <w:rFonts w:hint="eastAsia"/>
        </w:rPr>
        <w:br/>
      </w:r>
      <w:r>
        <w:rPr>
          <w:rFonts w:hint="eastAsia"/>
        </w:rPr>
        <w:t>　　第一节 矿泉水概述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三、选购方法</w:t>
      </w:r>
      <w:r>
        <w:rPr>
          <w:rFonts w:hint="eastAsia"/>
        </w:rPr>
        <w:br/>
      </w:r>
      <w:r>
        <w:rPr>
          <w:rFonts w:hint="eastAsia"/>
        </w:rPr>
        <w:t>　　　　四、饮用好处</w:t>
      </w:r>
      <w:r>
        <w:rPr>
          <w:rFonts w:hint="eastAsia"/>
        </w:rPr>
        <w:br/>
      </w:r>
      <w:r>
        <w:rPr>
          <w:rFonts w:hint="eastAsia"/>
        </w:rPr>
        <w:t>　　第二节 矿泉水行业产业链分析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2024-2025年世界矿泉水产业发展状况分析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2024-2025年世界矿泉水产业运行概况</w:t>
      </w:r>
      <w:r>
        <w:rPr>
          <w:rFonts w:hint="eastAsia"/>
        </w:rPr>
        <w:br/>
      </w:r>
      <w:r>
        <w:rPr>
          <w:rFonts w:hint="eastAsia"/>
        </w:rPr>
        <w:t>　　　　一、世界矿泉水产销概况</w:t>
      </w:r>
      <w:r>
        <w:rPr>
          <w:rFonts w:hint="eastAsia"/>
        </w:rPr>
        <w:br/>
      </w:r>
      <w:r>
        <w:rPr>
          <w:rFonts w:hint="eastAsia"/>
        </w:rPr>
        <w:t>　　　　二、世界矿泉水生产规模</w:t>
      </w:r>
      <w:r>
        <w:rPr>
          <w:rFonts w:hint="eastAsia"/>
        </w:rPr>
        <w:br/>
      </w:r>
      <w:r>
        <w:rPr>
          <w:rFonts w:hint="eastAsia"/>
        </w:rPr>
        <w:t>　　　　三、主要国家瓶装水消费量的变化</w:t>
      </w:r>
      <w:r>
        <w:rPr>
          <w:rFonts w:hint="eastAsia"/>
        </w:rPr>
        <w:br/>
      </w:r>
      <w:r>
        <w:rPr>
          <w:rFonts w:hint="eastAsia"/>
        </w:rPr>
        <w:t>　　第二节 2024-2025年世界主要国家矿泉水产业发展情况分析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2025-2031年世界矿泉水产业发展趋势分析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2024-2025年中国矿泉水产业运行环境分析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2024-2025年中国矿泉水产业发展政策环境分析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二、饮用水行业催生新标准出台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第三节 2024-2025年中国矿泉水产业社会环境分析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二、低端产品价格竞争分析</w:t>
      </w:r>
      <w:r>
        <w:rPr>
          <w:rFonts w:hint="eastAsia"/>
        </w:rPr>
        <w:br/>
      </w:r>
      <w:r>
        <w:rPr>
          <w:rFonts w:hint="eastAsia"/>
        </w:rPr>
        <w:t>　　　　三、一线品牌资本运营分析</w:t>
      </w:r>
      <w:r>
        <w:rPr>
          <w:rFonts w:hint="eastAsia"/>
        </w:rPr>
        <w:br/>
      </w:r>
      <w:r>
        <w:rPr>
          <w:rFonts w:hint="eastAsia"/>
        </w:rPr>
        <w:t>　　第二节 2024-2025年中国部分地区矿泉水行业分析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二、水企巨头争抢深圳高端矿泉水市场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三、黑龙江矿泉水市场透析</w:t>
      </w:r>
      <w:r>
        <w:rPr>
          <w:rFonts w:hint="eastAsia"/>
        </w:rPr>
        <w:br/>
      </w:r>
      <w:r>
        <w:rPr>
          <w:rFonts w:hint="eastAsia"/>
        </w:rPr>
        <w:t>　　　　四、吉林矿泉水产业快速增长</w:t>
      </w:r>
      <w:r>
        <w:rPr>
          <w:rFonts w:hint="eastAsia"/>
        </w:rPr>
        <w:br/>
      </w:r>
      <w:r>
        <w:rPr>
          <w:rFonts w:hint="eastAsia"/>
        </w:rPr>
        <w:t>　　　　五、桂林矿泉水市场现状及发展前景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　　六、拉萨市饮用天然矿泉水行业研究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第三节 2024-2025年中国矿泉水产业所面临的困难分析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2019-2024年中国瓶（罐）装饮用水产量数据统计分析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二、2025年瓶（罐）装饮用水重点省市数据分析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2019-2024年中国瓶（罐）装饮用水行业数据监测分析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2019-2024年中国瓶（罐）装饮用水行业规模分析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2019-2024年中国瓶（罐）装饮用水行业产值分析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2019-2024年中国瓶（罐）装饮用水行业成本费用分析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2019-2024年中国瓶（罐）装饮用水行业盈利能力分析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2019-2024年中国矿泉水进出口数据监测分析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2019-2024年中国矿泉水进口数据分析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2019-2024年中国矿泉水出口数据分析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2019-2024年中国矿泉水进出口平均单价分析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2019-2024年中国矿泉水进出口国家及地区分析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2024-2025年中国矿泉水同行业主要细分市场分析</w:t>
      </w:r>
      <w:r>
        <w:rPr>
          <w:rFonts w:hint="eastAsia"/>
        </w:rPr>
        <w:br/>
      </w:r>
      <w:r>
        <w:rPr>
          <w:rFonts w:hint="eastAsia"/>
        </w:rPr>
        <w:t>　　第一节 2024-2025年中国瓶装饮用水市场概述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2024-2025年中国矿泉水产业市场营销及销售分析</w:t>
      </w:r>
      <w:r>
        <w:rPr>
          <w:rFonts w:hint="eastAsia"/>
        </w:rPr>
        <w:br/>
      </w:r>
      <w:r>
        <w:rPr>
          <w:rFonts w:hint="eastAsia"/>
        </w:rPr>
        <w:t>　　第一节 2024-2025年中国瓶装水的营销策略分析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 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2024-2025年中国桶装水市场营销策略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t>　　第三节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　　一、城市矿泉水消费分析</w:t>
      </w:r>
      <w:r>
        <w:rPr>
          <w:rFonts w:hint="eastAsia"/>
        </w:rPr>
        <w:br/>
      </w:r>
      <w:r>
        <w:rPr>
          <w:rFonts w:hint="eastAsia"/>
        </w:rPr>
        <w:t>　　　　二、矿泉水市场销售价格趋势分析</w:t>
      </w:r>
      <w:r>
        <w:rPr>
          <w:rFonts w:hint="eastAsia"/>
        </w:rPr>
        <w:br/>
      </w:r>
      <w:r>
        <w:rPr>
          <w:rFonts w:hint="eastAsia"/>
        </w:rPr>
        <w:t>　　　　三、矿泉水市场销售百家争鸣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2024-2025年中国矿泉水产业消费者特征及需求调查分析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t>　　第二节 2024-2025年中国矿泉水产业消费者调查分析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2024-2025年中国矿泉水行业竞争状况分析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一、中国矿泉水行业要素成本分析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2024-2025年中国矿泉水行业市场区域格局分析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2024-2025年中国矿泉水行业市场集中度分析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中国矿泉水行业五力竞争分析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2024-2025年中国矿泉水产业提升竞争力策略分析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2024-2025年中国矿泉水五大品牌企业竞争力透析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第二节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第三节 农夫山泉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屈臣氏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2024-2025年中国矿泉水重点企业运行财务指标分析</w:t>
      </w:r>
      <w:r>
        <w:rPr>
          <w:rFonts w:hint="eastAsia"/>
        </w:rPr>
        <w:br/>
      </w:r>
      <w:r>
        <w:rPr>
          <w:rFonts w:hint="eastAsia"/>
        </w:rPr>
        <w:t>　　第一节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第二节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第三节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燕京啤酒（包头雪鹿）股份公司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第六节 鹤山市华山泉食品饮料有限公司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第七节 平阴县洪范池永源天然矿泉水厂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第八节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济南白云集团有限责任公司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第十节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2025-2031年中国矿泉水产业发展趋势预测分析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一、产品开发方向</w:t>
      </w:r>
      <w:r>
        <w:rPr>
          <w:rFonts w:hint="eastAsia"/>
        </w:rPr>
        <w:br/>
      </w:r>
      <w:r>
        <w:rPr>
          <w:rFonts w:hint="eastAsia"/>
        </w:rPr>
        <w:t>　　　　二、矿泉水竞争格局预测分析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2025-2031年中国矿泉水产业市场预测分析</w:t>
      </w:r>
      <w:r>
        <w:rPr>
          <w:rFonts w:hint="eastAsia"/>
        </w:rPr>
        <w:br/>
      </w:r>
      <w:r>
        <w:rPr>
          <w:rFonts w:hint="eastAsia"/>
        </w:rPr>
        <w:t>　　　　一、矿泉水供给预测分析</w:t>
      </w:r>
      <w:r>
        <w:rPr>
          <w:rFonts w:hint="eastAsia"/>
        </w:rPr>
        <w:br/>
      </w:r>
      <w:r>
        <w:rPr>
          <w:rFonts w:hint="eastAsia"/>
        </w:rPr>
        <w:t>　　　　二、矿泉水产品需求预测分析</w:t>
      </w:r>
      <w:r>
        <w:rPr>
          <w:rFonts w:hint="eastAsia"/>
        </w:rPr>
        <w:br/>
      </w:r>
      <w:r>
        <w:rPr>
          <w:rFonts w:hint="eastAsia"/>
        </w:rPr>
        <w:t>　　　　三、矿泉水进出口预测分析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2025-2031年中国矿泉水产业投资机会与风险分析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二、济研：投资热点分析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矿泉水的酸碱性分类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2025-2031年gdp环比增长速度</w:t>
      </w:r>
      <w:r>
        <w:rPr>
          <w:rFonts w:hint="eastAsia"/>
        </w:rPr>
        <w:br/>
      </w:r>
      <w:r>
        <w:rPr>
          <w:rFonts w:hint="eastAsia"/>
        </w:rPr>
        <w:t>　　图表 9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2025年份居民消费价格分类别同比涨跌幅分析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2025年份居民消费价格分类别环比涨跌幅分析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23 2019-2024年瓶（罐）装饮用水产量数据分析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图表 24 2025年中国包装饮用水类产量分省市统计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2025年我国包装饮用水产量月度增长统计分析</w:t>
      </w:r>
      <w:r>
        <w:rPr>
          <w:rFonts w:hint="eastAsia"/>
        </w:rPr>
        <w:br/>
      </w:r>
      <w:r>
        <w:rPr>
          <w:rFonts w:hint="eastAsia"/>
        </w:rPr>
        <w:t>　　图表 28 2025年中国包装饮用水类产量分省市统计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29 2025年中国包装饮用水行业产量区域集中度分析</w:t>
      </w:r>
      <w:r>
        <w:rPr>
          <w:rFonts w:hint="eastAsia"/>
        </w:rPr>
        <w:br/>
      </w:r>
      <w:r>
        <w:rPr>
          <w:rFonts w:hint="eastAsia"/>
        </w:rPr>
        <w:t>　　图表 30 2019-2024年中国瓶（罐）装饮用水行业企业数量增长分析</w:t>
      </w:r>
      <w:r>
        <w:rPr>
          <w:rFonts w:hint="eastAsia"/>
        </w:rPr>
        <w:br/>
      </w:r>
      <w:r>
        <w:rPr>
          <w:rFonts w:hint="eastAsia"/>
        </w:rPr>
        <w:t>　　图表 31 2019-2024年中国瓶（罐）装饮用水行业从业人数增长分析</w:t>
      </w:r>
      <w:r>
        <w:rPr>
          <w:rFonts w:hint="eastAsia"/>
        </w:rPr>
        <w:br/>
      </w:r>
      <w:r>
        <w:rPr>
          <w:rFonts w:hint="eastAsia"/>
        </w:rPr>
        <w:t>　　图表 32 2019-2024年中国瓶（罐）装饮用水行业资产规模增长分析</w:t>
      </w:r>
      <w:r>
        <w:rPr>
          <w:rFonts w:hint="eastAsia"/>
        </w:rPr>
        <w:br/>
      </w:r>
      <w:r>
        <w:rPr>
          <w:rFonts w:hint="eastAsia"/>
        </w:rPr>
        <w:t>　　图表 33 2025年中国瓶（罐）装饮用水行业不同类型企业数量结构分析%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34 2025年中国瓶（罐）装饮用水行业不同所有制企业数量结构分析%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35 2025年中国瓶（罐）装饮用水行业不同类型销售收入结构分析%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36 2025年中国瓶（罐）装饮用水行业不同所有制销售收入结构分析%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37 2019-2024年中国瓶（罐）装饮用水行业产成品增长分析</w:t>
      </w:r>
      <w:r>
        <w:rPr>
          <w:rFonts w:hint="eastAsia"/>
        </w:rPr>
        <w:br/>
      </w:r>
      <w:r>
        <w:rPr>
          <w:rFonts w:hint="eastAsia"/>
        </w:rPr>
        <w:t>　　图表 39 2019-2024年中国瓶（罐）装饮用水行业出口交货值分析</w:t>
      </w:r>
      <w:r>
        <w:rPr>
          <w:rFonts w:hint="eastAsia"/>
        </w:rPr>
        <w:br/>
      </w:r>
      <w:r>
        <w:rPr>
          <w:rFonts w:hint="eastAsia"/>
        </w:rPr>
        <w:t>　　图表 40 2019-2024年中国瓶（罐）装饮用水行业销售成本分析</w:t>
      </w:r>
      <w:r>
        <w:rPr>
          <w:rFonts w:hint="eastAsia"/>
        </w:rPr>
        <w:br/>
      </w:r>
      <w:r>
        <w:rPr>
          <w:rFonts w:hint="eastAsia"/>
        </w:rPr>
        <w:t>　　图表 41 2019-2024年中国瓶（罐）装饮用水行业费用统计分析</w:t>
      </w:r>
      <w:r>
        <w:rPr>
          <w:rFonts w:hint="eastAsia"/>
        </w:rPr>
        <w:br/>
      </w:r>
      <w:r>
        <w:rPr>
          <w:rFonts w:hint="eastAsia"/>
        </w:rPr>
        <w:t>　　图表 42 2019-2024年中国瓶（罐）装饮用水行业主要盈利指标分析</w:t>
      </w:r>
      <w:r>
        <w:rPr>
          <w:rFonts w:hint="eastAsia"/>
        </w:rPr>
        <w:br/>
      </w:r>
      <w:r>
        <w:rPr>
          <w:rFonts w:hint="eastAsia"/>
        </w:rPr>
        <w:t>　　图表 43 2019-2024年中国瓶（罐）装饮用水行业主要盈利指标增长分析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44 2019-2024年中国矿泉水进口数量分析</w:t>
      </w:r>
      <w:r>
        <w:rPr>
          <w:rFonts w:hint="eastAsia"/>
        </w:rPr>
        <w:br/>
      </w:r>
      <w:r>
        <w:rPr>
          <w:rFonts w:hint="eastAsia"/>
        </w:rPr>
        <w:t>　　图表 47 2019-2024年中国矿泉水出口金额分析</w:t>
      </w:r>
      <w:r>
        <w:rPr>
          <w:rFonts w:hint="eastAsia"/>
        </w:rPr>
        <w:br/>
      </w:r>
      <w:r>
        <w:rPr>
          <w:rFonts w:hint="eastAsia"/>
        </w:rPr>
        <w:t>　　图表 49 2025年我国矿泉水行业进口来源</w:t>
      </w:r>
      <w:r>
        <w:rPr>
          <w:rFonts w:hint="eastAsia"/>
        </w:rPr>
        <w:br/>
      </w:r>
      <w:r>
        <w:rPr>
          <w:rFonts w:hint="eastAsia"/>
        </w:rPr>
        <w:t>　　图表 50 2025年我国矿泉水行业出口去向</w:t>
      </w:r>
      <w:r>
        <w:rPr>
          <w:rFonts w:hint="eastAsia"/>
        </w:rPr>
        <w:br/>
      </w:r>
      <w:r>
        <w:rPr>
          <w:rFonts w:hint="eastAsia"/>
        </w:rPr>
        <w:t>　　图表 51 桶的差异比较</w:t>
      </w:r>
      <w:r>
        <w:rPr>
          <w:rFonts w:hint="eastAsia"/>
        </w:rPr>
        <w:br/>
      </w:r>
      <w:r>
        <w:rPr>
          <w:rFonts w:hint="eastAsia"/>
        </w:rPr>
        <w:t>　　图表 52 桶生产工艺比较</w:t>
      </w:r>
      <w:r>
        <w:rPr>
          <w:rFonts w:hint="eastAsia"/>
        </w:rPr>
        <w:br/>
      </w:r>
      <w:r>
        <w:rPr>
          <w:rFonts w:hint="eastAsia"/>
        </w:rPr>
        <w:t>　　图表 53 瓶装饮用水的“五条线路”</w:t>
      </w:r>
      <w:r>
        <w:rPr>
          <w:rFonts w:hint="eastAsia"/>
        </w:rPr>
        <w:br/>
      </w:r>
      <w:r>
        <w:rPr>
          <w:rFonts w:hint="eastAsia"/>
        </w:rPr>
        <w:t>　　图表 54 购买矿泉水消费者的考虑因素</w:t>
      </w:r>
      <w:r>
        <w:rPr>
          <w:rFonts w:hint="eastAsia"/>
        </w:rPr>
        <w:br/>
      </w:r>
      <w:r>
        <w:rPr>
          <w:rFonts w:hint="eastAsia"/>
        </w:rPr>
        <w:t>　　图表 55 消费者购买习惯</w:t>
      </w:r>
      <w:r>
        <w:rPr>
          <w:rFonts w:hint="eastAsia"/>
        </w:rPr>
        <w:br/>
      </w:r>
      <w:r>
        <w:rPr>
          <w:rFonts w:hint="eastAsia"/>
        </w:rPr>
        <w:t>　　图表 56 消费者饮用频率表</w:t>
      </w:r>
      <w:r>
        <w:rPr>
          <w:rFonts w:hint="eastAsia"/>
        </w:rPr>
        <w:br/>
      </w:r>
      <w:r>
        <w:rPr>
          <w:rFonts w:hint="eastAsia"/>
        </w:rPr>
        <w:t>　　图表 57 消费者饮用频率表</w:t>
      </w:r>
      <w:r>
        <w:rPr>
          <w:rFonts w:hint="eastAsia"/>
        </w:rPr>
        <w:br/>
      </w:r>
      <w:r>
        <w:rPr>
          <w:rFonts w:hint="eastAsia"/>
        </w:rPr>
        <w:t>　　图表 58 消费者购买频率</w:t>
      </w:r>
      <w:r>
        <w:rPr>
          <w:rFonts w:hint="eastAsia"/>
        </w:rPr>
        <w:br/>
      </w:r>
      <w:r>
        <w:rPr>
          <w:rFonts w:hint="eastAsia"/>
        </w:rPr>
        <w:t>　　图表 59 消费者最常饮用品牌表</w:t>
      </w:r>
      <w:r>
        <w:rPr>
          <w:rFonts w:hint="eastAsia"/>
        </w:rPr>
        <w:br/>
      </w:r>
      <w:r>
        <w:rPr>
          <w:rFonts w:hint="eastAsia"/>
        </w:rPr>
        <w:t>　　图表 60 消费者最常饮用品牌表</w:t>
      </w:r>
      <w:r>
        <w:rPr>
          <w:rFonts w:hint="eastAsia"/>
        </w:rPr>
        <w:br/>
      </w:r>
      <w:r>
        <w:rPr>
          <w:rFonts w:hint="eastAsia"/>
        </w:rPr>
        <w:t>　　图表 61 消费者最常饮用品牌表</w:t>
      </w:r>
      <w:r>
        <w:rPr>
          <w:rFonts w:hint="eastAsia"/>
        </w:rPr>
        <w:br/>
      </w:r>
      <w:r>
        <w:rPr>
          <w:rFonts w:hint="eastAsia"/>
        </w:rPr>
        <w:t>　　图表 62 消费者理想品牌表</w:t>
      </w:r>
      <w:r>
        <w:rPr>
          <w:rFonts w:hint="eastAsia"/>
        </w:rPr>
        <w:br/>
      </w:r>
      <w:r>
        <w:rPr>
          <w:rFonts w:hint="eastAsia"/>
        </w:rPr>
        <w:t>　　图表 63 消费者理想品牌表</w:t>
      </w:r>
      <w:r>
        <w:rPr>
          <w:rFonts w:hint="eastAsia"/>
        </w:rPr>
        <w:br/>
      </w:r>
      <w:r>
        <w:rPr>
          <w:rFonts w:hint="eastAsia"/>
        </w:rPr>
        <w:t>　　图表 64 消费者理想品牌表</w:t>
      </w:r>
      <w:r>
        <w:rPr>
          <w:rFonts w:hint="eastAsia"/>
        </w:rPr>
        <w:br/>
      </w:r>
      <w:r>
        <w:rPr>
          <w:rFonts w:hint="eastAsia"/>
        </w:rPr>
        <w:t>　　图表 65 消费者购买商品的考虑因素表</w:t>
      </w:r>
      <w:r>
        <w:rPr>
          <w:rFonts w:hint="eastAsia"/>
        </w:rPr>
        <w:br/>
      </w:r>
      <w:r>
        <w:rPr>
          <w:rFonts w:hint="eastAsia"/>
        </w:rPr>
        <w:t>　　图表 66 消费者购买商品的考虑因素表</w:t>
      </w:r>
      <w:r>
        <w:rPr>
          <w:rFonts w:hint="eastAsia"/>
        </w:rPr>
        <w:br/>
      </w:r>
      <w:r>
        <w:rPr>
          <w:rFonts w:hint="eastAsia"/>
        </w:rPr>
        <w:t>　　图表 67 矿泉水产品行业环境“波特五力”分析模型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69 娃哈哈品牌忠诚度</w:t>
      </w:r>
      <w:r>
        <w:rPr>
          <w:rFonts w:hint="eastAsia"/>
        </w:rPr>
        <w:br/>
      </w:r>
      <w:r>
        <w:rPr>
          <w:rFonts w:hint="eastAsia"/>
        </w:rPr>
        <w:t>　　图表 70 2025-2031年娃哈哈品牌渗透率分析</w:t>
      </w:r>
      <w:r>
        <w:rPr>
          <w:rFonts w:hint="eastAsia"/>
        </w:rPr>
        <w:br/>
      </w:r>
      <w:r>
        <w:rPr>
          <w:rFonts w:hint="eastAsia"/>
        </w:rPr>
        <w:t>　　图表 71 近4年娃哈哈集团流动资产周转次数变化情况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近4年娃哈哈集团总资产周转次数变化情况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近4年娃哈哈集团销售毛利率变化情况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近4年娃哈哈集团资产负债率变化情况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近4年娃哈哈集团产权比率变化情况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近4年娃哈哈集团固定资产周转次数情况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77 2025-2031年乐百氏市场占有率分析</w:t>
      </w:r>
      <w:r>
        <w:rPr>
          <w:rFonts w:hint="eastAsia"/>
        </w:rPr>
        <w:br/>
      </w:r>
      <w:r>
        <w:rPr>
          <w:rFonts w:hint="eastAsia"/>
        </w:rPr>
        <w:t>　　图表 78 乐百氏品牌忠诚度</w:t>
      </w:r>
      <w:r>
        <w:rPr>
          <w:rFonts w:hint="eastAsia"/>
        </w:rPr>
        <w:br/>
      </w:r>
      <w:r>
        <w:rPr>
          <w:rFonts w:hint="eastAsia"/>
        </w:rPr>
        <w:t>　　图表 79 2025-2031年乐百氏品牌渗透率分析</w:t>
      </w:r>
      <w:r>
        <w:rPr>
          <w:rFonts w:hint="eastAsia"/>
        </w:rPr>
        <w:br/>
      </w:r>
      <w:r>
        <w:rPr>
          <w:rFonts w:hint="eastAsia"/>
        </w:rPr>
        <w:t>　　图表 80 近4年乐百氏集团流动资产周转次数变化情况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近4年乐百氏集团总资产周转次数变化情况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近4年乐百氏集团销售毛利率变化情况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近4年乐百氏集团资产负债率变化情况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近4年乐百氏集团产权比率变化情况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近4年乐百氏集团固定资产周转次数情况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87 农夫山泉品牌忠诚度</w:t>
      </w:r>
      <w:r>
        <w:rPr>
          <w:rFonts w:hint="eastAsia"/>
        </w:rPr>
        <w:br/>
      </w:r>
      <w:r>
        <w:rPr>
          <w:rFonts w:hint="eastAsia"/>
        </w:rPr>
        <w:t>　　图表 89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雀巢品牌忠诚度</w:t>
      </w:r>
      <w:r>
        <w:rPr>
          <w:rFonts w:hint="eastAsia"/>
        </w:rPr>
        <w:br/>
      </w:r>
      <w:r>
        <w:rPr>
          <w:rFonts w:hint="eastAsia"/>
        </w:rPr>
        <w:t>　　图表 97 2025-2031年雀巢品牌渗透率分析</w:t>
      </w:r>
      <w:r>
        <w:rPr>
          <w:rFonts w:hint="eastAsia"/>
        </w:rPr>
        <w:br/>
      </w:r>
      <w:r>
        <w:rPr>
          <w:rFonts w:hint="eastAsia"/>
        </w:rPr>
        <w:t>　　图表 98 近4年雀巢（中国）公司流动资产周转次数变化情况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近4年雀巢（中国）公司总资产周转次数变化情况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近4年雀巢（中国）公司销售毛利率变化情况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近4年雀巢（中国）公司资产负债率变化情况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近4年雀巢（中国）公司产权比率变化情况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近4年雀巢（中国）公司固定资产周转次数情况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2025-2031年屈臣氏市场占有率分析</w:t>
      </w:r>
      <w:r>
        <w:rPr>
          <w:rFonts w:hint="eastAsia"/>
        </w:rPr>
        <w:br/>
      </w:r>
      <w:r>
        <w:rPr>
          <w:rFonts w:hint="eastAsia"/>
        </w:rPr>
        <w:t>　　图表 105 屈臣氏品牌忠诚度</w:t>
      </w:r>
      <w:r>
        <w:rPr>
          <w:rFonts w:hint="eastAsia"/>
        </w:rPr>
        <w:br/>
      </w:r>
      <w:r>
        <w:rPr>
          <w:rFonts w:hint="eastAsia"/>
        </w:rPr>
        <w:t>　　图表 107 近4年屈臣氏（中国）公司流动资产周转次数变化情况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近4年屈臣氏（中国）公司总资产周转次数变化情况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近4年屈臣氏（中国）公司销售毛利率变化情况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近4年屈臣氏（中国）公司资产负债率变化情况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近4年屈臣氏（中国）公司产权比率变化情况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近4年屈臣氏（中国）公司固定资产周转次数情况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近4年天津顶津食品有限公司固定资产周转次数情况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近4年天津顶津食品有限公司固定资产周转次数情况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近4年天津顶津食品有限公司流动资产周转次数变化情况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近4年天津顶津食品有限公司流动资产周转次数变化情况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近4年天津顶津食品有限公司销售毛利率变化情况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近4年天津顶津食品有限公司销售毛利率变化情况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近4年天津顶津食品有限公司资产负债率变化情况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近4年天津顶津食品有限公司资产负债率变化情况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近4年天津顶津食品有限公司产权比率变化情况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近4年天津顶津食品有限公司产权比率变化情况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近4年天津顶津食品有限公司总资产周转次数变化情况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近4年天津顶津食品有限公司总资产周转次数变化情况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近4年福建紫山集团股份有限公司流动资产周转次数变化情况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近4年福建紫山集团股份有限公司流动资产周转次数变化情况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近4年福建紫山集团股份有限公司总资产周转次数变化情况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近4年福建紫山集团股份有限公司总资产周转次数变化情况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近4年福建紫山集团股份有限公司销售毛利率变化情况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近4年福建紫山集团股份有限公司销售毛利率变化情况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近4年福建紫山集团股份有限公司资产负债率变化情况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近4年福建紫山集团股份有限公司资产负债率变化情况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近4年福建紫山集团股份有限公司产权比率变化情况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近4年福建紫山集团股份有限公司产权比率变化情况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近4年福建紫山集团股份有限公司固定资产周转次数情况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近4年福建紫山集团股份有限公司固定资产周转次数情况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近4年山东文登黑豹矿泉水有限公司固定资产周转次数情况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近4年山东文登黑豹矿泉水有限公司固定资产周转次数情况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近4年山东文登黑豹矿泉水有限公司流动资产周转次数变化情况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近4年山东文登黑豹矿泉水有限公司流动资产周转次数变化情况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近4年山东文登黑豹矿泉水有限公司销售毛利率变化情况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近4年山东文登黑豹矿泉水有限公司销售毛利率变化情况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近4年山东文登黑豹矿泉水有限公司资产负债率变化情况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近4年山东文登黑豹矿泉水有限公司资产负债率变化情况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近4年山东文登黑豹矿泉水有限公司产权比率变化情况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近4年山东文登黑豹矿泉水有限公司产权比率变化情况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近4年山东文登黑豹矿泉水有限公司总资产周转次数变化情况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近4年山东文登黑豹矿泉水有限公司总资产周转次数变化情况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近4年莱阳鲁花矿泉水有限公司固定资产周转次数情况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近4年莱阳鲁花矿泉水有限公司固定资产周转次数情况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近4年莱阳鲁花矿泉水有限公司流动资产周转次数变化情况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近4年莱阳鲁花矿泉水有限公司流动资产周转次数变化情况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近4年莱阳鲁花矿泉水有限公司销售毛利率变化情况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近4年莱阳鲁花矿泉水有限公司销售毛利率变化情况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近4年莱阳鲁花矿泉水有限公司资产负债率变化情况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近4年莱阳鲁花矿泉水有限公司资产负债率变化情况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近4年莱阳鲁花矿泉水有限公司产权比率变化情况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近4年莱阳鲁花矿泉水有限公司产权比率变化情况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近4年莱阳鲁花矿泉水有限公司总资产周转次数变化情况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近4年莱阳鲁花矿泉水有限公司总资产周转次数变化情况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近4年燕京啤酒（包头雪鹿）股份公司有限公司流动资产周转次数变化情况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近4年燕京啤酒（包头雪鹿）股份公司有限公司流动资产周转次数变化情况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近4年燕京啤酒（包头雪鹿）股份公司有限公司总资产周转次数变化情况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近4年燕京啤酒（包头雪鹿）股份公司有限公司总资产周转次数变化情况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近4年燕京啤酒（包头雪鹿）股份公司有限公司销售毛利率变化情况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近4年燕京啤酒（包头雪鹿）股份公司有限公司销售毛利率变化情况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近4年燕京啤酒（包头雪鹿）股份公司有限公司资产负债率变化情况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近4年燕京啤酒（包头雪鹿）股份公司有限公司资产负债率变化情况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近4年燕京啤酒（包头雪鹿）股份公司有限公司产权比率变化情况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近4年燕京啤酒（包头雪鹿）股份公司有限公司产权比率变化情况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近4年燕京啤酒（包头雪鹿）股份公司有限公司固定资产周转次数情况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近4年燕京啤酒（包头雪鹿）股份公司有限公司固定资产周转次数情况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近4年鹤山市华山泉食品饮料有限公司固定资产周转次数情况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近4年鹤山市华山泉食品饮料有限公司固定资产周转次数情况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近4年鹤山市华山泉食品饮料有限公司流动资产周转次数变化情况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近4年鹤山市华山泉食品饮料有限公司流动资产周转次数变化情况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近4年鹤山市华山泉食品饮料有限公司销售毛利率变化情况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近4年鹤山市华山泉食品饮料有限公司销售毛利率变化情况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近4年鹤山市华山泉食品饮料有限公司资产负债率变化情况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近4年鹤山市华山泉食品饮料有限公司资产负债率变化情况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近4年鹤山市华山泉食品饮料有限公司产权比率变化情况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近4年鹤山市华山泉食品饮料有限公司产权比率变化情况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近4年鹤山市华山泉食品饮料有限公司总资产周转次数变化情况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近4年鹤山市华山泉食品饮料有限公司总资产周转次数变化情况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近4年平阴县洪范池永源天然矿泉水厂固定资产周转次数情况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近4年平阴县洪范池永源天然矿泉水厂固定资产周转次数情况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近4年平阴县洪范池永源天然矿泉水厂流动资产周转次数变化情况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近4年平阴县洪范池永源天然矿泉水厂流动资产周转次数变化情况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近4年平阴县洪范池永源天然矿泉水厂销售毛利率变化情况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近4年平阴县洪范池永源天然矿泉水厂销售毛利率变化情况</w:t>
      </w:r>
      <w:r>
        <w:rPr>
          <w:rFonts w:hint="eastAsia"/>
        </w:rPr>
        <w:br/>
      </w:r>
      <w:r>
        <w:rPr>
          <w:rFonts w:hint="eastAsia"/>
        </w:rPr>
        <w:t>　　图表 191 近4年平阴县洪范池永源天然矿泉水厂资产负债率变化情况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近4年平阴县洪范池永源天然矿泉水厂资产负债率变化情况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近4年平阴县洪范池永源天然矿泉水厂产权比率变化情况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近4年平阴县洪范池永源天然矿泉水厂产权比率变化情况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近4年平阴县洪范池永源天然矿泉水厂总资产周转次数变化情况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近4年平阴县洪范池永源天然矿泉水厂总资产周转次数变化情况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近4年深圳达能益力泉饮品有限公司固定资产周转次数情况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近4年深圳达能益力泉饮品有限公司固定资产周转次数情况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近4年深圳达能益力泉饮品有限公司流动资产周转次数变化情况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近4年深圳达能益力泉饮品有限公司流动资产周转次数变化情况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近4年深圳达能益力泉饮品有限公司销售毛利率变化情况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近4年深圳达能益力泉饮品有限公司销售毛利率变化情况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203 近4年深圳达能益力泉饮品有限公司资产负债率变化情况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近4年深圳达能益力泉饮品有限公司资产负债率变化情况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近4年深圳达能益力泉饮品有限公司产权比率变化情况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206 近4年深圳达能益力泉饮品有限公司产权比率变化情况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近4年深圳达能益力泉饮品有限公司总资产周转次数变化情况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近4年深圳达能益力泉饮品有限公司总资产周转次数变化情况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近4年济南白云集团有限责任公司固定资产周转次数情况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近4年济南白云集团有限责任公司固定资产周转次数情况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近4年济南白云集团有限责任公司流动资产周转次数变化情况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近4年济南白云集团有限责任公司流动资产周转次数变化情况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近4年济南白云集团有限责任公司销售毛利率变化情况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214 近4年济南白云集团有限责任公司销售毛利率变化情况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215 近4年济南白云集团有限责任公司资产负债率变化情况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216 近4年济南白云集团有限责任公司资产负债率变化情况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217 近4年济南白云集团有限责任公司产权比率变化情况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218 近4年济南白云集团有限责任公司产权比率变化情况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219 近4年济南白云集团有限责任公司总资产周转次数变化情况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近4年济南白云集团有限责任公司总资产周转次数变化情况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西藏冰川矿泉水有限公司主要财务指标</w:t>
      </w:r>
      <w:r>
        <w:rPr>
          <w:rFonts w:hint="eastAsia"/>
        </w:rPr>
        <w:br/>
      </w:r>
      <w:r>
        <w:rPr>
          <w:rFonts w:hint="eastAsia"/>
        </w:rPr>
        <w:t>　　图表 222 西藏冰川矿泉水有限公司资产负债表</w:t>
      </w:r>
      <w:r>
        <w:rPr>
          <w:rFonts w:hint="eastAsia"/>
        </w:rPr>
        <w:br/>
      </w:r>
      <w:r>
        <w:rPr>
          <w:rFonts w:hint="eastAsia"/>
        </w:rPr>
        <w:t>　　图表 223 西藏冰川矿泉水有限公司综合损益表</w:t>
      </w:r>
      <w:r>
        <w:rPr>
          <w:rFonts w:hint="eastAsia"/>
        </w:rPr>
        <w:br/>
      </w:r>
      <w:r>
        <w:rPr>
          <w:rFonts w:hint="eastAsia"/>
        </w:rPr>
        <w:t>　　图表 224 西藏冰川矿泉水有限公司现金流量表</w:t>
      </w:r>
      <w:r>
        <w:rPr>
          <w:rFonts w:hint="eastAsia"/>
        </w:rPr>
        <w:br/>
      </w:r>
      <w:r>
        <w:rPr>
          <w:rFonts w:hint="eastAsia"/>
        </w:rPr>
        <w:t>　　图表 227 2025-2031年中国矿泉水产业市场盈利预测分析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ea28134b947c9" w:history="1">
        <w:r>
          <w:rPr>
            <w:rStyle w:val="Hyperlink"/>
          </w:rPr>
          <w:t>2025年中国矿泉水行业现状调研及发展趋势预测报告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ea28134b947c9" w:history="1">
        <w:r>
          <w:rPr>
            <w:rStyle w:val="Hyperlink"/>
          </w:rPr>
          <w:t>https://www.20087.com/9/58/KuangQuanShuiShiChangDiaoYanBaoGao.html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81b12cd5444f4" w:history="1">
      <w:r>
        <w:rPr>
          <w:rStyle w:val="Hyperlink"/>
        </w:rPr>
        <w:t>2025年中国矿泉水行业现状调研及发展趋势预测报告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KuangQuanShuiShiChangDiaoYanBaoGao.html" TargetMode="External" Id="R02fea28134b9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KuangQuanShuiShiChangDiaoYanBaoGao.html" TargetMode="External" Id="Ra9181b12cd54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2024-12-12T02:53:00Z</dcterms:created>
  <dcterms:modified xsi:type="dcterms:W3CDTF">2024-12-12T03:53:00Z</dcterms:modified>
  <dc:subject>2025年中国矿泉水行业现状调研及发展趋势预测报告</dc:subject>
  <dc:title>2025年中国矿泉水行业现状调研及发展趋势预测报告</dc:title>
  <cp:keywords>2025年中国矿泉水行业现状调研及发展趋势预测报告</cp:keywords>
  <dc:description>2025年中国矿泉水行业现状调研及发展趋势预测报告</dc:description>
</cp:coreProperties>
</file>