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c948e6c094d11" w:history="1">
              <w:r>
                <w:rPr>
                  <w:rStyle w:val="Hyperlink"/>
                </w:rPr>
                <w:t>2025-2031年板栗粥市场现状调研与发展趋势分析报告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c948e6c094d11" w:history="1">
              <w:r>
                <w:rPr>
                  <w:rStyle w:val="Hyperlink"/>
                </w:rPr>
                <w:t>2025-2031年板栗粥市场现状调研与发展趋势分析报告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c948e6c094d11" w:history="1">
                <w:r>
                  <w:rPr>
                    <w:rStyle w:val="Hyperlink"/>
                  </w:rPr>
                  <w:t>https://www.20087.com/9/18/BanLiZhouShiChangQianJing.html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粥是一种传统的中式粥品，以其独特的风味和丰富的营养价值受到人们的喜爱。近年来，随着消费者对健康饮食的追求和对传统美食的兴趣增加，板栗粥作为一种兼具营养和美味的食品，市场需求持续增长。目前，板栗粥不仅在传统餐饮店中作为特色菜品出现，还以方便食品的形式出现在超市货架上，满足了消费者在家轻松享用的需求。此外，随着加工技术的进步，板栗粥的口感和保存期也得到了改善。</w:t>
      </w:r>
      <w:r>
        <w:rPr>
          <w:rFonts w:hint="eastAsia"/>
        </w:rPr>
        <w:br/>
      </w:r>
      <w:r>
        <w:rPr>
          <w:rFonts w:hint="eastAsia"/>
        </w:rPr>
        <w:t>　　未来，板栗粥的发展将更加侧重于口味创新和健康属性。一方面，随着消费者对食品多样性的追求，板栗粥将更加注重开发新的口味组合，例如加入不同的谷物、水果等配料，以满足不同消费者的口味偏好。另一方面，随着健康饮食观念的深入人心，板栗粥将更加注重强化其营养价值，例如通过添加膳食纤维、维生素等成分来提升产品的健康价值。此外，随着包装技术的进步，板栗粥将以更多样的包装形式出现，如即食杯装、真空包装等，便于携带和食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c948e6c094d11" w:history="1">
        <w:r>
          <w:rPr>
            <w:rStyle w:val="Hyperlink"/>
          </w:rPr>
          <w:t>2025-2031年板栗粥市场现状调研与发展趋势分析报告</w:t>
        </w:r>
      </w:hyperlink>
      <w:r>
        <w:rPr>
          <w:rFonts w:hint="eastAsia"/>
        </w:rPr>
        <w:t>》依托国家统计局、发改委及板栗粥行业协会的数据，全面分析了板栗粥行业的产业链、市场规模、需求、价格和现状。板栗粥报告深入探讨了行业的竞争格局、集中度和品牌影响力，并对板栗粥未来市场前景和发展趋势进行了科学预测。同时，对板栗粥重点企业的经营状况和发展战略进行了详细介绍，为投资者、企业决策者和银行信贷部门提供了宝贵的市场情报和决策支持，帮助各方把握板栗粥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板栗粥行业发展概述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三、板栗粥产业链结构分析</w:t>
      </w:r>
      <w:r>
        <w:rPr>
          <w:rFonts w:hint="eastAsia"/>
        </w:rPr>
        <w:br/>
      </w:r>
      <w:r>
        <w:rPr>
          <w:rFonts w:hint="eastAsia"/>
        </w:rPr>
        <w:t>　　第二节 板栗粥行业发展成熟度</w:t>
      </w:r>
      <w:r>
        <w:rPr>
          <w:rFonts w:hint="eastAsia"/>
        </w:rPr>
        <w:br/>
      </w:r>
      <w:r>
        <w:rPr>
          <w:rFonts w:hint="eastAsia"/>
        </w:rPr>
        <w:t>　　　　一、板栗粥行业发展周期分析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板栗粥市场特征分析</w:t>
      </w:r>
      <w:r>
        <w:rPr>
          <w:rFonts w:hint="eastAsia"/>
        </w:rPr>
        <w:br/>
      </w:r>
      <w:r>
        <w:rPr>
          <w:rFonts w:hint="eastAsia"/>
        </w:rPr>
        <w:t>　　　　一、板栗粥市场规模</w:t>
      </w:r>
      <w:r>
        <w:rPr>
          <w:rFonts w:hint="eastAsia"/>
        </w:rPr>
        <w:br/>
      </w:r>
      <w:r>
        <w:rPr>
          <w:rFonts w:hint="eastAsia"/>
        </w:rPr>
        <w:t>　　　　二、板栗粥产业关联度</w:t>
      </w:r>
      <w:r>
        <w:rPr>
          <w:rFonts w:hint="eastAsia"/>
        </w:rPr>
        <w:br/>
      </w:r>
      <w:r>
        <w:rPr>
          <w:rFonts w:hint="eastAsia"/>
        </w:rPr>
        <w:t>　　　　三、影响板栗粥需求的关键因素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五、板栗粥主要竞争因素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2024-2025年板栗粥经济环境及产业发展环境分析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新冠疫情对板栗粥行业的影响</w:t>
      </w:r>
      <w:r>
        <w:rPr>
          <w:rFonts w:hint="eastAsia"/>
        </w:rPr>
        <w:br/>
      </w:r>
      <w:r>
        <w:rPr>
          <w:rFonts w:hint="eastAsia"/>
        </w:rPr>
        <w:t>　　第四节 板栗粥行业发展环境分析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2024-2025年板栗粥行业技术发展现状及趋势分析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板栗粥行业技术发展现状分析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国内外板栗粥行业技术差异与原因</w:t>
      </w:r>
      <w:r>
        <w:rPr>
          <w:rFonts w:hint="eastAsia"/>
        </w:rPr>
        <w:br/>
      </w:r>
      <w:r>
        <w:rPr>
          <w:rFonts w:hint="eastAsia"/>
        </w:rPr>
        <w:t>　　第三节 板栗粥行业技术发展方向、趋势预测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提升板栗粥行业技术能力策略建议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板栗粥行业供求状况分析</w:t>
      </w:r>
      <w:r>
        <w:rPr>
          <w:rFonts w:hint="eastAsia"/>
        </w:rPr>
        <w:br/>
      </w:r>
      <w:r>
        <w:rPr>
          <w:rFonts w:hint="eastAsia"/>
        </w:rPr>
        <w:t>　　第一节 板栗粥整体生产能力</w:t>
      </w:r>
      <w:r>
        <w:rPr>
          <w:rFonts w:hint="eastAsia"/>
        </w:rPr>
        <w:br/>
      </w:r>
      <w:r>
        <w:rPr>
          <w:rFonts w:hint="eastAsia"/>
        </w:rPr>
        <w:t>　　第二节 板栗粥产值分布特征及变化</w:t>
      </w:r>
      <w:r>
        <w:rPr>
          <w:rFonts w:hint="eastAsia"/>
        </w:rPr>
        <w:br/>
      </w:r>
      <w:r>
        <w:rPr>
          <w:rFonts w:hint="eastAsia"/>
        </w:rPr>
        <w:t>　　第三节 板栗粥产品供给分析</w:t>
      </w:r>
      <w:r>
        <w:rPr>
          <w:rFonts w:hint="eastAsia"/>
        </w:rPr>
        <w:br/>
      </w:r>
      <w:r>
        <w:rPr>
          <w:rFonts w:hint="eastAsia"/>
        </w:rPr>
        <w:t>　　第四节 当前板栗粥市场容量及增长速度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2020-2025年板栗粥行业整体销售能力</w:t>
      </w:r>
      <w:r>
        <w:rPr>
          <w:rFonts w:hint="eastAsia"/>
        </w:rPr>
        <w:br/>
      </w:r>
      <w:r>
        <w:rPr>
          <w:rFonts w:hint="eastAsia"/>
        </w:rPr>
        <w:t>　　　　一、板栗粥工业销售产值</w:t>
      </w:r>
      <w:r>
        <w:rPr>
          <w:rFonts w:hint="eastAsia"/>
        </w:rPr>
        <w:br/>
      </w:r>
      <w:r>
        <w:rPr>
          <w:rFonts w:hint="eastAsia"/>
        </w:rPr>
        <w:t>　　　　二、板栗粥销售收入</w:t>
      </w:r>
      <w:r>
        <w:rPr>
          <w:rFonts w:hint="eastAsia"/>
        </w:rPr>
        <w:br/>
      </w:r>
      <w:r>
        <w:rPr>
          <w:rFonts w:hint="eastAsia"/>
        </w:rPr>
        <w:t>　　　　三、板栗粥利润率</w:t>
      </w:r>
      <w:r>
        <w:rPr>
          <w:rFonts w:hint="eastAsia"/>
        </w:rPr>
        <w:br/>
      </w:r>
      <w:r>
        <w:rPr>
          <w:rFonts w:hint="eastAsia"/>
        </w:rPr>
        <w:t>　　　　四、板栗粥产销率</w:t>
      </w:r>
      <w:r>
        <w:rPr>
          <w:rFonts w:hint="eastAsia"/>
        </w:rPr>
        <w:br/>
      </w:r>
      <w:r>
        <w:rPr>
          <w:rFonts w:hint="eastAsia"/>
        </w:rPr>
        <w:t>　　第七节 2025-2031年板栗粥产品需求预测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板栗粥产业经济运行分析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2020-2025年板栗粥营运能力分析</w:t>
      </w:r>
      <w:r>
        <w:rPr>
          <w:rFonts w:hint="eastAsia"/>
        </w:rPr>
        <w:br/>
      </w:r>
      <w:r>
        <w:rPr>
          <w:rFonts w:hint="eastAsia"/>
        </w:rPr>
        <w:t>　　第二节 2020-2025年板栗粥偿债能力分析</w:t>
      </w:r>
      <w:r>
        <w:rPr>
          <w:rFonts w:hint="eastAsia"/>
        </w:rPr>
        <w:br/>
      </w:r>
      <w:r>
        <w:rPr>
          <w:rFonts w:hint="eastAsia"/>
        </w:rPr>
        <w:t>　　第三节 2020-2025年板栗粥盈利能力分析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2020-2025年板栗粥发展能力分析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2020-2025年中国板栗粥行业市场运行分析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2020-2025年中国板栗粥行业基本概况</w:t>
      </w:r>
      <w:r>
        <w:rPr>
          <w:rFonts w:hint="eastAsia"/>
        </w:rPr>
        <w:br/>
      </w:r>
      <w:r>
        <w:rPr>
          <w:rFonts w:hint="eastAsia"/>
        </w:rPr>
        <w:t>　　　　一、板栗粥市场分析</w:t>
      </w:r>
      <w:r>
        <w:rPr>
          <w:rFonts w:hint="eastAsia"/>
        </w:rPr>
        <w:br/>
      </w:r>
      <w:r>
        <w:rPr>
          <w:rFonts w:hint="eastAsia"/>
        </w:rPr>
        <w:t>　　　　二、板栗粥进出口数量和金额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三、我国板栗粥出口面临的挑战</w:t>
      </w:r>
      <w:r>
        <w:rPr>
          <w:rFonts w:hint="eastAsia"/>
        </w:rPr>
        <w:br/>
      </w:r>
      <w:r>
        <w:rPr>
          <w:rFonts w:hint="eastAsia"/>
        </w:rPr>
        <w:t>　　　　四、板栗粥大型高端产品发展情况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2025年影响板栗粥行业发展的因素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2025年中国板栗粥行业发展情况</w:t>
      </w:r>
      <w:r>
        <w:rPr>
          <w:rFonts w:hint="eastAsia"/>
        </w:rPr>
        <w:br/>
      </w:r>
      <w:r>
        <w:rPr>
          <w:rFonts w:hint="eastAsia"/>
        </w:rPr>
        <w:t>　　　　一、板栗粥企业的发展机遇</w:t>
      </w:r>
      <w:r>
        <w:rPr>
          <w:rFonts w:hint="eastAsia"/>
        </w:rPr>
        <w:br/>
      </w:r>
      <w:r>
        <w:rPr>
          <w:rFonts w:hint="eastAsia"/>
        </w:rPr>
        <w:t>　　　　二、大型板栗粥等产品自主研发情况</w:t>
      </w:r>
      <w:r>
        <w:rPr>
          <w:rFonts w:hint="eastAsia"/>
        </w:rPr>
        <w:br/>
      </w:r>
      <w:r>
        <w:rPr>
          <w:rFonts w:hint="eastAsia"/>
        </w:rPr>
        <w:t>　　　　三、板栗粥企业产业优化与战略调整情况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四、2025-2031年板栗粥行业发展预测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2020-2025年板栗粥销售市场分析</w:t>
      </w:r>
      <w:r>
        <w:rPr>
          <w:rFonts w:hint="eastAsia"/>
        </w:rPr>
        <w:br/>
      </w:r>
      <w:r>
        <w:rPr>
          <w:rFonts w:hint="eastAsia"/>
        </w:rPr>
        <w:t>　　第一节 板栗粥国内营销模式分析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板栗粥国内销售渠道分析</w:t>
      </w:r>
      <w:r>
        <w:rPr>
          <w:rFonts w:hint="eastAsia"/>
        </w:rPr>
        <w:br/>
      </w:r>
      <w:r>
        <w:rPr>
          <w:rFonts w:hint="eastAsia"/>
        </w:rPr>
        <w:t>　　第四节 板栗粥行业国际化营销模式分析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板栗粥重点销售区域分析</w:t>
      </w:r>
      <w:r>
        <w:rPr>
          <w:rFonts w:hint="eastAsia"/>
        </w:rPr>
        <w:br/>
      </w:r>
      <w:r>
        <w:rPr>
          <w:rFonts w:hint="eastAsia"/>
        </w:rPr>
        <w:t>　　第六节 板栗粥内部与外部流通量分析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2020-2025年板栗粥市场价格及价格走势分析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板栗粥价格变化分析</w:t>
      </w:r>
      <w:r>
        <w:rPr>
          <w:rFonts w:hint="eastAsia"/>
        </w:rPr>
        <w:br/>
      </w:r>
      <w:r>
        <w:rPr>
          <w:rFonts w:hint="eastAsia"/>
        </w:rPr>
        <w:t>　　第二节 板栗粥市场价格驱动因素分析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2025-2031年我国板栗粥市场价格预测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国内板栗粥行业重点企业分析</w:t>
      </w:r>
      <w:r>
        <w:rPr>
          <w:rFonts w:hint="eastAsia"/>
        </w:rPr>
        <w:br/>
      </w:r>
      <w:r>
        <w:rPr>
          <w:rFonts w:hint="eastAsia"/>
        </w:rPr>
        <w:t>　　第一节 板栗粥企业（一）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板栗粥企业（二）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板栗粥企业（三）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板栗粥企业（四）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板栗粥企业（五）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板栗粥企业（六）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2024-2025年板栗粥消费者调查分析</w:t>
      </w:r>
      <w:r>
        <w:rPr>
          <w:rFonts w:hint="eastAsia"/>
        </w:rPr>
        <w:br/>
      </w:r>
      <w:r>
        <w:rPr>
          <w:rFonts w:hint="eastAsia"/>
        </w:rPr>
        <w:t>　　第一节 板栗粥市场调查对象情况分析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板栗粥消费者消费习惯调查</w:t>
      </w:r>
      <w:r>
        <w:rPr>
          <w:rFonts w:hint="eastAsia"/>
        </w:rPr>
        <w:br/>
      </w:r>
      <w:r>
        <w:rPr>
          <w:rFonts w:hint="eastAsia"/>
        </w:rPr>
        <w:t>　　　　一、板栗粥产品消费者购买频次调查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二、消费者对板栗粥价格认同情况调查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板栗粥消费者品牌状况调查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三、消费者对板栗粥品牌偏好调查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四、消费者对板栗粥品牌的首要认知渠道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2024-2025年板栗粥企业竞争策略分析</w:t>
      </w:r>
      <w:r>
        <w:rPr>
          <w:rFonts w:hint="eastAsia"/>
        </w:rPr>
        <w:br/>
      </w:r>
      <w:r>
        <w:rPr>
          <w:rFonts w:hint="eastAsia"/>
        </w:rPr>
        <w:t>　　第一节 板栗粥市场竞争策略分析</w:t>
      </w:r>
      <w:r>
        <w:rPr>
          <w:rFonts w:hint="eastAsia"/>
        </w:rPr>
        <w:br/>
      </w:r>
      <w:r>
        <w:rPr>
          <w:rFonts w:hint="eastAsia"/>
        </w:rPr>
        <w:t>　　　　一、板栗粥市场增长潜力分析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二、2025年板栗粥主要潜力品种分析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三、现有板栗粥产品竞争策略分析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四、潜力板栗粥品种竞争策略选择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板栗粥企业竞争策略分析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一、新冠疫情对板栗粥行业竞争格局的影响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二、2025-2031年我国板栗粥市场竞争趋势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三、2025-2031年板栗粥行业竞争格局展望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四、2025-2031年板栗粥企业竞争策略分析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2025-2031年板栗粥行业竞争格局展望</w:t>
      </w:r>
      <w:r>
        <w:rPr>
          <w:rFonts w:hint="eastAsia"/>
        </w:rPr>
        <w:br/>
      </w:r>
      <w:r>
        <w:rPr>
          <w:rFonts w:hint="eastAsia"/>
        </w:rPr>
        <w:t>　　第一节 板栗粥行业的发展周期</w:t>
      </w:r>
      <w:r>
        <w:rPr>
          <w:rFonts w:hint="eastAsia"/>
        </w:rPr>
        <w:br/>
      </w:r>
      <w:r>
        <w:rPr>
          <w:rFonts w:hint="eastAsia"/>
        </w:rPr>
        <w:t>　　　　一、板栗粥行业的经济周期</w:t>
      </w:r>
      <w:r>
        <w:rPr>
          <w:rFonts w:hint="eastAsia"/>
        </w:rPr>
        <w:br/>
      </w:r>
      <w:r>
        <w:rPr>
          <w:rFonts w:hint="eastAsia"/>
        </w:rPr>
        <w:t>　　　　二、板栗粥行业的增长性与波动性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三、板栗粥行业的成熟度</w:t>
      </w:r>
      <w:r>
        <w:rPr>
          <w:rFonts w:hint="eastAsia"/>
        </w:rPr>
        <w:br/>
      </w:r>
      <w:r>
        <w:rPr>
          <w:rFonts w:hint="eastAsia"/>
        </w:rPr>
        <w:t>　　第二节 2024-2025年板栗粥行业历史竞争格局综述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一、板栗粥行业集中度分析</w:t>
      </w:r>
      <w:r>
        <w:rPr>
          <w:rFonts w:hint="eastAsia"/>
        </w:rPr>
        <w:br/>
      </w:r>
      <w:r>
        <w:rPr>
          <w:rFonts w:hint="eastAsia"/>
        </w:rPr>
        <w:t>　　　　二、板栗粥行业竞争程度</w:t>
      </w:r>
      <w:r>
        <w:rPr>
          <w:rFonts w:hint="eastAsia"/>
        </w:rPr>
        <w:br/>
      </w:r>
      <w:r>
        <w:rPr>
          <w:rFonts w:hint="eastAsia"/>
        </w:rPr>
        <w:t>　　第三节 中国板栗粥行业SWOT分析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五、发展我国板栗粥行业的建议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2025-2031年我国板栗粥行业发展趋势预测</w:t>
      </w:r>
      <w:r>
        <w:rPr>
          <w:rFonts w:hint="eastAsia"/>
        </w:rPr>
        <w:br/>
      </w:r>
      <w:r>
        <w:rPr>
          <w:rFonts w:hint="eastAsia"/>
        </w:rPr>
        <w:t>　　第一节 板栗粥行业产量预测</w:t>
      </w:r>
      <w:r>
        <w:rPr>
          <w:rFonts w:hint="eastAsia"/>
        </w:rPr>
        <w:br/>
      </w:r>
      <w:r>
        <w:rPr>
          <w:rFonts w:hint="eastAsia"/>
        </w:rPr>
        <w:t>　　第二节 板栗粥行业销售收入预测</w:t>
      </w:r>
      <w:r>
        <w:rPr>
          <w:rFonts w:hint="eastAsia"/>
        </w:rPr>
        <w:br/>
      </w:r>
      <w:r>
        <w:rPr>
          <w:rFonts w:hint="eastAsia"/>
        </w:rPr>
        <w:t>　　第三节 板栗粥行业总资产预测</w:t>
      </w:r>
      <w:r>
        <w:rPr>
          <w:rFonts w:hint="eastAsia"/>
        </w:rPr>
        <w:br/>
      </w:r>
      <w:r>
        <w:rPr>
          <w:rFonts w:hint="eastAsia"/>
        </w:rPr>
        <w:t>　　第四节 板栗粥行业工业总产值预测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我国板栗粥行业市场未来发展的走向预测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中国板栗粥企业面对市场竞争采取的措施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板栗粥行业发展趋势及投资战略研究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板栗粥行业发展趋势分析</w:t>
      </w:r>
      <w:r>
        <w:rPr>
          <w:rFonts w:hint="eastAsia"/>
        </w:rPr>
        <w:br/>
      </w:r>
      <w:r>
        <w:rPr>
          <w:rFonts w:hint="eastAsia"/>
        </w:rPr>
        <w:t>　　　　一、板栗粥市场发展趋势</w:t>
      </w:r>
      <w:r>
        <w:rPr>
          <w:rFonts w:hint="eastAsia"/>
        </w:rPr>
        <w:br/>
      </w:r>
      <w:r>
        <w:rPr>
          <w:rFonts w:hint="eastAsia"/>
        </w:rPr>
        <w:t>　　　　二、板栗粥行业竞争趋势</w:t>
      </w:r>
      <w:r>
        <w:rPr>
          <w:rFonts w:hint="eastAsia"/>
        </w:rPr>
        <w:br/>
      </w:r>
      <w:r>
        <w:rPr>
          <w:rFonts w:hint="eastAsia"/>
        </w:rPr>
        <w:t>　　　　三、板栗粥渠道分布趋势</w:t>
      </w:r>
      <w:r>
        <w:rPr>
          <w:rFonts w:hint="eastAsia"/>
        </w:rPr>
        <w:br/>
      </w:r>
      <w:r>
        <w:rPr>
          <w:rFonts w:hint="eastAsia"/>
        </w:rPr>
        <w:t>　　　　四、板栗粥市场趋势分析</w:t>
      </w:r>
      <w:r>
        <w:rPr>
          <w:rFonts w:hint="eastAsia"/>
        </w:rPr>
        <w:br/>
      </w:r>
      <w:r>
        <w:rPr>
          <w:rFonts w:hint="eastAsia"/>
        </w:rPr>
        <w:t>　　第二节 板栗粥行业发展战略研究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板栗粥行业投资机会与风险分析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2025-2031年中国板栗粥行业投资机会</w:t>
      </w:r>
      <w:r>
        <w:rPr>
          <w:rFonts w:hint="eastAsia"/>
        </w:rPr>
        <w:br/>
      </w:r>
      <w:r>
        <w:rPr>
          <w:rFonts w:hint="eastAsia"/>
        </w:rPr>
        <w:t>　　　　一、板栗粥市场前景</w:t>
      </w:r>
      <w:r>
        <w:rPr>
          <w:rFonts w:hint="eastAsia"/>
        </w:rPr>
        <w:br/>
      </w:r>
      <w:r>
        <w:rPr>
          <w:rFonts w:hint="eastAsia"/>
        </w:rPr>
        <w:t>　　　　二、板栗粥投资机会</w:t>
      </w:r>
      <w:r>
        <w:rPr>
          <w:rFonts w:hint="eastAsia"/>
        </w:rPr>
        <w:br/>
      </w:r>
      <w:r>
        <w:rPr>
          <w:rFonts w:hint="eastAsia"/>
        </w:rPr>
        <w:t>　　第二节 板栗粥行业投资效益分析</w:t>
      </w:r>
      <w:r>
        <w:rPr>
          <w:rFonts w:hint="eastAsia"/>
        </w:rPr>
        <w:br/>
      </w:r>
      <w:r>
        <w:rPr>
          <w:rFonts w:hint="eastAsia"/>
        </w:rPr>
        <w:t>　　　　一、板栗粥投资状况分析</w:t>
      </w:r>
      <w:r>
        <w:rPr>
          <w:rFonts w:hint="eastAsia"/>
        </w:rPr>
        <w:br/>
      </w:r>
      <w:r>
        <w:rPr>
          <w:rFonts w:hint="eastAsia"/>
        </w:rPr>
        <w:t>　　　　二、板栗粥投资效益分析</w:t>
      </w:r>
      <w:r>
        <w:rPr>
          <w:rFonts w:hint="eastAsia"/>
        </w:rPr>
        <w:br/>
      </w:r>
      <w:r>
        <w:rPr>
          <w:rFonts w:hint="eastAsia"/>
        </w:rPr>
        <w:t>　　　　三、板栗粥投资趋势预测</w:t>
      </w:r>
      <w:r>
        <w:rPr>
          <w:rFonts w:hint="eastAsia"/>
        </w:rPr>
        <w:br/>
      </w:r>
      <w:r>
        <w:rPr>
          <w:rFonts w:hint="eastAsia"/>
        </w:rPr>
        <w:t>　　　　四、板栗粥投资方向</w:t>
      </w:r>
      <w:r>
        <w:rPr>
          <w:rFonts w:hint="eastAsia"/>
        </w:rPr>
        <w:br/>
      </w:r>
      <w:r>
        <w:rPr>
          <w:rFonts w:hint="eastAsia"/>
        </w:rPr>
        <w:t>　　　　五、板栗粥投资的建议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影响板栗粥行业发展的主要因素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四、板栗粥行业发展面临的挑战分析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五、板栗粥行业发展面临的机遇分析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中.智.林.－板栗粥行业投资风险及控制策略分析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板栗粥行业历程</w:t>
      </w:r>
      <w:r>
        <w:rPr>
          <w:rFonts w:hint="eastAsia"/>
        </w:rPr>
        <w:br/>
      </w:r>
      <w:r>
        <w:rPr>
          <w:rFonts w:hint="eastAsia"/>
        </w:rPr>
        <w:t>　　图表 板栗粥行业生命周期</w:t>
      </w:r>
      <w:r>
        <w:rPr>
          <w:rFonts w:hint="eastAsia"/>
        </w:rPr>
        <w:br/>
      </w:r>
      <w:r>
        <w:rPr>
          <w:rFonts w:hint="eastAsia"/>
        </w:rPr>
        <w:t>　　图表 板栗粥行业产业链分析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2019-2024年板栗粥行业市场容量分析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2019-2024年中国板栗粥行业产量及增长趋势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2019-2024年中国板栗粥市场需求量及增速统计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2024年中国板栗粥行业需求领域分布格局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2019-2024年中国板栗粥行业盈利情况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2019-2024年中国板栗粥行业利润总额统计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2019-2024年中国板栗粥进口金额分析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2019-2024年中国板栗粥出口数量分析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2019-2024年中国板栗粥出口金额分析</w:t>
      </w:r>
      <w:r>
        <w:rPr>
          <w:rFonts w:hint="eastAsia"/>
        </w:rPr>
        <w:br/>
      </w:r>
      <w:r>
        <w:rPr>
          <w:rFonts w:hint="eastAsia"/>
        </w:rPr>
        <w:t>　　图表 2024年中国板栗粥进口国家及地区分析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2024年中国板栗粥出口国家及地区分析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2019-2024年中国板栗粥行业企业平均规模情况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**地区板栗粥市场规模及增长情况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板栗粥重点企业（一）经营情况分析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板栗粥重点企业（一）主要经济指标情况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板栗粥重点企业（一）盈利能力情况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板栗粥重点企业（二）经营情况分析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板栗粥重点企业（二）主要经济指标情况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板栗粥重点企业（二）盈利能力情况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板栗粥企业信息</w:t>
      </w:r>
      <w:r>
        <w:rPr>
          <w:rFonts w:hint="eastAsia"/>
        </w:rPr>
        <w:br/>
      </w:r>
      <w:r>
        <w:rPr>
          <w:rFonts w:hint="eastAsia"/>
        </w:rPr>
        <w:t>　　图表 板栗粥企业经营情况分析</w:t>
      </w:r>
      <w:r>
        <w:rPr>
          <w:rFonts w:hint="eastAsia"/>
        </w:rPr>
        <w:br/>
      </w:r>
      <w:r>
        <w:rPr>
          <w:rFonts w:hint="eastAsia"/>
        </w:rPr>
        <w:t>　　图表 板栗粥重点企业（三）主要经济指标情况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板栗粥重点企业（三）盈利能力情况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2025-2031年中国板栗粥行业产量预测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2025-2031年中国板栗粥市场需求量预测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2025-2031年中国板栗粥行业供需平衡预测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2025-2031年中国板栗粥行业市场规模预测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2025-2031年中国板栗粥市场前景分析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2025-2031年中国板栗粥发展趋势预测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c948e6c094d11" w:history="1">
        <w:r>
          <w:rPr>
            <w:rStyle w:val="Hyperlink"/>
          </w:rPr>
          <w:t>2025-2031年板栗粥市场现状调研与发展趋势分析报告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c948e6c094d11" w:history="1">
        <w:r>
          <w:rPr>
            <w:rStyle w:val="Hyperlink"/>
          </w:rPr>
          <w:t>https://www.20087.com/9/18/BanLiZhouShiChangQianJing.html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热点：板栗煮粥怎么做好吃、板栗粥怎么做好吃、三种人不宜吃板栗、板栗粥的做法、板栗煮什么粥、板栗粥的功效与作用禁忌、栗子粥最好的搭配、板栗粥的多种做法大全、板栗煮粥最佳搭配食物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ba016150c43f8" w:history="1">
      <w:r>
        <w:rPr>
          <w:rStyle w:val="Hyperlink"/>
        </w:rPr>
        <w:t>2025-2031年板栗粥市场现状调研与发展趋势分析报告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BanLiZhouShiChangQianJing.html" TargetMode="External" Id="R215c948e6c09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BanLiZhouShiChangQianJing.html" TargetMode="External" Id="R04aba016150c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2025-04-01T04:35:00Z</dcterms:created>
  <dcterms:modified xsi:type="dcterms:W3CDTF">2025-04-01T05:35:00Z</dcterms:modified>
  <dc:subject>2025-2031年板栗粥市场现状调研与发展趋势分析报告</dc:subject>
  <dc:title>2025-2031年板栗粥市场现状调研与发展趋势分析报告</dc:title>
  <cp:keywords>2025-2031年板栗粥市场现状调研与发展趋势分析报告</cp:keywords>
  <dc:description>2025-2031年板栗粥市场现状调研与发展趋势分析报告</dc:description>
</cp:coreProperties>
</file>