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d7d30139a4993" w:history="1">
              <w:r>
                <w:rPr>
                  <w:rStyle w:val="Hyperlink"/>
                </w:rPr>
                <w:t>2026-2032年全球与中国咖啡粉锤市场调查研究及发展前景报告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d7d30139a4993" w:history="1">
              <w:r>
                <w:rPr>
                  <w:rStyle w:val="Hyperlink"/>
                </w:rPr>
                <w:t>2026-2032年全球与中国咖啡粉锤市场调查研究及发展前景报告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d7d30139a4993" w:history="1">
                <w:r>
                  <w:rPr>
                    <w:rStyle w:val="Hyperlink"/>
                  </w:rPr>
                  <w:t>https://www.20087.com/9/58/KaFeiFenChuiShiChangQianJingYuCe.html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粉锤是意式浓缩咖啡制作的关键工具，用于均匀压实咖啡粉饼，确保萃取一致性。咖啡粉锤多采用不锈钢、铝合金或木材手柄配平底压粉头，高端型号强调精密加工平面度（≤0.01mm）、符合人体工学的握持角度及可调压力刻度。专业咖啡师偏好重型一体成型锤，以获得稳定施力；而家用市场则倾向轻便、易清洁款式。然而，大量低价粉锤存在底面不平、边缘毛刺或手柄松动问题，导致粉饼受力不均，引发通道效应与萃取失衡。此外，用户对“30磅标准压力”存在误解，忽视手腕姿势与垂直度对压实质量的影响。</w:t>
      </w:r>
      <w:r>
        <w:rPr>
          <w:rFonts w:hint="eastAsia"/>
        </w:rPr>
        <w:br/>
      </w:r>
      <w:r>
        <w:rPr>
          <w:rFonts w:hint="eastAsia"/>
        </w:rPr>
        <w:t>　　未来，咖啡粉锤将向智能反馈、模块化适配与材料创新方向演进。内置压力传感器与姿态陀螺仪可实时监测下压力度与垂直偏差，通过LED灯环即时提示调整；而磁吸式快换压粉头支持适配不同口径手柄（58mm/54mm等）。在材质上，陶瓷涂层压盘提升耐磨性，再生钛合金手柄兼顾轻量与质感。更关键的是，粉锤将融入智能咖啡生态系统——与磨豆机、咖啡机数据联动，自动推荐最佳粉量与压实力度组合。长远看，咖啡粉锤将从手动工具升级为萃取精准控制的交互节点，在精品咖啡工业化与家庭仪式感之间构建科学与美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d7d30139a4993" w:history="1">
        <w:r>
          <w:rPr>
            <w:rStyle w:val="Hyperlink"/>
          </w:rPr>
          <w:t>2026-2032年全球与中国咖啡粉锤市场调查研究及发展前景报告</w:t>
        </w:r>
      </w:hyperlink>
      <w:r>
        <w:rPr>
          <w:rFonts w:hint="eastAsia"/>
        </w:rPr>
        <w:t>》基于科学的市场调研与数据分析，全面解析了咖啡粉锤行业的市场规模、市场需求及发展现状。报告深入探讨了咖啡粉锤产业链结构、细分市场特点及技术发展方向，并结合宏观经济环境与消费者需求变化，对咖啡粉锤行业前景与未来趋势进行了科学预测，揭示了潜在增长空间。通过对咖啡粉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按产品类型细分，全球咖啡粉锤市场规模2020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木头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按应用细分，全球咖啡粉锤市场规模2020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咖啡粉锤行业发展总体概况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咖啡粉锤行业发展主要特点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咖啡粉锤行业发展影响因素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咖啡粉锤有利因素</w:t>
      </w:r>
      <w:r>
        <w:rPr>
          <w:rFonts w:hint="eastAsia"/>
        </w:rPr>
        <w:br/>
      </w:r>
      <w:r>
        <w:rPr>
          <w:rFonts w:hint="eastAsia"/>
        </w:rPr>
        <w:t>　　　　1.5.3 .2 咖啡粉锤不利因素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全球市场，近三年咖啡粉锤主要企业占有率及排名（按销量）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咖啡粉锤主要企业在国际市场占有率（按销量，2022-2025）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2024年咖啡粉锤主要企业在国际市场排名（按销量）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全球市场主要企业咖啡粉锤销量（2022-2025）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全球市场，近三年咖啡粉锤主要企业占有率及排名（按收入）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咖啡粉锤主要企业在国际市场占有率（按收入，2022-2025）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2024年咖啡粉锤主要企业在国际市场排名（按收入）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全球市场主要企业咖啡粉锤销售收入（2022-2025）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全球市场主要企业咖啡粉锤销售价格（2022-2025）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中国市场，近三年咖啡粉锤主要企业占有率及排名（按销量）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咖啡粉锤主要企业在中国市场占有率（按销量，2022-2025）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2024年咖啡粉锤主要企业在中国市场排名（按销量）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中国市场主要企业咖啡粉锤销量（2022-2025）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中国市场，近三年咖啡粉锤主要企业占有率及排名（按收入）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咖啡粉锤主要企业在中国市场占有率（按收入，2022-2025）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2024年咖啡粉锤主要企业在中国市场排名（按收入）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中国市场主要企业咖啡粉锤销售收入（2022-2025）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全球主要厂商咖啡粉锤总部及产地分布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全球主要厂商成立时间及咖啡粉锤商业化日期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全球主要厂商咖啡粉锤产品类型及应用</w:t>
      </w:r>
      <w:r>
        <w:rPr>
          <w:rFonts w:hint="eastAsia"/>
        </w:rPr>
        <w:br/>
      </w:r>
      <w:r>
        <w:rPr>
          <w:rFonts w:hint="eastAsia"/>
        </w:rPr>
        <w:t>　　2.9 咖啡粉锤行业集中度、竞争程度分析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咖啡粉锤行业集中度分析：2024年全球Top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全球咖啡粉锤第一梯队、第二梯队和第三梯队生产商（品牌）及市场份额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全球咖啡粉锤总体规模分析</w:t>
      </w:r>
      <w:r>
        <w:rPr>
          <w:rFonts w:hint="eastAsia"/>
        </w:rPr>
        <w:br/>
      </w:r>
      <w:r>
        <w:rPr>
          <w:rFonts w:hint="eastAsia"/>
        </w:rPr>
        <w:t>　　3.1 全球咖啡粉锤供需现状及预测（2020-2032）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全球咖啡粉锤产能、产量、产能利用率及发展趋势（2020-2032）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全球咖啡粉锤产量、需求量及发展趋势（2020-2032）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全球主要地区咖啡粉锤产量及发展趋势（2020-2032）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全球主要地区咖啡粉锤产量（2020-2025）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全球主要地区咖啡粉锤产量（2026-2032）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全球主要地区咖啡粉锤产量市场份额（2020-2032）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中国咖啡粉锤供需现状及预测（2020-2032）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中国咖啡粉锤产能、产量、产能利用率及发展趋势（2020-2032）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中国咖啡粉锤产量、市场需求量及发展趋势（2020-2032）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中国市场咖啡粉锤进出口（2020-2032）</w:t>
      </w:r>
      <w:r>
        <w:rPr>
          <w:rFonts w:hint="eastAsia"/>
        </w:rPr>
        <w:br/>
      </w:r>
      <w:r>
        <w:rPr>
          <w:rFonts w:hint="eastAsia"/>
        </w:rPr>
        <w:t>　　3.4 全球咖啡粉锤销量及销售额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全球市场咖啡粉锤销售额（2020-2032）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全球市场咖啡粉锤销量（2020-2032）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全球市场咖啡粉锤价格趋势（2020-2032）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全球咖啡粉锤主要地区分析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全球主要地区咖啡粉锤市场规模分析：2020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全球主要地区咖啡粉锤销售收入及市场份额（2020-2025年）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全球主要地区咖啡粉锤销售收入预测（2026-2032年）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全球主要地区咖啡粉锤销量分析：2020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全球主要地区咖啡粉锤销量及市场份额（2020-2025年）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全球主要地区咖啡粉锤销量及市场份额预测（2026-2032）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北美市场咖啡粉锤销量、收入及增长率（2020-2032）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欧洲市场咖啡粉锤销量、收入及增长率（2020-2032）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中国市场咖啡粉锤销量、收入及增长率（2020-2032）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日本市场咖啡粉锤销量、收入及增长率（2020-2032）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东南亚市场咖啡粉锤销量、收入及增长率（2020-2032）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印度市场咖啡粉锤销量、收入及增长率（2020-2032）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咖啡粉锤销量、收入、价格及毛利率（2020-2025）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不同产品类型咖啡粉锤分析</w:t>
      </w:r>
      <w:r>
        <w:rPr>
          <w:rFonts w:hint="eastAsia"/>
        </w:rPr>
        <w:br/>
      </w:r>
      <w:r>
        <w:rPr>
          <w:rFonts w:hint="eastAsia"/>
        </w:rPr>
        <w:t>　　6.1 全球不同产品类型咖啡粉锤销量（2020-2032）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全球不同产品类型咖啡粉锤销量及市场份额（2020-2025）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全球不同产品类型咖啡粉锤销量预测（2026-2032）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全球不同产品类型咖啡粉锤收入（2020-2032）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全球不同产品类型咖啡粉锤收入及市场份额（2020-2025）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全球不同产品类型咖啡粉锤收入预测（2026-2032）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全球不同产品类型咖啡粉锤价格走势（2020-2032）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中国不同产品类型咖啡粉锤销量（2020-2032）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中国不同产品类型咖啡粉锤销量预测（2026-2032）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中国不同产品类型咖啡粉锤销量及市场份额（2020-2025）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中国不同产品类型咖啡粉锤收入（2020-2032）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中国不同产品类型咖啡粉锤收入及市场份额（2020-2025）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中国不同产品类型咖啡粉锤收入预测（2026-2032）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不同应用咖啡粉锤分析</w:t>
      </w:r>
      <w:r>
        <w:rPr>
          <w:rFonts w:hint="eastAsia"/>
        </w:rPr>
        <w:br/>
      </w:r>
      <w:r>
        <w:rPr>
          <w:rFonts w:hint="eastAsia"/>
        </w:rPr>
        <w:t>　　7.1 全球不同应用咖啡粉锤销量（2020-2032）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全球不同应用咖啡粉锤销量及市场份额（2020-2025）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全球不同应用咖啡粉锤销量预测（2026-2032）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全球不同应用咖啡粉锤收入（2020-2032）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全球不同应用咖啡粉锤收入及市场份额（2020-2025）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全球不同应用咖啡粉锤收入预测（2026-2032）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全球不同应用咖啡粉锤价格走势（2020-2032）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中国不同应用咖啡粉锤销量（2020-2032）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中国不同应用咖啡粉锤销量及市场份额（2020-2025）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中国不同应用咖啡粉锤销量预测（2026-2032）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中国不同应用咖啡粉锤收入（2020-2032）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中国不同应用咖啡粉锤收入及市场份额（2020-2025）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中国不同应用咖啡粉锤收入预测（2026-2032）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咖啡粉锤行业发展趋势</w:t>
      </w:r>
      <w:r>
        <w:rPr>
          <w:rFonts w:hint="eastAsia"/>
        </w:rPr>
        <w:br/>
      </w:r>
      <w:r>
        <w:rPr>
          <w:rFonts w:hint="eastAsia"/>
        </w:rPr>
        <w:t>　　8.2 咖啡粉锤行业主要驱动因素</w:t>
      </w:r>
      <w:r>
        <w:rPr>
          <w:rFonts w:hint="eastAsia"/>
        </w:rPr>
        <w:br/>
      </w:r>
      <w:r>
        <w:rPr>
          <w:rFonts w:hint="eastAsia"/>
        </w:rPr>
        <w:t>　　8.3 咖啡粉锤中国企业SWOT分析</w:t>
      </w:r>
      <w:r>
        <w:rPr>
          <w:rFonts w:hint="eastAsia"/>
        </w:rPr>
        <w:br/>
      </w:r>
      <w:r>
        <w:rPr>
          <w:rFonts w:hint="eastAsia"/>
        </w:rPr>
        <w:t>　　8.4 中国咖啡粉锤行业政策环境分析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咖啡粉锤行业产业链简介</w:t>
      </w:r>
      <w:r>
        <w:rPr>
          <w:rFonts w:hint="eastAsia"/>
        </w:rPr>
        <w:br/>
      </w:r>
      <w:r>
        <w:rPr>
          <w:rFonts w:hint="eastAsia"/>
        </w:rPr>
        <w:t>　　　　9.1.1 咖啡粉锤行业供应链分析</w:t>
      </w:r>
      <w:r>
        <w:rPr>
          <w:rFonts w:hint="eastAsia"/>
        </w:rPr>
        <w:br/>
      </w:r>
      <w:r>
        <w:rPr>
          <w:rFonts w:hint="eastAsia"/>
        </w:rPr>
        <w:t>　　　　9.1.2 咖啡粉锤主要原料及供应情况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咖啡粉锤行业采购模式</w:t>
      </w:r>
      <w:r>
        <w:rPr>
          <w:rFonts w:hint="eastAsia"/>
        </w:rPr>
        <w:br/>
      </w:r>
      <w:r>
        <w:rPr>
          <w:rFonts w:hint="eastAsia"/>
        </w:rPr>
        <w:t>　　9.3 咖啡粉锤行业生产模式</w:t>
      </w:r>
      <w:r>
        <w:rPr>
          <w:rFonts w:hint="eastAsia"/>
        </w:rPr>
        <w:br/>
      </w:r>
      <w:r>
        <w:rPr>
          <w:rFonts w:hint="eastAsia"/>
        </w:rPr>
        <w:t>　　9.4 咖啡粉锤行业销售模式及销售渠道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按产品类型细分，全球咖啡粉锤市场规模2020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按应用细分，全球咖啡粉锤市场规模（CAGR）2020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咖啡粉锤行业发展主要特点</w:t>
      </w:r>
      <w:r>
        <w:rPr>
          <w:rFonts w:hint="eastAsia"/>
        </w:rPr>
        <w:br/>
      </w:r>
      <w:r>
        <w:rPr>
          <w:rFonts w:hint="eastAsia"/>
        </w:rPr>
        <w:t>　　表 4： 咖啡粉锤行业发展有利因素分析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咖啡粉锤行业发展不利因素分析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进入咖啡粉锤行业壁垒</w:t>
      </w:r>
      <w:r>
        <w:rPr>
          <w:rFonts w:hint="eastAsia"/>
        </w:rPr>
        <w:br/>
      </w:r>
      <w:r>
        <w:rPr>
          <w:rFonts w:hint="eastAsia"/>
        </w:rPr>
        <w:t>　　表 7： 咖啡粉锤主要企业在国际市场占有率（按销量，2022-2025）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2024年咖啡粉锤主要企业在国际市场排名（按销量）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全球市场主要企业咖啡粉锤销量（2022-2025）&amp;（千件）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咖啡粉锤主要企业在国际市场占有率（按收入，2022-2025）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2024年咖啡粉锤主要企业在国际市场排名（按收入）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全球市场主要企业咖啡粉锤销售收入（2022-2025）&amp;（万元）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全球市场主要企业咖啡粉锤销售价格（2022-2025）&amp;（元/件）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咖啡粉锤主要企业在中国市场占有率（按销量，2022-2025）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2024年咖啡粉锤主要企业在中国市场排名（按销量）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中国市场主要企业咖啡粉锤销量（2022-2025）&amp;（千件）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咖啡粉锤主要企业在中国市场占有率（按收入，2022-2025）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2024年咖啡粉锤主要企业在中国市场排名（按收入）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中国市场主要企业咖啡粉锤销售收入（2022-2025）&amp;（万元）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全球主要厂商咖啡粉锤总部及产地分布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全球主要厂商成立时间及咖啡粉锤商业化日期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全球主要厂商咖啡粉锤产品类型及应用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2024年全球咖啡粉锤主要厂商市场地位（第一梯队、第二梯队和第三梯队）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全球咖啡粉锤市场投资、并购等现状分析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全球主要地区咖啡粉锤产量增速（CAGR）：（2020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全球主要地区咖啡粉锤产量（2020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全球主要地区咖啡粉锤产量（2020-2025）&amp;（千件）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全球主要地区咖啡粉锤产量（2026-2032）&amp;（千件）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全球主要地区咖啡粉锤产量市场份额（2020-2025）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全球主要地区咖啡粉锤产量（2026-2032）&amp;（千件）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中国市场咖啡粉锤产量、销量、进出口（2020-2025年）&amp;（千件）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中国市场咖啡粉锤产量、销量、进出口预测（2026-2032）&amp;（千件）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全球主要地区咖啡粉锤销售收入增速：（2020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全球主要地区咖啡粉锤销售收入（2020-2025）&amp;（万元）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全球主要地区咖啡粉锤销售收入市场份额（2020-2025）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全球主要地区咖啡粉锤收入（2026-2032）&amp;（万元）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全球主要地区咖啡粉锤收入市场份额（2026-2032）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全球主要地区咖啡粉锤销量（千件）：2020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全球主要地区咖啡粉锤销量（2020-2025）&amp;（千件）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全球主要地区咖啡粉锤销量市场份额（2020-2025）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全球主要地区咖啡粉锤销量（2026-2032）&amp;（千件）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全球主要地区咖啡粉锤销量份额（2026-2032）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咖啡粉锤生产基地、销售区域、竞争对手及市场地位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咖啡粉锤产品规格、参数及市场应用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咖啡粉锤销量（千件）、收入（万元）、价格（元/件）及毛利率（2020-2025）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全球不同产品类型咖啡粉锤销量（2020-2025年）&amp;（千件）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全球不同产品类型咖啡粉锤销量市场份额（2020-2025）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全球不同产品类型咖啡粉锤销量预测（2026-2032）&amp;（千件）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全球市场不同产品类型咖啡粉锤销量市场份额预测（2026-2032）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全球不同产品类型咖啡粉锤收入（2020-2025年）&amp;（万元）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全球不同产品类型咖啡粉锤收入市场份额（2020-2025）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全球不同产品类型咖啡粉锤收入预测（2026-2032）&amp;（万元）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全球不同产品类型咖啡粉锤收入市场份额预测（2026-2032）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中国不同产品类型咖啡粉锤销量预测（2026-2032）&amp;（千件）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全球市场不同产品类型咖啡粉锤销量市场份额预测（2026-2032）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中国不同产品类型咖啡粉锤销量（2020-2025年）&amp;（千件）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中国不同产品类型咖啡粉锤销量市场份额（2020-2025）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中国不同产品类型咖啡粉锤收入（2020-2025年）&amp;（万元）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中国不同产品类型咖啡粉锤收入市场份额（2020-2025）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中国不同产品类型咖啡粉锤收入预测（2026-2032）&amp;（万元）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中国不同产品类型咖啡粉锤收入市场份额预测（2026-2032）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全球不同应用咖啡粉锤销量（2020-2025年）&amp;（千件）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全球不同应用咖啡粉锤销量市场份额（2020-2025）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全球不同应用咖啡粉锤销量预测（2026-2032）&amp;（千件）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全球市场不同应用咖啡粉锤销量市场份额预测（2026-2032）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全球不同应用咖啡粉锤收入（2020-2025年）&amp;（万元）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全球不同应用咖啡粉锤收入市场份额（2020-2025）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全球不同应用咖啡粉锤收入预测（2026-2032）&amp;（万元）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全球不同应用咖啡粉锤收入市场份额预测（2026-2032）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中国不同应用咖啡粉锤销量（2020-2025年）&amp;（千件）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中国不同应用咖啡粉锤销量市场份额（2020-2025）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中国不同应用咖啡粉锤销量预测（2026-2032）&amp;（千件）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中国市场不同应用咖啡粉锤销量市场份额预测（2026-2032）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中国不同应用咖啡粉锤收入（2020-2025年）&amp;（万元）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中国不同应用咖啡粉锤收入市场份额（2020-2025）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中国不同应用咖啡粉锤收入预测（2026-2032）&amp;（万元）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中国不同应用咖啡粉锤收入市场份额预测（2026-2032）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咖啡粉锤行业发展趋势</w:t>
      </w:r>
      <w:r>
        <w:rPr>
          <w:rFonts w:hint="eastAsia"/>
        </w:rPr>
        <w:br/>
      </w:r>
      <w:r>
        <w:rPr>
          <w:rFonts w:hint="eastAsia"/>
        </w:rPr>
        <w:t>　　表 151： 咖啡粉锤行业主要驱动因素</w:t>
      </w:r>
      <w:r>
        <w:rPr>
          <w:rFonts w:hint="eastAsia"/>
        </w:rPr>
        <w:br/>
      </w:r>
      <w:r>
        <w:rPr>
          <w:rFonts w:hint="eastAsia"/>
        </w:rPr>
        <w:t>　　表 152： 咖啡粉锤行业供应链分析</w:t>
      </w:r>
      <w:r>
        <w:rPr>
          <w:rFonts w:hint="eastAsia"/>
        </w:rPr>
        <w:br/>
      </w:r>
      <w:r>
        <w:rPr>
          <w:rFonts w:hint="eastAsia"/>
        </w:rPr>
        <w:t>　　表 153： 咖啡粉锤上游原料供应商</w:t>
      </w:r>
      <w:r>
        <w:rPr>
          <w:rFonts w:hint="eastAsia"/>
        </w:rPr>
        <w:br/>
      </w:r>
      <w:r>
        <w:rPr>
          <w:rFonts w:hint="eastAsia"/>
        </w:rPr>
        <w:t>　　表 154： 咖啡粉锤主要地区不同应用客户分析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咖啡粉锤典型经销商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咖啡粉锤产品图片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全球不同产品类型咖啡粉锤销售额2020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全球不同产品类型咖啡粉锤市场份额2024 &amp; 2032</w:t>
      </w:r>
      <w:r>
        <w:rPr>
          <w:rFonts w:hint="eastAsia"/>
        </w:rPr>
        <w:br/>
      </w:r>
      <w:r>
        <w:rPr>
          <w:rFonts w:hint="eastAsia"/>
        </w:rPr>
        <w:t>　　图 4： 木头产品图片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全球不同应用咖啡粉锤市场份额2024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2024年全球前五大生产商咖啡粉锤市场份额</w:t>
      </w:r>
      <w:r>
        <w:rPr>
          <w:rFonts w:hint="eastAsia"/>
        </w:rPr>
        <w:br/>
      </w:r>
      <w:r>
        <w:rPr>
          <w:rFonts w:hint="eastAsia"/>
        </w:rPr>
        <w:t>　　图 11： 2024年全球咖啡粉锤第一梯队、第二梯队和第三梯队厂商及市场份额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全球咖啡粉锤产能、产量、产能利用率及发展趋势（2020-2032）&amp;（千件）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全球咖啡粉锤产量、需求量及发展趋势（2020-2032）&amp;（千件）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全球主要地区咖啡粉锤产量市场份额（2020-2032）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中国咖啡粉锤产能、产量、产能利用率及发展趋势（2020-2032）&amp;（千件）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中国咖啡粉锤产量、市场需求量及发展趋势（2020-2032）&amp;（千件）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全球咖啡粉锤市场销售额及增长率：（2020-2032）&amp;（万元）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全球市场咖啡粉锤市场规模：2020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全球市场咖啡粉锤销量及增长率（2020-2032）&amp;（千件）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全球市场咖啡粉锤价格趋势（2020-2032）&amp;（元/件）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全球主要地区咖啡粉锤销售收入（2020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全球主要地区咖啡粉锤销售收入市场份额（2020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北美市场咖啡粉锤销量及增长率（2020-2032）&amp;（千件）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北美市场咖啡粉锤收入及增长率（2020-2032）&amp;（万元）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欧洲市场咖啡粉锤销量及增长率（2020-2032）&amp;（千件）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欧洲市场咖啡粉锤收入及增长率（2020-2032）&amp;（万元）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中国市场咖啡粉锤销量及增长率（2020-2032）&amp;（千件）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中国市场咖啡粉锤收入及增长率（2020-2032）&amp;（万元）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日本市场咖啡粉锤销量及增长率（2020-2032）&amp;（千件）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日本市场咖啡粉锤收入及增长率（2020-2032）&amp;（万元）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东南亚市场咖啡粉锤销量及增长率（2020-2032）&amp;（千件）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东南亚市场咖啡粉锤收入及增长率（2020-2032）&amp;（万元）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印度市场咖啡粉锤销量及增长率（2020-2032）&amp;（千件）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印度市场咖啡粉锤收入及增长率（2020-2032）&amp;（万元）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全球不同产品类型咖啡粉锤价格走势（2020-2032）&amp;（元/件）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全球不同应用咖啡粉锤价格走势（2020-2032）&amp;（元/件）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咖啡粉锤中国企业SWOT分析</w:t>
      </w:r>
      <w:r>
        <w:rPr>
          <w:rFonts w:hint="eastAsia"/>
        </w:rPr>
        <w:br/>
      </w:r>
      <w:r>
        <w:rPr>
          <w:rFonts w:hint="eastAsia"/>
        </w:rPr>
        <w:t>　　图 38： 咖啡粉锤产业链</w:t>
      </w:r>
      <w:r>
        <w:rPr>
          <w:rFonts w:hint="eastAsia"/>
        </w:rPr>
        <w:br/>
      </w:r>
      <w:r>
        <w:rPr>
          <w:rFonts w:hint="eastAsia"/>
        </w:rPr>
        <w:t>　　图 39： 咖啡粉锤行业采购模式分析</w:t>
      </w:r>
      <w:r>
        <w:rPr>
          <w:rFonts w:hint="eastAsia"/>
        </w:rPr>
        <w:br/>
      </w:r>
      <w:r>
        <w:rPr>
          <w:rFonts w:hint="eastAsia"/>
        </w:rPr>
        <w:t>　　图 40： 咖啡粉锤行业生产模式</w:t>
      </w:r>
      <w:r>
        <w:rPr>
          <w:rFonts w:hint="eastAsia"/>
        </w:rPr>
        <w:br/>
      </w:r>
      <w:r>
        <w:rPr>
          <w:rFonts w:hint="eastAsia"/>
        </w:rPr>
        <w:t>　　图 41： 咖啡粉锤行业销售模式分析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d7d30139a4993" w:history="1">
        <w:r>
          <w:rPr>
            <w:rStyle w:val="Hyperlink"/>
          </w:rPr>
          <w:t>2026-2032年全球与中国咖啡粉锤市场调查研究及发展前景报告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d7d30139a4993" w:history="1">
        <w:r>
          <w:rPr>
            <w:rStyle w:val="Hyperlink"/>
          </w:rPr>
          <w:t>https://www.20087.com/9/58/KaFeiFenChuiShiChangQianJingYuCe.html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012dfd0c94b24" w:history="1">
      <w:r>
        <w:rPr>
          <w:rStyle w:val="Hyperlink"/>
        </w:rPr>
        <w:t>2026-2032年全球与中国咖啡粉锤市场调查研究及发展前景报告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KaFeiFenChuiShiChangQianJingYuCe.html" TargetMode="External" Id="R7a6d7d30139a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KaFeiFenChuiShiChangQianJingYuCe.html" TargetMode="External" Id="R2ee012dfd0c9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2025-11-12T03:58:44Z</dcterms:created>
  <dcterms:modified xsi:type="dcterms:W3CDTF">2025-11-12T04:58:44Z</dcterms:modified>
  <dc:subject>2026-2032年全球与中国咖啡粉锤市场调查研究及发展前景报告</dc:subject>
  <dc:title>2026-2032年全球与中国咖啡粉锤市场调查研究及发展前景报告</dc:title>
  <cp:keywords>2026-2032年全球与中国咖啡粉锤市场调查研究及发展前景报告</cp:keywords>
  <dc:description>2026-2032年全球与中国咖啡粉锤市场调查研究及发展前景报告</dc:description>
</cp:coreProperties>
</file>