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9c6d19964e22" w:history="1">
              <w:r>
                <w:rPr>
                  <w:rStyle w:val="Hyperlink"/>
                </w:rPr>
                <w:t>2026-2032年中国桃酒行业调研与行业前景分析报告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9c6d19964e22" w:history="1">
              <w:r>
                <w:rPr>
                  <w:rStyle w:val="Hyperlink"/>
                </w:rPr>
                <w:t>2026-2032年中国桃酒行业调研与行业前景分析报告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9c6d19964e22" w:history="1">
                <w:r>
                  <w:rPr>
                    <w:rStyle w:val="Hyperlink"/>
                  </w:rPr>
                  <w:t>https://www.20087.com/9/28/TaoJiuHangYeFaZhanQianJing.html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酒是果酒细分品类中的代表性产品，在全球多个产区（如中国、日本、法国）均有生产，以新鲜桃子或桃汁为原料，经发酵或浸泡工艺制成，口感清甜、果香浓郁，主要面向年轻消费群体与女性市场。主流桃酒强调低酒精度（通常4%–12% vol）、无添加糖及天然色泽，部分高端产品采用单一果园桃子或特定品种（如白凤、黄桃）以突出风土特色。包装设计趋向简约清新，常见于玻璃瓶、易拉罐及小容量便携装。然而，桃酒普遍存在保质期短、易氧化褐变及风味稳定性差等问题；同时，行业缺乏统一质量标准，导致产品在糖酸比、残糖量及真实果汁含量方面差异显著，影响消费者信任。</w:t>
      </w:r>
      <w:r>
        <w:rPr>
          <w:rFonts w:hint="eastAsia"/>
        </w:rPr>
        <w:br/>
      </w:r>
      <w:r>
        <w:rPr>
          <w:rFonts w:hint="eastAsia"/>
        </w:rPr>
        <w:t>　　未来，桃酒将聚焦风味保鲜技术、品类创新与可持续酿造路径。微胶囊包埋、惰性气体灌装及天然抗氧化剂（如迷迭香提取物）的应用将延长货架期并保留鲜果特征；而冷发酵、野生酵母接种等工艺可提升风味复杂度。在产品形态上，气泡桃酒、低醇/无醇桃酒及功能性桃酒（如添加胶原蛋白、益生元）将满足多元化健康需求。此外，区块链溯源技术可能用于记录桃子采收时间、发酵批次及碳足迹，增强透明度。长远看，桃酒将从季节性饮品升级为具有地域文化标识的精品果酒，在全球低度潮饮浪潮中占据差异化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9c6d19964e22" w:history="1">
        <w:r>
          <w:rPr>
            <w:rStyle w:val="Hyperlink"/>
          </w:rPr>
          <w:t>2026-2032年中国桃酒行业调研与行业前景分析报告</w:t>
        </w:r>
      </w:hyperlink>
      <w:r>
        <w:rPr>
          <w:rFonts w:hint="eastAsia"/>
        </w:rPr>
        <w:t>》基于多年桃酒行业研究积累，结合当前市场发展现状，依托国家权威数据资源和长期市场监测数据库，对桃酒行业进行了全面调研与分析。报告详细阐述了桃酒市场规模、市场前景、发展趋势、技术现状及未来方向，重点分析了行业内主要企业的竞争格局，并通过SWOT分析揭示了桃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189c6d19964e22" w:history="1">
        <w:r>
          <w:rPr>
            <w:rStyle w:val="Hyperlink"/>
          </w:rPr>
          <w:t>2026-2032年中国桃酒行业调研与行业前景分析报告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》为投资者提供了准确的市场现状解读，帮助预判行业前景，挖掘投资价值，同时从投资策略和营销策略等角度提出实用建议，助力投资者在桃酒行业中把握机遇、规避风险。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桃酒行业概述</w:t>
      </w:r>
      <w:r>
        <w:rPr>
          <w:rFonts w:hint="eastAsia"/>
        </w:rPr>
        <w:br/>
      </w:r>
      <w:r>
        <w:rPr>
          <w:rFonts w:hint="eastAsia"/>
        </w:rPr>
        <w:t>　　第一节 桃酒定义与分类</w:t>
      </w:r>
      <w:r>
        <w:rPr>
          <w:rFonts w:hint="eastAsia"/>
        </w:rPr>
        <w:br/>
      </w:r>
      <w:r>
        <w:rPr>
          <w:rFonts w:hint="eastAsia"/>
        </w:rPr>
        <w:t>　　第二节 桃酒应用领域</w:t>
      </w:r>
      <w:r>
        <w:rPr>
          <w:rFonts w:hint="eastAsia"/>
        </w:rPr>
        <w:br/>
      </w:r>
      <w:r>
        <w:rPr>
          <w:rFonts w:hint="eastAsia"/>
        </w:rPr>
        <w:t>　　第三节 桃酒行业经济指标分析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桃酒产业链及经营模式分析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三、桃酒销售模式及销售渠道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全球桃酒市场发展综述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2020-2025年全球桃酒市场规模与趋势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主要国家与地区桃酒市场分析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2026-2032年全球桃酒行业发展趋势与前景预测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2025-2026年桃酒产能与投资动态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一、国内桃酒产能及利用情况</w:t>
      </w:r>
      <w:r>
        <w:rPr>
          <w:rFonts w:hint="eastAsia"/>
        </w:rPr>
        <w:br/>
      </w:r>
      <w:r>
        <w:rPr>
          <w:rFonts w:hint="eastAsia"/>
        </w:rPr>
        <w:t>　　　　二、桃酒产能扩张与投资动态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2026-2032年桃酒行业产量统计与趋势预测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一、2020-2025年桃酒行业产量数据统计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1、2020-2025年桃酒产量及增长趋势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2、2020-2025年桃酒细分产品产量及份额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二、影响桃酒产量的关键因素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三、2026-2032年桃酒产量预测</w:t>
      </w:r>
      <w:r>
        <w:rPr>
          <w:rFonts w:hint="eastAsia"/>
        </w:rPr>
        <w:br/>
      </w:r>
      <w:r>
        <w:rPr>
          <w:rFonts w:hint="eastAsia"/>
        </w:rPr>
        <w:t>　　第三节 2026-2032年桃酒市场需求与销售分析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一、2025-2026年桃酒行业需求现状</w:t>
      </w:r>
      <w:r>
        <w:rPr>
          <w:rFonts w:hint="eastAsia"/>
        </w:rPr>
        <w:br/>
      </w:r>
      <w:r>
        <w:rPr>
          <w:rFonts w:hint="eastAsia"/>
        </w:rPr>
        <w:t>　　　　二、桃酒客户群体与需求特点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三、2020-2025年桃酒行业销售规模分析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四、2026-2032年桃酒市场增长潜力与规模预测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桃酒细分市场分析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一、2025-2026年桃酒主要细分产品市场现状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桃酒下游应用与客户群体分析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一、2025-2026年桃酒各应用领域市场现状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2025-2026年桃酒行业技术发展现状及趋势分析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国内外桃酒行业技术差异与原因</w:t>
      </w:r>
      <w:r>
        <w:rPr>
          <w:rFonts w:hint="eastAsia"/>
        </w:rPr>
        <w:br/>
      </w:r>
      <w:r>
        <w:rPr>
          <w:rFonts w:hint="eastAsia"/>
        </w:rPr>
        <w:t>　　第三节 桃酒行业技术发展方向、趋势预测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一、2020-2025年桃酒市场价格走势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桃酒定价策略与方法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2026-2032年桃酒价格竞争态势与趋势预测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2025-2026年重点区域桃酒市场发展概况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二、2020-2025年桃酒市场需求规模情况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三、2026-2032年桃酒行业发展潜力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2020-2025年中国桃酒行业进出口情况分析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桃酒行业进口情况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一、2020-2025年桃酒进口规模及增长情况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二、桃酒主要进口来源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桃酒行业出口情况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一、2020-2025年桃酒出口规模及增长情况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二、桃酒主要出口目的地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2020-2025年中国桃酒行业总体发展与财务状况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2020-2025年中国桃酒行业规模情况</w:t>
      </w:r>
      <w:r>
        <w:rPr>
          <w:rFonts w:hint="eastAsia"/>
        </w:rPr>
        <w:br/>
      </w:r>
      <w:r>
        <w:rPr>
          <w:rFonts w:hint="eastAsia"/>
        </w:rPr>
        <w:t>　　　　一、桃酒行业企业数量规模</w:t>
      </w:r>
      <w:r>
        <w:rPr>
          <w:rFonts w:hint="eastAsia"/>
        </w:rPr>
        <w:br/>
      </w:r>
      <w:r>
        <w:rPr>
          <w:rFonts w:hint="eastAsia"/>
        </w:rPr>
        <w:t>　　　　二、桃酒行业从业人员规模</w:t>
      </w:r>
      <w:r>
        <w:rPr>
          <w:rFonts w:hint="eastAsia"/>
        </w:rPr>
        <w:br/>
      </w:r>
      <w:r>
        <w:rPr>
          <w:rFonts w:hint="eastAsia"/>
        </w:rPr>
        <w:t>　　　　三、桃酒行业市场敏感性分析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2020-2025年中国桃酒行业财务能力分析</w:t>
      </w:r>
      <w:r>
        <w:rPr>
          <w:rFonts w:hint="eastAsia"/>
        </w:rPr>
        <w:br/>
      </w:r>
      <w:r>
        <w:rPr>
          <w:rFonts w:hint="eastAsia"/>
        </w:rPr>
        <w:t>　　　　一、桃酒行业盈利能力</w:t>
      </w:r>
      <w:r>
        <w:rPr>
          <w:rFonts w:hint="eastAsia"/>
        </w:rPr>
        <w:br/>
      </w:r>
      <w:r>
        <w:rPr>
          <w:rFonts w:hint="eastAsia"/>
        </w:rPr>
        <w:t>　　　　二、桃酒行业偿债能力</w:t>
      </w:r>
      <w:r>
        <w:rPr>
          <w:rFonts w:hint="eastAsia"/>
        </w:rPr>
        <w:br/>
      </w:r>
      <w:r>
        <w:rPr>
          <w:rFonts w:hint="eastAsia"/>
        </w:rPr>
        <w:t>　　　　三、桃酒行业营运能力</w:t>
      </w:r>
      <w:r>
        <w:rPr>
          <w:rFonts w:hint="eastAsia"/>
        </w:rPr>
        <w:br/>
      </w:r>
      <w:r>
        <w:rPr>
          <w:rFonts w:hint="eastAsia"/>
        </w:rPr>
        <w:t>　　　　四、桃酒行业发展能力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二、企业桃酒业务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中国桃酒行业竞争格局分析</w:t>
      </w:r>
      <w:r>
        <w:rPr>
          <w:rFonts w:hint="eastAsia"/>
        </w:rPr>
        <w:br/>
      </w:r>
      <w:r>
        <w:rPr>
          <w:rFonts w:hint="eastAsia"/>
        </w:rPr>
        <w:t>　　第一节 桃酒行业竞争格局总览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2025-2026年桃酒行业竞争力分析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2020-2025年桃酒行业企业并购活动分析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2025-2026年桃酒行业会展与招投标活动分析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一、桃酒行业会展活动及其市场影响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2026年中国桃酒企业发展企业发展策略与建议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桃酒销售模式与渠道策略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桃酒品牌与市场推广策略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桃酒研发投入与技术创新能力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桃酒合作联盟与资源整合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中国桃酒行业风险与对策</w:t>
      </w:r>
      <w:r>
        <w:rPr>
          <w:rFonts w:hint="eastAsia"/>
        </w:rPr>
        <w:br/>
      </w:r>
      <w:r>
        <w:rPr>
          <w:rFonts w:hint="eastAsia"/>
        </w:rPr>
        <w:t>　　第一节 桃酒行业SWOT分析</w:t>
      </w:r>
      <w:r>
        <w:rPr>
          <w:rFonts w:hint="eastAsia"/>
        </w:rPr>
        <w:br/>
      </w:r>
      <w:r>
        <w:rPr>
          <w:rFonts w:hint="eastAsia"/>
        </w:rPr>
        <w:t>　　　　一、桃酒行业优势</w:t>
      </w:r>
      <w:r>
        <w:rPr>
          <w:rFonts w:hint="eastAsia"/>
        </w:rPr>
        <w:br/>
      </w:r>
      <w:r>
        <w:rPr>
          <w:rFonts w:hint="eastAsia"/>
        </w:rPr>
        <w:t>　　　　二、桃酒行业劣势</w:t>
      </w:r>
      <w:r>
        <w:rPr>
          <w:rFonts w:hint="eastAsia"/>
        </w:rPr>
        <w:br/>
      </w:r>
      <w:r>
        <w:rPr>
          <w:rFonts w:hint="eastAsia"/>
        </w:rPr>
        <w:t>　　　　三、桃酒市场机会</w:t>
      </w:r>
      <w:r>
        <w:rPr>
          <w:rFonts w:hint="eastAsia"/>
        </w:rPr>
        <w:br/>
      </w:r>
      <w:r>
        <w:rPr>
          <w:rFonts w:hint="eastAsia"/>
        </w:rPr>
        <w:t>　　　　四、桃酒市场威胁</w:t>
      </w:r>
      <w:r>
        <w:rPr>
          <w:rFonts w:hint="eastAsia"/>
        </w:rPr>
        <w:br/>
      </w:r>
      <w:r>
        <w:rPr>
          <w:rFonts w:hint="eastAsia"/>
        </w:rPr>
        <w:t>　　第二节 桃酒行业风险及对策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2026-2032年中国桃酒行业前景与发展趋势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2025-2026年桃酒行业发展环境分析</w:t>
      </w:r>
      <w:r>
        <w:rPr>
          <w:rFonts w:hint="eastAsia"/>
        </w:rPr>
        <w:br/>
      </w:r>
      <w:r>
        <w:rPr>
          <w:rFonts w:hint="eastAsia"/>
        </w:rPr>
        <w:t>　　　　一、桃酒行业主管部门与监管体制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二、桃酒行业主要法律法规及政策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三、桃酒行业标准与质量监管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2026-2032年桃酒行业发展趋势与方向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2026-2032年桃酒行业发展潜力与机遇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中.智.林.桃酒行业发展建议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桃酒行业类别</w:t>
      </w:r>
      <w:r>
        <w:rPr>
          <w:rFonts w:hint="eastAsia"/>
        </w:rPr>
        <w:br/>
      </w:r>
      <w:r>
        <w:rPr>
          <w:rFonts w:hint="eastAsia"/>
        </w:rPr>
        <w:t>　　图表 桃酒行业产业链调研</w:t>
      </w:r>
      <w:r>
        <w:rPr>
          <w:rFonts w:hint="eastAsia"/>
        </w:rPr>
        <w:br/>
      </w:r>
      <w:r>
        <w:rPr>
          <w:rFonts w:hint="eastAsia"/>
        </w:rPr>
        <w:t>　　图表 桃酒行业现状</w:t>
      </w:r>
      <w:r>
        <w:rPr>
          <w:rFonts w:hint="eastAsia"/>
        </w:rPr>
        <w:br/>
      </w:r>
      <w:r>
        <w:rPr>
          <w:rFonts w:hint="eastAsia"/>
        </w:rPr>
        <w:t>　　图表 桃酒行业标准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2026年中国桃酒行业产能</w:t>
      </w:r>
      <w:r>
        <w:rPr>
          <w:rFonts w:hint="eastAsia"/>
        </w:rPr>
        <w:br/>
      </w:r>
      <w:r>
        <w:rPr>
          <w:rFonts w:hint="eastAsia"/>
        </w:rPr>
        <w:t>　　图表 2020-2025年中国桃酒行业产量统计</w:t>
      </w:r>
      <w:r>
        <w:rPr>
          <w:rFonts w:hint="eastAsia"/>
        </w:rPr>
        <w:br/>
      </w:r>
      <w:r>
        <w:rPr>
          <w:rFonts w:hint="eastAsia"/>
        </w:rPr>
        <w:t>　　图表 桃酒行业动态</w:t>
      </w:r>
      <w:r>
        <w:rPr>
          <w:rFonts w:hint="eastAsia"/>
        </w:rPr>
        <w:br/>
      </w:r>
      <w:r>
        <w:rPr>
          <w:rFonts w:hint="eastAsia"/>
        </w:rPr>
        <w:t>　　图表 2020-2025年中国桃酒市场需求量</w:t>
      </w:r>
      <w:r>
        <w:rPr>
          <w:rFonts w:hint="eastAsia"/>
        </w:rPr>
        <w:br/>
      </w:r>
      <w:r>
        <w:rPr>
          <w:rFonts w:hint="eastAsia"/>
        </w:rPr>
        <w:t>　　图表 2026年中国桃酒行业需求区域调研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2020-2025年中国桃酒行情</w:t>
      </w:r>
      <w:r>
        <w:rPr>
          <w:rFonts w:hint="eastAsia"/>
        </w:rPr>
        <w:br/>
      </w:r>
      <w:r>
        <w:rPr>
          <w:rFonts w:hint="eastAsia"/>
        </w:rPr>
        <w:t>　　图表 2020-2025年中国桃酒价格走势图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2020-2025年中国桃酒行业销售收入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2020-2025年中国桃酒行业盈利情况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2020-2025年中国桃酒行业利润总额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2020-2025年中国桃酒进口统计</w:t>
      </w:r>
      <w:r>
        <w:rPr>
          <w:rFonts w:hint="eastAsia"/>
        </w:rPr>
        <w:br/>
      </w:r>
      <w:r>
        <w:rPr>
          <w:rFonts w:hint="eastAsia"/>
        </w:rPr>
        <w:t>　　图表 2020-2025年中国桃酒出口统计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**地区桃酒市场规模</w:t>
      </w:r>
      <w:r>
        <w:rPr>
          <w:rFonts w:hint="eastAsia"/>
        </w:rPr>
        <w:br/>
      </w:r>
      <w:r>
        <w:rPr>
          <w:rFonts w:hint="eastAsia"/>
        </w:rPr>
        <w:t>　　图表 **地区桃酒行业市场需求</w:t>
      </w:r>
      <w:r>
        <w:rPr>
          <w:rFonts w:hint="eastAsia"/>
        </w:rPr>
        <w:br/>
      </w:r>
      <w:r>
        <w:rPr>
          <w:rFonts w:hint="eastAsia"/>
        </w:rPr>
        <w:t>　　图表 **地区桃酒市场调研</w:t>
      </w:r>
      <w:r>
        <w:rPr>
          <w:rFonts w:hint="eastAsia"/>
        </w:rPr>
        <w:br/>
      </w:r>
      <w:r>
        <w:rPr>
          <w:rFonts w:hint="eastAsia"/>
        </w:rPr>
        <w:t>　　图表 **地区桃酒行业市场需求分析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**地区桃酒市场规模</w:t>
      </w:r>
      <w:r>
        <w:rPr>
          <w:rFonts w:hint="eastAsia"/>
        </w:rPr>
        <w:br/>
      </w:r>
      <w:r>
        <w:rPr>
          <w:rFonts w:hint="eastAsia"/>
        </w:rPr>
        <w:t>　　图表 **地区桃酒行业市场需求</w:t>
      </w:r>
      <w:r>
        <w:rPr>
          <w:rFonts w:hint="eastAsia"/>
        </w:rPr>
        <w:br/>
      </w:r>
      <w:r>
        <w:rPr>
          <w:rFonts w:hint="eastAsia"/>
        </w:rPr>
        <w:t>　　图表 **地区桃酒市场调研</w:t>
      </w:r>
      <w:r>
        <w:rPr>
          <w:rFonts w:hint="eastAsia"/>
        </w:rPr>
        <w:br/>
      </w:r>
      <w:r>
        <w:rPr>
          <w:rFonts w:hint="eastAsia"/>
        </w:rPr>
        <w:t>　　图表 **地区桃酒行业市场需求分析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桃酒行业竞争对手分析</w:t>
      </w:r>
      <w:r>
        <w:rPr>
          <w:rFonts w:hint="eastAsia"/>
        </w:rPr>
        <w:br/>
      </w:r>
      <w:r>
        <w:rPr>
          <w:rFonts w:hint="eastAsia"/>
        </w:rPr>
        <w:t>　　图表 桃酒重点企业（一）基本信息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桃酒重点企业（三）经营情况分析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桃酒重点企业（三）主要经济指标情况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桃酒重点企业（三）盈利能力情况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2026-2032年中国桃酒行业产量预测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2026-2032年中国桃酒市场需求预测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2026-2032年中国桃酒行业市场规模预测</w:t>
      </w:r>
      <w:r>
        <w:rPr>
          <w:rFonts w:hint="eastAsia"/>
        </w:rPr>
        <w:br/>
      </w:r>
      <w:r>
        <w:rPr>
          <w:rFonts w:hint="eastAsia"/>
        </w:rPr>
        <w:t>　　图表 桃酒行业准入条件</w:t>
      </w:r>
      <w:r>
        <w:rPr>
          <w:rFonts w:hint="eastAsia"/>
        </w:rPr>
        <w:br/>
      </w:r>
      <w:r>
        <w:rPr>
          <w:rFonts w:hint="eastAsia"/>
        </w:rPr>
        <w:t>　　图表 2026年中国桃酒市场前景</w:t>
      </w:r>
      <w:r>
        <w:rPr>
          <w:rFonts w:hint="eastAsia"/>
        </w:rPr>
        <w:br/>
      </w:r>
      <w:r>
        <w:rPr>
          <w:rFonts w:hint="eastAsia"/>
        </w:rPr>
        <w:t>　　图表 2026-2032年中国桃酒行业信息化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2026-2032年中国桃酒行业风险分析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2026-2032年中国桃酒行业发展趋势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9c6d19964e22" w:history="1">
        <w:r>
          <w:rPr>
            <w:rStyle w:val="Hyperlink"/>
          </w:rPr>
          <w:t>2026-2032年中国桃酒行业调研与行业前景分析报告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9c6d19964e22" w:history="1">
        <w:r>
          <w:rPr>
            <w:rStyle w:val="Hyperlink"/>
          </w:rPr>
          <w:t>https://www.20087.com/9/28/TaoJiuHangYeFaZhanQianJing.html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热点：桃酒是什么意思、桃酒的功效、葡萄酒、桃酒制作方法步骤、九酒的作品、星露谷杨桃酒、桃子酒的酿制方法、桃酒怎么泡制、猕猴桃酒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8bac4f3524f19" w:history="1">
      <w:r>
        <w:rPr>
          <w:rStyle w:val="Hyperlink"/>
        </w:rPr>
        <w:t>2026-2032年中国桃酒行业调研与行业前景分析报告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aoJiuHangYeFaZhanQianJing.html" TargetMode="External" Id="R0e189c6d199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aoJiuHangYeFaZhanQianJing.html" TargetMode="External" Id="Ra7c8bac4f35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2025-12-15T03:49:38Z</dcterms:created>
  <dcterms:modified xsi:type="dcterms:W3CDTF">2025-12-15T04:49:38Z</dcterms:modified>
  <dc:subject>2026-2032年中国桃酒行业调研与行业前景分析报告</dc:subject>
  <dc:title>2026-2032年中国桃酒行业调研与行业前景分析报告</dc:title>
  <cp:keywords>2026-2032年中国桃酒行业调研与行业前景分析报告</cp:keywords>
  <dc:description>2026-2032年中国桃酒行业调研与行业前景分析报告</dc:description>
</cp:coreProperties>
</file>