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683c32bece04865" w:history="1">
              <w:r>
                <w:rPr>
                  <w:rStyle w:val="Hyperlink"/>
                </w:rPr>
                <w:t>2026-2032年中国榨菜行业全面调研与发展趋势报告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683c32bece04865" w:history="1">
              <w:r>
                <w:rPr>
                  <w:rStyle w:val="Hyperlink"/>
                </w:rPr>
                <w:t>2026-2032年中国榨菜行业全面调研与发展趋势报告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2627189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683c32bece04865" w:history="1">
                <w:r>
                  <w:rPr>
                    <w:rStyle w:val="Hyperlink"/>
                  </w:rPr>
                  <w:t>https://www.20087.com/9/18/ZhaCaiDeFaZhanQuShi.html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榨菜是中国传统的腌制蔬菜，以其独特的风味和保存特性深受消费者喜爱。近年来，榨菜行业经历了从家庭式生产到工业化规模化生产的转变，生产线的现代化和标准化大大提升了榨菜的产量和食品安全标准。同时，品牌化和包装多样化也推动了榨菜市场的细分，满足了不同消费群体的需求。然而，随着消费者对健康饮食的日益关注，高盐分的传统榨菜面临挑战，促使行业探索低盐、低钠的健康榨菜产品。</w:t>
      </w:r>
      <w:r>
        <w:rPr>
          <w:rFonts w:hint="eastAsia"/>
        </w:rPr>
        <w:br/>
      </w:r>
      <w:r>
        <w:rPr>
          <w:rFonts w:hint="eastAsia"/>
        </w:rPr>
        <w:t>　　未来，榨菜行业将更加注重健康化和创新化。市场调研网指出，一方面，研发低盐、低钠、富含膳食纤维的榨菜产品，以适应健康饮食趋势；另一方面，利用现代生物技术和食品科学，开发具有独特风味和营养价值的新型榨菜，如添加益生菌的发酵榨菜，以及与水果、坚果等食材的跨界融合产品。此外，包装的便携性和环保性也将成为榨菜产品设计的重要方向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683c32bece04865" w:history="1">
        <w:r>
          <w:rPr>
            <w:rStyle w:val="Hyperlink"/>
          </w:rPr>
          <w:t>2026-2032年中国榨菜行业全面调研与发展趋势报告</w:t>
        </w:r>
      </w:hyperlink>
      <w:r>
        <w:rPr>
          <w:rFonts w:hint="eastAsia"/>
        </w:rPr>
        <w:t>》，2025年榨菜行业市场规模达 亿元，预计2032年市场规模将达 亿元，期间年均复合增长率（CAGR）达 %。报告系统分析了榨菜行业的市场需求、市场规模及价格动态，全面梳理了榨菜产业链结构，并对榨菜细分市场进行了深入探究。报告基于详实数据，科学预测了榨菜市场前景与发展趋势，重点剖析了品牌竞争格局、市场集中度及重点企业的市场地位。通过SWOT分析，报告识别了行业面临的机遇与风险，并提出了针对性发展策略与建议，为榨菜企业、研究机构及政府部门提供了准确、及时的行业信息，是制定战略决策的重要参考工具，对推动行业健康发展具有重要指导意义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榨菜行业概述</w:t>
      </w:r>
      <w:r>
        <w:rPr>
          <w:rFonts w:hint="eastAsia"/>
        </w:rPr>
        <w:br/>
      </w:r>
      <w:r>
        <w:rPr>
          <w:rFonts w:hint="eastAsia"/>
        </w:rPr>
        <w:t>　　第一节 行业相关界定</w:t>
      </w:r>
      <w:r>
        <w:rPr>
          <w:rFonts w:hint="eastAsia"/>
        </w:rPr>
        <w:br/>
      </w:r>
      <w:r>
        <w:rPr>
          <w:rFonts w:hint="eastAsia"/>
        </w:rPr>
        <w:t>　　　　一、榨菜的定义</w:t>
      </w:r>
      <w:r>
        <w:rPr>
          <w:rFonts w:hint="eastAsia"/>
        </w:rPr>
        <w:br/>
      </w:r>
      <w:r>
        <w:rPr>
          <w:rFonts w:hint="eastAsia"/>
        </w:rPr>
        <w:t>　　　　二、榨菜形态、特征</w:t>
      </w:r>
      <w:r>
        <w:rPr>
          <w:rFonts w:hint="eastAsia"/>
        </w:rPr>
        <w:br/>
      </w:r>
      <w:r>
        <w:rPr>
          <w:rFonts w:hint="eastAsia"/>
        </w:rPr>
        <w:t>　　第二节 榨菜的栽培及主要技术</w:t>
      </w:r>
      <w:r>
        <w:rPr>
          <w:rFonts w:hint="eastAsia"/>
        </w:rPr>
        <w:br/>
      </w:r>
      <w:r>
        <w:rPr>
          <w:rFonts w:hint="eastAsia"/>
        </w:rPr>
        <w:t>　　　　一、产品栽培</w:t>
      </w:r>
      <w:r>
        <w:rPr>
          <w:rFonts w:hint="eastAsia"/>
        </w:rPr>
        <w:br/>
      </w:r>
      <w:r>
        <w:rPr>
          <w:rFonts w:hint="eastAsia"/>
        </w:rPr>
        <w:t>　　　　二、行业产品特栽培的主要技术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榨菜行业全球市场分析</w:t>
      </w:r>
      <w:r>
        <w:rPr>
          <w:rFonts w:hint="eastAsia"/>
        </w:rPr>
        <w:br/>
      </w:r>
      <w:r>
        <w:rPr>
          <w:rFonts w:hint="eastAsia"/>
        </w:rPr>
        <w:t>　　第一节 2026年全球榨菜行业市场概况</w:t>
      </w:r>
      <w:r>
        <w:rPr>
          <w:rFonts w:hint="eastAsia"/>
        </w:rPr>
        <w:br/>
      </w:r>
      <w:r>
        <w:rPr>
          <w:rFonts w:hint="eastAsia"/>
        </w:rPr>
        <w:t>　　第二节 2026年全球主要国家榨菜行业市场概况</w:t>
      </w:r>
      <w:r>
        <w:rPr>
          <w:rFonts w:hint="eastAsia"/>
        </w:rPr>
        <w:br/>
      </w:r>
      <w:r>
        <w:rPr>
          <w:rFonts w:hint="eastAsia"/>
        </w:rPr>
        <w:t>　　　　一、欧洲地区</w:t>
      </w:r>
      <w:r>
        <w:rPr>
          <w:rFonts w:hint="eastAsia"/>
        </w:rPr>
        <w:br/>
      </w:r>
      <w:r>
        <w:rPr>
          <w:rFonts w:hint="eastAsia"/>
        </w:rPr>
        <w:t>　　　　二、北美地区</w:t>
      </w:r>
      <w:r>
        <w:rPr>
          <w:rFonts w:hint="eastAsia"/>
        </w:rPr>
        <w:br/>
      </w:r>
      <w:r>
        <w:rPr>
          <w:rFonts w:hint="eastAsia"/>
        </w:rPr>
        <w:t>　　　　三、亚洲地区</w:t>
      </w:r>
      <w:r>
        <w:rPr>
          <w:rFonts w:hint="eastAsia"/>
        </w:rPr>
        <w:br/>
      </w:r>
      <w:r>
        <w:rPr>
          <w:rFonts w:hint="eastAsia"/>
        </w:rPr>
        <w:t>　　第三节 2026-2032年全球榨菜行业市场趋势预测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中国榨菜行业发展环境分析</w:t>
      </w:r>
      <w:r>
        <w:rPr>
          <w:rFonts w:hint="eastAsia"/>
        </w:rPr>
        <w:br/>
      </w:r>
      <w:r>
        <w:rPr>
          <w:rFonts w:hint="eastAsia"/>
        </w:rPr>
        <w:t>　　第一节 国内榨菜经济环境分析</w:t>
      </w:r>
      <w:r>
        <w:rPr>
          <w:rFonts w:hint="eastAsia"/>
        </w:rPr>
        <w:br/>
      </w:r>
      <w:r>
        <w:rPr>
          <w:rFonts w:hint="eastAsia"/>
        </w:rPr>
        <w:t>　　　　一、GDP历史变动轨迹分析</w:t>
      </w:r>
      <w:r>
        <w:rPr>
          <w:rFonts w:hint="eastAsia"/>
        </w:rPr>
        <w:br/>
      </w:r>
      <w:r>
        <w:rPr>
          <w:rFonts w:hint="eastAsia"/>
        </w:rPr>
        <w:t>　　　　二、固定资产投资历史变动轨迹分析</w:t>
      </w:r>
      <w:r>
        <w:rPr>
          <w:rFonts w:hint="eastAsia"/>
        </w:rPr>
        <w:br/>
      </w:r>
      <w:r>
        <w:rPr>
          <w:rFonts w:hint="eastAsia"/>
        </w:rPr>
        <w:t>　　　　三、2026年中国榨菜经济发展预测分析</w:t>
      </w:r>
      <w:r>
        <w:rPr>
          <w:rFonts w:hint="eastAsia"/>
        </w:rPr>
        <w:br/>
      </w:r>
      <w:r>
        <w:rPr>
          <w:rFonts w:hint="eastAsia"/>
        </w:rPr>
        <w:t>　　第二节 中国榨菜行业政策环境分析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中国榨菜行业市场发展分析</w:t>
      </w:r>
      <w:r>
        <w:rPr>
          <w:rFonts w:hint="eastAsia"/>
        </w:rPr>
        <w:br/>
      </w:r>
      <w:r>
        <w:rPr>
          <w:rFonts w:hint="eastAsia"/>
        </w:rPr>
        <w:t>　　第一节 2021-2026年中国榨菜市场分析</w:t>
      </w:r>
      <w:r>
        <w:rPr>
          <w:rFonts w:hint="eastAsia"/>
        </w:rPr>
        <w:br/>
      </w:r>
      <w:r>
        <w:rPr>
          <w:rFonts w:hint="eastAsia"/>
        </w:rPr>
        <w:t>　　　　一、2026年榨菜市场形势回顾</w:t>
      </w:r>
      <w:r>
        <w:rPr>
          <w:rFonts w:hint="eastAsia"/>
        </w:rPr>
        <w:br/>
      </w:r>
      <w:r>
        <w:rPr>
          <w:rFonts w:hint="eastAsia"/>
        </w:rPr>
        <w:t>　　　　二、2026年榨菜市场形势分析</w:t>
      </w:r>
      <w:r>
        <w:rPr>
          <w:rFonts w:hint="eastAsia"/>
        </w:rPr>
        <w:br/>
      </w:r>
      <w:r>
        <w:rPr>
          <w:rFonts w:hint="eastAsia"/>
        </w:rPr>
        <w:t>　　第二节 中国榨菜所属行业市场产品价格走势分析</w:t>
      </w:r>
      <w:r>
        <w:rPr>
          <w:rFonts w:hint="eastAsia"/>
        </w:rPr>
        <w:br/>
      </w:r>
      <w:r>
        <w:rPr>
          <w:rFonts w:hint="eastAsia"/>
        </w:rPr>
        <w:t>　　　　一、中国榨菜行业市场价格影响因素分析</w:t>
      </w:r>
      <w:r>
        <w:rPr>
          <w:rFonts w:hint="eastAsia"/>
        </w:rPr>
        <w:br/>
      </w:r>
      <w:r>
        <w:rPr>
          <w:rFonts w:hint="eastAsia"/>
        </w:rPr>
        <w:t>　　　　二、2026-2032年中国榨菜行业市场价格走势分析</w:t>
      </w:r>
      <w:r>
        <w:rPr>
          <w:rFonts w:hint="eastAsia"/>
        </w:rPr>
        <w:br/>
      </w:r>
      <w:r>
        <w:rPr>
          <w:rFonts w:hint="eastAsia"/>
        </w:rPr>
        <w:t>　　第三节 中国榨菜行业市场发展的主要策略</w:t>
      </w:r>
      <w:r>
        <w:rPr>
          <w:rFonts w:hint="eastAsia"/>
        </w:rPr>
        <w:br/>
      </w:r>
      <w:r>
        <w:rPr>
          <w:rFonts w:hint="eastAsia"/>
        </w:rPr>
        <w:t>　　　　一、发展国内榨菜业的相关建议与对策</w:t>
      </w:r>
      <w:r>
        <w:rPr>
          <w:rFonts w:hint="eastAsia"/>
        </w:rPr>
        <w:br/>
      </w:r>
      <w:r>
        <w:rPr>
          <w:rFonts w:hint="eastAsia"/>
        </w:rPr>
        <w:t>　　　　二、中国榨菜产业的发展建议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中国榨菜所属行业市场供需分析</w:t>
      </w:r>
      <w:r>
        <w:rPr>
          <w:rFonts w:hint="eastAsia"/>
        </w:rPr>
        <w:br/>
      </w:r>
      <w:r>
        <w:rPr>
          <w:rFonts w:hint="eastAsia"/>
        </w:rPr>
        <w:t>　　第一节 榨菜行业市场现状分析及预测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一、2021-2026年我国榨菜行业总产值分析</w:t>
      </w:r>
      <w:r>
        <w:rPr>
          <w:rFonts w:hint="eastAsia"/>
        </w:rPr>
        <w:br/>
      </w:r>
      <w:r>
        <w:rPr>
          <w:rFonts w:hint="eastAsia"/>
        </w:rPr>
        <w:t>　　　　二、2026-2032年我国榨菜行业总产值预测</w:t>
      </w:r>
      <w:r>
        <w:rPr>
          <w:rFonts w:hint="eastAsia"/>
        </w:rPr>
        <w:br/>
      </w:r>
      <w:r>
        <w:rPr>
          <w:rFonts w:hint="eastAsia"/>
        </w:rPr>
        <w:t>　　第二节 榨菜产品产量分析及预测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一、2021-2026年我国榨菜行业产量分析</w:t>
      </w:r>
      <w:r>
        <w:rPr>
          <w:rFonts w:hint="eastAsia"/>
        </w:rPr>
        <w:br/>
      </w:r>
      <w:r>
        <w:rPr>
          <w:rFonts w:hint="eastAsia"/>
        </w:rPr>
        <w:t>　　　　二、2026-2032年我国榨菜行业产量预测</w:t>
      </w:r>
      <w:r>
        <w:rPr>
          <w:rFonts w:hint="eastAsia"/>
        </w:rPr>
        <w:br/>
      </w:r>
      <w:r>
        <w:rPr>
          <w:rFonts w:hint="eastAsia"/>
        </w:rPr>
        <w:t>　　第三节 榨菜市场需求分析及预测</w:t>
      </w:r>
      <w:r>
        <w:rPr>
          <w:rFonts w:hint="eastAsia"/>
        </w:rPr>
        <w:br/>
      </w:r>
      <w:r>
        <w:rPr>
          <w:rFonts w:hint="eastAsia"/>
        </w:rPr>
        <w:t>　　　　一、2021-2026年我国榨菜行业市场需求分析</w:t>
      </w:r>
      <w:r>
        <w:rPr>
          <w:rFonts w:hint="eastAsia"/>
        </w:rPr>
        <w:br/>
      </w:r>
      <w:r>
        <w:rPr>
          <w:rFonts w:hint="eastAsia"/>
        </w:rPr>
        <w:t>　　　　二、2026-2032年我国榨菜行业市场需求预测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2021-2026年中国榨菜所属行业生产数据分析</w:t>
      </w:r>
      <w:r>
        <w:rPr>
          <w:rFonts w:hint="eastAsia"/>
        </w:rPr>
        <w:br/>
      </w:r>
      <w:r>
        <w:rPr>
          <w:rFonts w:hint="eastAsia"/>
        </w:rPr>
        <w:t>　　第一节 2021-2026年中国榨菜所属行业总体数据分析</w:t>
      </w:r>
      <w:r>
        <w:rPr>
          <w:rFonts w:hint="eastAsia"/>
        </w:rPr>
        <w:br/>
      </w:r>
      <w:r>
        <w:rPr>
          <w:rFonts w:hint="eastAsia"/>
        </w:rPr>
        <w:t>　　　　一、2026年中国榨菜行业全部企业数据分析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第二节 2021-2026年中国榨菜所属行业不同规模企业数据分析</w:t>
      </w:r>
      <w:r>
        <w:rPr>
          <w:rFonts w:hint="eastAsia"/>
        </w:rPr>
        <w:br/>
      </w:r>
      <w:r>
        <w:rPr>
          <w:rFonts w:hint="eastAsia"/>
        </w:rPr>
        <w:t>　　　　一、2026年中国榨菜行业不同规模企业数据分析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2021-2026年中国榨菜所属行业不同所有制企业数据分析</w:t>
      </w:r>
      <w:r>
        <w:rPr>
          <w:rFonts w:hint="eastAsia"/>
        </w:rPr>
        <w:br/>
      </w:r>
      <w:r>
        <w:rPr>
          <w:rFonts w:hint="eastAsia"/>
        </w:rPr>
        <w:t>　　　　一、2026年中国榨菜行业不同所有制企业数据分析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中国榨菜市场竞争格局透析</w:t>
      </w:r>
      <w:r>
        <w:rPr>
          <w:rFonts w:hint="eastAsia"/>
        </w:rPr>
        <w:br/>
      </w:r>
      <w:r>
        <w:rPr>
          <w:rFonts w:hint="eastAsia"/>
        </w:rPr>
        <w:t>　　第一节 中国榨菜行业竞争现状</w:t>
      </w:r>
      <w:r>
        <w:rPr>
          <w:rFonts w:hint="eastAsia"/>
        </w:rPr>
        <w:br/>
      </w:r>
      <w:r>
        <w:rPr>
          <w:rFonts w:hint="eastAsia"/>
        </w:rPr>
        <w:t>　　　　一、同行企业间竞争分析</w:t>
      </w:r>
      <w:r>
        <w:rPr>
          <w:rFonts w:hint="eastAsia"/>
        </w:rPr>
        <w:br/>
      </w:r>
      <w:r>
        <w:rPr>
          <w:rFonts w:hint="eastAsia"/>
        </w:rPr>
        <w:t>　　　　****年，涪陵榨菜、鱼泉榨菜、北京六必居、高福记下饭菜、四川味聚特五家企业市场份额共计近于70%，市场集中度较高。对于榨菜的龙头企业来说，原料构建的行业进入壁垒极深，导致不存在新进入者威胁，同时可进一步享受小企业出清让出的市场份额，竞争优势极为稳固。对于其他地区的企业来说，试图切入这一领域从当地企业手中抢夺有限的青菜头难度较大。</w:t>
      </w:r>
      <w:r>
        <w:rPr>
          <w:rFonts w:hint="eastAsia"/>
        </w:rPr>
        <w:br/>
      </w:r>
      <w:r>
        <w:rPr>
          <w:rFonts w:hint="eastAsia"/>
        </w:rPr>
        <w:t>　　　　****年我国榨菜行业公司市场份额</w:t>
      </w:r>
      <w:r>
        <w:rPr>
          <w:rFonts w:hint="eastAsia"/>
        </w:rPr>
        <w:br/>
      </w:r>
      <w:r>
        <w:rPr>
          <w:rFonts w:hint="eastAsia"/>
        </w:rPr>
        <w:t>　　　　二、榨菜产品竞争分析</w:t>
      </w:r>
      <w:r>
        <w:rPr>
          <w:rFonts w:hint="eastAsia"/>
        </w:rPr>
        <w:br/>
      </w:r>
      <w:r>
        <w:rPr>
          <w:rFonts w:hint="eastAsia"/>
        </w:rPr>
        <w:t>　　　　三、营销方式竞争分析</w:t>
      </w:r>
      <w:r>
        <w:rPr>
          <w:rFonts w:hint="eastAsia"/>
        </w:rPr>
        <w:br/>
      </w:r>
      <w:r>
        <w:rPr>
          <w:rFonts w:hint="eastAsia"/>
        </w:rPr>
        <w:t>　　第二节 中国榨菜行业集中度分析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二、生产企业的集中分布</w:t>
      </w:r>
      <w:r>
        <w:rPr>
          <w:rFonts w:hint="eastAsia"/>
        </w:rPr>
        <w:br/>
      </w:r>
      <w:r>
        <w:rPr>
          <w:rFonts w:hint="eastAsia"/>
        </w:rPr>
        <w:t>　　第三节 中国榨菜行业竞争中存的问题</w:t>
      </w:r>
      <w:r>
        <w:rPr>
          <w:rFonts w:hint="eastAsia"/>
        </w:rPr>
        <w:br/>
      </w:r>
      <w:r>
        <w:rPr>
          <w:rFonts w:hint="eastAsia"/>
        </w:rPr>
        <w:t>　　第四节 2026-2032年中国榨菜行业竞争趋势分析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中国榨菜行业优势生产企业竞争力及关键性数据分析</w:t>
      </w:r>
      <w:r>
        <w:rPr>
          <w:rFonts w:hint="eastAsia"/>
        </w:rPr>
        <w:br/>
      </w:r>
      <w:r>
        <w:rPr>
          <w:rFonts w:hint="eastAsia"/>
        </w:rPr>
        <w:t>　　第一节 北京六必居食品有限公司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第二节 河北保定槐茂有限公司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第三节 重庆市涪陵榨菜（集团）有限公司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第四节 重庆市万州鱼泉榨菜（集团）有限公司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第五节 重庆市涪陵辣妹子集团有限公司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第六节 余姚市国泰实业有限公司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第七节 宁波铜钱桥食品菜业有限公司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第八节 福建省红太阳精品有限公司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第九节 平阴县东阿镇酱菜厂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t>　　第十节 沈阳市三盛园酱菜厂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二、企业主要经济指标分析</w:t>
      </w:r>
      <w:r>
        <w:rPr>
          <w:rFonts w:hint="eastAsia"/>
        </w:rPr>
        <w:br/>
      </w:r>
      <w:r>
        <w:rPr>
          <w:rFonts w:hint="eastAsia"/>
        </w:rPr>
        <w:t>　　　　三、企业盈利能力分析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　　六、企业成长能力分析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2026-2032年中国榨菜行业发展趋势与前景展望</w:t>
      </w:r>
      <w:r>
        <w:rPr>
          <w:rFonts w:hint="eastAsia"/>
        </w:rPr>
        <w:br/>
      </w:r>
      <w:r>
        <w:rPr>
          <w:rFonts w:hint="eastAsia"/>
        </w:rPr>
        <w:t>　　第一节 2026-2032年中国榨菜行业发展前景分析</w:t>
      </w:r>
      <w:r>
        <w:rPr>
          <w:rFonts w:hint="eastAsia"/>
        </w:rPr>
        <w:br/>
      </w:r>
      <w:r>
        <w:rPr>
          <w:rFonts w:hint="eastAsia"/>
        </w:rPr>
        <w:t>　　第二节 2026-2032年中国榨菜行业发展趋势分析</w:t>
      </w:r>
      <w:r>
        <w:rPr>
          <w:rFonts w:hint="eastAsia"/>
        </w:rPr>
        <w:br/>
      </w:r>
      <w:r>
        <w:rPr>
          <w:rFonts w:hint="eastAsia"/>
        </w:rPr>
        <w:t>　　　　一、榨菜产业发展趋势分析</w:t>
      </w:r>
      <w:r>
        <w:rPr>
          <w:rFonts w:hint="eastAsia"/>
        </w:rPr>
        <w:br/>
      </w:r>
      <w:r>
        <w:rPr>
          <w:rFonts w:hint="eastAsia"/>
        </w:rPr>
        <w:t>　　　　二、榨菜市场供需及价格发展趋势分析</w:t>
      </w:r>
      <w:r>
        <w:rPr>
          <w:rFonts w:hint="eastAsia"/>
        </w:rPr>
        <w:br/>
      </w:r>
      <w:r>
        <w:rPr>
          <w:rFonts w:hint="eastAsia"/>
        </w:rPr>
        <w:t>　　　　三、榨菜产品自身发展趋势分析</w:t>
      </w:r>
      <w:r>
        <w:rPr>
          <w:rFonts w:hint="eastAsia"/>
        </w:rPr>
        <w:br/>
      </w:r>
      <w:r>
        <w:rPr>
          <w:rFonts w:hint="eastAsia"/>
        </w:rPr>
        <w:t>　　第三节 2026-2032年中国榨菜行业市场预测分析</w:t>
      </w:r>
      <w:r>
        <w:rPr>
          <w:rFonts w:hint="eastAsia"/>
        </w:rPr>
        <w:br/>
      </w:r>
      <w:r>
        <w:rPr>
          <w:rFonts w:hint="eastAsia"/>
        </w:rPr>
        <w:t>　　　　一、榨菜行业市场供给预测分析</w:t>
      </w:r>
      <w:r>
        <w:rPr>
          <w:rFonts w:hint="eastAsia"/>
        </w:rPr>
        <w:br/>
      </w:r>
      <w:r>
        <w:rPr>
          <w:rFonts w:hint="eastAsia"/>
        </w:rPr>
        <w:t>　　　　二、榨菜行业市场销量预测分析</w:t>
      </w:r>
      <w:r>
        <w:rPr>
          <w:rFonts w:hint="eastAsia"/>
        </w:rPr>
        <w:br/>
      </w:r>
      <w:r>
        <w:rPr>
          <w:rFonts w:hint="eastAsia"/>
        </w:rPr>
        <w:t>　　第四节 2026-2032年中国榨菜市场盈利预测分析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2021-2026年中国榨菜行业投资分析</w:t>
      </w:r>
      <w:r>
        <w:rPr>
          <w:rFonts w:hint="eastAsia"/>
        </w:rPr>
        <w:br/>
      </w:r>
      <w:r>
        <w:rPr>
          <w:rFonts w:hint="eastAsia"/>
        </w:rPr>
        <w:t>　　第一节 行业投资机会分析</w:t>
      </w:r>
      <w:r>
        <w:rPr>
          <w:rFonts w:hint="eastAsia"/>
        </w:rPr>
        <w:br/>
      </w:r>
      <w:r>
        <w:rPr>
          <w:rFonts w:hint="eastAsia"/>
        </w:rPr>
        <w:t>　　　　一、投资领域</w:t>
      </w:r>
      <w:r>
        <w:rPr>
          <w:rFonts w:hint="eastAsia"/>
        </w:rPr>
        <w:br/>
      </w:r>
      <w:r>
        <w:rPr>
          <w:rFonts w:hint="eastAsia"/>
        </w:rPr>
        <w:t>　　　　二、主要项目</w:t>
      </w:r>
      <w:r>
        <w:rPr>
          <w:rFonts w:hint="eastAsia"/>
        </w:rPr>
        <w:br/>
      </w:r>
      <w:r>
        <w:rPr>
          <w:rFonts w:hint="eastAsia"/>
        </w:rPr>
        <w:t>　　第二节 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二、经营风险</w:t>
      </w:r>
      <w:r>
        <w:rPr>
          <w:rFonts w:hint="eastAsia"/>
        </w:rPr>
        <w:br/>
      </w:r>
      <w:r>
        <w:rPr>
          <w:rFonts w:hint="eastAsia"/>
        </w:rPr>
        <w:t>　　　　三、竞争风险</w:t>
      </w:r>
      <w:r>
        <w:rPr>
          <w:rFonts w:hint="eastAsia"/>
        </w:rPr>
        <w:br/>
      </w:r>
      <w:r>
        <w:rPr>
          <w:rFonts w:hint="eastAsia"/>
        </w:rPr>
        <w:t>　　　　四、其他风险.</w:t>
      </w:r>
      <w:r>
        <w:rPr>
          <w:rFonts w:hint="eastAsia"/>
        </w:rPr>
        <w:br/>
      </w:r>
      <w:r>
        <w:rPr>
          <w:rFonts w:hint="eastAsia"/>
        </w:rPr>
        <w:t>　　第三节 [.中.智.林.]投资建议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国内生产总值同比增长速度</w:t>
      </w:r>
      <w:r>
        <w:rPr>
          <w:rFonts w:hint="eastAsia"/>
        </w:rPr>
        <w:br/>
      </w:r>
      <w:r>
        <w:rPr>
          <w:rFonts w:hint="eastAsia"/>
        </w:rPr>
        <w:t>　　图表 全国粮食产量及其增速</w:t>
      </w:r>
      <w:r>
        <w:rPr>
          <w:rFonts w:hint="eastAsia"/>
        </w:rPr>
        <w:br/>
      </w:r>
      <w:r>
        <w:rPr>
          <w:rFonts w:hint="eastAsia"/>
        </w:rPr>
        <w:t>　　图表 规模以上工业增加值增速（月度同比）（%）</w:t>
      </w:r>
      <w:r>
        <w:rPr>
          <w:rFonts w:hint="eastAsia"/>
        </w:rPr>
        <w:br/>
      </w:r>
      <w:r>
        <w:rPr>
          <w:rFonts w:hint="eastAsia"/>
        </w:rPr>
        <w:t>　　图表 社会消费品零售总额增速（月度同比）（%）</w:t>
      </w:r>
      <w:r>
        <w:rPr>
          <w:rFonts w:hint="eastAsia"/>
        </w:rPr>
        <w:br/>
      </w:r>
      <w:r>
        <w:rPr>
          <w:rFonts w:hint="eastAsia"/>
        </w:rPr>
        <w:t>　　图表 进出口总额（亿美元）</w:t>
      </w:r>
      <w:r>
        <w:rPr>
          <w:rFonts w:hint="eastAsia"/>
        </w:rPr>
        <w:br/>
      </w:r>
      <w:r>
        <w:rPr>
          <w:rFonts w:hint="eastAsia"/>
        </w:rPr>
        <w:t>　　图表 广义货币（M2）增长速度（%）</w:t>
      </w:r>
      <w:r>
        <w:rPr>
          <w:rFonts w:hint="eastAsia"/>
        </w:rPr>
        <w:br/>
      </w:r>
      <w:r>
        <w:rPr>
          <w:rFonts w:hint="eastAsia"/>
        </w:rPr>
        <w:t>　　图表 居民消费价格同比上涨情况</w:t>
      </w:r>
      <w:r>
        <w:rPr>
          <w:rFonts w:hint="eastAsia"/>
        </w:rPr>
        <w:br/>
      </w:r>
      <w:r>
        <w:rPr>
          <w:rFonts w:hint="eastAsia"/>
        </w:rPr>
        <w:t>　　图表 工业生产者出厂价格同比上涨情况（%）</w:t>
      </w:r>
      <w:r>
        <w:rPr>
          <w:rFonts w:hint="eastAsia"/>
        </w:rPr>
        <w:br/>
      </w:r>
      <w:r>
        <w:rPr>
          <w:rFonts w:hint="eastAsia"/>
        </w:rPr>
        <w:t>　　图表 城镇居民人均可支配收入实际增长速度（%）</w:t>
      </w:r>
      <w:r>
        <w:rPr>
          <w:rFonts w:hint="eastAsia"/>
        </w:rPr>
        <w:br/>
      </w:r>
      <w:r>
        <w:rPr>
          <w:rFonts w:hint="eastAsia"/>
        </w:rPr>
        <w:t>　　图表 农村居民人均收入实际增长速度</w:t>
      </w:r>
      <w:r>
        <w:rPr>
          <w:rFonts w:hint="eastAsia"/>
        </w:rPr>
        <w:br/>
      </w:r>
      <w:r>
        <w:rPr>
          <w:rFonts w:hint="eastAsia"/>
        </w:rPr>
        <w:t>　　图表 人口及其自然增长率变化情况</w:t>
      </w:r>
      <w:r>
        <w:rPr>
          <w:rFonts w:hint="eastAsia"/>
        </w:rPr>
        <w:br/>
      </w:r>
      <w:r>
        <w:rPr>
          <w:rFonts w:hint="eastAsia"/>
        </w:rPr>
        <w:t>　　图表 2026年固定资产投资（不含农户）同比增速（%）</w:t>
      </w:r>
      <w:r>
        <w:rPr>
          <w:rFonts w:hint="eastAsia"/>
        </w:rPr>
        <w:br/>
      </w:r>
      <w:r>
        <w:rPr>
          <w:rFonts w:hint="eastAsia"/>
        </w:rPr>
        <w:t>　　图表 2026年房地产开发投资同比增速（%）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683c32bece04865" w:history="1">
        <w:r>
          <w:rPr>
            <w:rStyle w:val="Hyperlink"/>
          </w:rPr>
          <w:t>2026-2032年中国榨菜行业全面调研与发展趋势报告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2627189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683c32bece04865" w:history="1">
        <w:r>
          <w:rPr>
            <w:rStyle w:val="Hyperlink"/>
          </w:rPr>
          <w:t>https://www.20087.com/9/18/ZhaCaiDeFaZhanQuShi.html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热点：榨菜图片、榨菜品牌、榨菜肉丝汤做法、榨菜怎么腌制成又香又脆、榨菜品牌排行榜前十名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f027ad757f14457" w:history="1">
      <w:r>
        <w:rPr>
          <w:rStyle w:val="Hyperlink"/>
        </w:rPr>
        <w:t>2026-2032年中国榨菜行业全面调研与发展趋势报告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18/ZhaCaiDeFaZhanQuShi.html" TargetMode="External" Id="Rf683c32bece0486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18/ZhaCaiDeFaZhanQuShi.html" TargetMode="External" Id="Raf027ad757f1445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16</cp:revision>
  <dcterms:created xsi:type="dcterms:W3CDTF">2026-05-18T07:58:00Z</dcterms:created>
  <dcterms:modified xsi:type="dcterms:W3CDTF">2026-05-18T08:58:00Z</dcterms:modified>
  <dc:subject>2026-2032年中国榨菜行业全面调研与发展趋势报告</dc:subject>
  <dc:title>2026-2032年中国榨菜行业全面调研与发展趋势报告</dc:title>
  <cp:keywords>2026-2032年中国榨菜行业全面调研与发展趋势报告</cp:keywords>
  <dc:description>2026-2032年中国榨菜行业全面调研与发展趋势报告</dc:description>
</cp:coreProperties>
</file>