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125350f7b400f" w:history="1">
              <w:r>
                <w:rPr>
                  <w:rStyle w:val="Hyperlink"/>
                </w:rPr>
                <w:t>2026-2032年中国精炼橄榄油行业研究及前景趋势报告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125350f7b400f" w:history="1">
              <w:r>
                <w:rPr>
                  <w:rStyle w:val="Hyperlink"/>
                </w:rPr>
                <w:t>2026-2032年中国精炼橄榄油行业研究及前景趋势报告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125350f7b400f" w:history="1">
                <w:r>
                  <w:rPr>
                    <w:rStyle w:val="Hyperlink"/>
                  </w:rPr>
                  <w:t>https://www.20087.com/9/28/JingLianGanLanYouShiChangQianJingFenXi.html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精炼橄榄油是通过对初榨橄榄油中不符合食用标准的低等级油（如lampante oil）进行脱酸、脱色、脱臭等物理化学处理后获得的食用油，具有色泽浅、烟点高、风味中性等特点，广泛用于煎炸、烘焙及复合调味油调配。相较于特级初榨橄榄油，精炼橄榄油成本较低、稳定性更好，常与初榨油混合以平衡价格与风味。当前市场对“100%纯橄榄油”存在认知混淆，部分消费者误认为精炼橄榄油品质劣于其他植物油，影响其合理应用。在食品工业追求高烟点与氧化稳定性的需求驱动下，精炼橄榄油在餐饮与加工领域保持稳定需求，但面临来自高油酸葵花籽油、菜籽油等替代品的竞争压力。</w:t>
      </w:r>
      <w:r>
        <w:rPr>
          <w:rFonts w:hint="eastAsia"/>
        </w:rPr>
        <w:br/>
      </w:r>
      <w:r>
        <w:rPr>
          <w:rFonts w:hint="eastAsia"/>
        </w:rPr>
        <w:t>　　未来，精炼橄榄油将聚焦工艺绿色化、透明溯源与功能性定位重塑。市场调研网指出，低温短时精炼技术将最大限度保留天然抗氧化物质（如角鲨烯、多酚）；而区块链溯源将清晰区分“精炼”与“初榨”来源，消除消费误解。在应用端，高单不饱和脂肪酸特性将被强化宣传，定位为心血管友好型煎炸用油。同时，副产物（如橄榄果渣）的高值化利用将提升整体资源效率。长远看，精炼橄榄油将从“次级油”标签中解脱，凭借稳定性和健康脂肪构成，成为专业厨房与健康食品工业中重要的优质油脂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8125350f7b400f" w:history="1">
        <w:r>
          <w:rPr>
            <w:rStyle w:val="Hyperlink"/>
          </w:rPr>
          <w:t>2026-2032年中国精炼橄榄油行业研究及前景趋势报告</w:t>
        </w:r>
      </w:hyperlink>
      <w:r>
        <w:rPr>
          <w:rFonts w:hint="eastAsia"/>
        </w:rPr>
        <w:t>》，2025年精炼橄榄油行业市场规模达 亿元，预计2032年市场规模将达 亿元，期间年均复合增长率（CAGR）达 %。报告从市场规模、需求变化及价格动态等维度，系统解析了精炼橄榄油行业的现状与发展趋势。报告深入分析了精炼橄榄油产业链各环节，科学预测了市场前景与技术发展方向，同时聚焦精炼橄榄油细分市场特点及重点企业的经营表现，揭示了精炼橄榄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精炼橄榄油市场概述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按照不同产品类型，精炼橄榄油主要可以分为如下几个类别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中国不同产品类型精炼橄榄油增长趋势2021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有机型</w:t>
      </w:r>
      <w:r>
        <w:rPr>
          <w:rFonts w:hint="eastAsia"/>
        </w:rPr>
        <w:br/>
      </w:r>
      <w:r>
        <w:rPr>
          <w:rFonts w:hint="eastAsia"/>
        </w:rPr>
        <w:t>　　　　1.2.3 传统型</w:t>
      </w:r>
      <w:r>
        <w:rPr>
          <w:rFonts w:hint="eastAsia"/>
        </w:rPr>
        <w:br/>
      </w:r>
      <w:r>
        <w:rPr>
          <w:rFonts w:hint="eastAsia"/>
        </w:rPr>
        <w:t>　　1.3 从不同应用，精炼橄榄油主要包括如下几个方面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中国不同应用精炼橄榄油增长趋势2021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营养品</w:t>
      </w:r>
      <w:r>
        <w:rPr>
          <w:rFonts w:hint="eastAsia"/>
        </w:rPr>
        <w:br/>
      </w:r>
      <w:r>
        <w:rPr>
          <w:rFonts w:hint="eastAsia"/>
        </w:rPr>
        <w:t>　　　　1.3.4 食用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中国精炼橄榄油发展现状及未来趋势（2021-2032）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中国市场精炼橄榄油收入及增长率（2021-2032）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中国市场精炼橄榄油销量及增长率（2021-2032）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中国市场主要精炼橄榄油厂商分析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中国市场主要厂商精炼橄榄油销量及市场占有率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中国市场主要厂商精炼橄榄油销量（2021-2026）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中国市场主要厂商精炼橄榄油收入及市场占有率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中国市场主要厂商精炼橄榄油收入（2021-2026）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中国市场主要厂商精炼橄榄油收入市场份额（2021-2026）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2025年中国市场主要厂商精炼橄榄油收入排名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中国市场主要厂商精炼橄榄油价格（2021-2026）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中国市场主要厂商精炼橄榄油总部及产地分布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中国市场主要厂商成立时间及精炼橄榄油商业化日期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中国市场主要厂商精炼橄榄油产品类型及应用</w:t>
      </w:r>
      <w:r>
        <w:rPr>
          <w:rFonts w:hint="eastAsia"/>
        </w:rPr>
        <w:br/>
      </w:r>
      <w:r>
        <w:rPr>
          <w:rFonts w:hint="eastAsia"/>
        </w:rPr>
        <w:t>　　2.7 精炼橄榄油行业集中度、竞争程度分析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精炼橄榄油行业集中度分析：2025年中国Top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中国市场精炼橄榄油第一梯队、第二梯队和第三梯队厂商（品牌）及2025年市场份额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不同产品类型精炼橄榄油分析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中国市场不同产品类型精炼橄榄油销量预测（2027-2032）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中国市场不同产品类型精炼橄榄油规模（2021-2032）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中国市场不同产品类型精炼橄榄油规模及市场份额（2021-2026）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中国市场不同产品类型精炼橄榄油规模预测（2027-2032）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中国市场不同产品类型精炼橄榄油价格走势（2021-2032）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不同应用精炼橄榄油分析</w:t>
      </w:r>
      <w:r>
        <w:rPr>
          <w:rFonts w:hint="eastAsia"/>
        </w:rPr>
        <w:br/>
      </w:r>
      <w:r>
        <w:rPr>
          <w:rFonts w:hint="eastAsia"/>
        </w:rPr>
        <w:t>　　5.1 中国市场不同应用精炼橄榄油销量（2021-2032）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中国市场不同应用精炼橄榄油销量预测（2027-2032）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中国市场不同应用精炼橄榄油规模（2021-2032）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中国市场不同应用精炼橄榄油规模及市场份额（2021-2026）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中国市场不同应用精炼橄榄油规模预测（2027-2032）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中国市场不同应用精炼橄榄油价格走势（2021-2032）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精炼橄榄油行业发展分析---发展趋势</w:t>
      </w:r>
      <w:r>
        <w:rPr>
          <w:rFonts w:hint="eastAsia"/>
        </w:rPr>
        <w:br/>
      </w:r>
      <w:r>
        <w:rPr>
          <w:rFonts w:hint="eastAsia"/>
        </w:rPr>
        <w:t>　　6.2 精炼橄榄油行业发展分析---厂商壁垒</w:t>
      </w:r>
      <w:r>
        <w:rPr>
          <w:rFonts w:hint="eastAsia"/>
        </w:rPr>
        <w:br/>
      </w:r>
      <w:r>
        <w:rPr>
          <w:rFonts w:hint="eastAsia"/>
        </w:rPr>
        <w:t>　　6.3 精炼橄榄油行业发展分析---驱动因素</w:t>
      </w:r>
      <w:r>
        <w:rPr>
          <w:rFonts w:hint="eastAsia"/>
        </w:rPr>
        <w:br/>
      </w:r>
      <w:r>
        <w:rPr>
          <w:rFonts w:hint="eastAsia"/>
        </w:rPr>
        <w:t>　　6.4 精炼橄榄油行业发展分析---制约因素</w:t>
      </w:r>
      <w:r>
        <w:rPr>
          <w:rFonts w:hint="eastAsia"/>
        </w:rPr>
        <w:br/>
      </w:r>
      <w:r>
        <w:rPr>
          <w:rFonts w:hint="eastAsia"/>
        </w:rPr>
        <w:t>　　6.5 精炼橄榄油中国企业SWOT分析</w:t>
      </w:r>
      <w:r>
        <w:rPr>
          <w:rFonts w:hint="eastAsia"/>
        </w:rPr>
        <w:br/>
      </w:r>
      <w:r>
        <w:rPr>
          <w:rFonts w:hint="eastAsia"/>
        </w:rPr>
        <w:t>　　6.6 精炼橄榄油行业发展分析---行业政策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精炼橄榄油行业产业链简介</w:t>
      </w:r>
      <w:r>
        <w:rPr>
          <w:rFonts w:hint="eastAsia"/>
        </w:rPr>
        <w:br/>
      </w:r>
      <w:r>
        <w:rPr>
          <w:rFonts w:hint="eastAsia"/>
        </w:rPr>
        <w:t>　　7.2 精炼橄榄油产业链分析-上游</w:t>
      </w:r>
      <w:r>
        <w:rPr>
          <w:rFonts w:hint="eastAsia"/>
        </w:rPr>
        <w:br/>
      </w:r>
      <w:r>
        <w:rPr>
          <w:rFonts w:hint="eastAsia"/>
        </w:rPr>
        <w:t>　　7.3 精炼橄榄油产业链分析-中游</w:t>
      </w:r>
      <w:r>
        <w:rPr>
          <w:rFonts w:hint="eastAsia"/>
        </w:rPr>
        <w:br/>
      </w:r>
      <w:r>
        <w:rPr>
          <w:rFonts w:hint="eastAsia"/>
        </w:rPr>
        <w:t>　　7.4 精炼橄榄油产业链分析-下游</w:t>
      </w:r>
      <w:r>
        <w:rPr>
          <w:rFonts w:hint="eastAsia"/>
        </w:rPr>
        <w:br/>
      </w:r>
      <w:r>
        <w:rPr>
          <w:rFonts w:hint="eastAsia"/>
        </w:rPr>
        <w:t>　　7.5 精炼橄榄油行业采购模式</w:t>
      </w:r>
      <w:r>
        <w:rPr>
          <w:rFonts w:hint="eastAsia"/>
        </w:rPr>
        <w:br/>
      </w:r>
      <w:r>
        <w:rPr>
          <w:rFonts w:hint="eastAsia"/>
        </w:rPr>
        <w:t>　　7.6 精炼橄榄油行业生产模式</w:t>
      </w:r>
      <w:r>
        <w:rPr>
          <w:rFonts w:hint="eastAsia"/>
        </w:rPr>
        <w:br/>
      </w:r>
      <w:r>
        <w:rPr>
          <w:rFonts w:hint="eastAsia"/>
        </w:rPr>
        <w:t>　　7.7 精炼橄榄油行业销售模式及销售渠道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中国本土精炼橄榄油产能、产量分析</w:t>
      </w:r>
      <w:r>
        <w:rPr>
          <w:rFonts w:hint="eastAsia"/>
        </w:rPr>
        <w:br/>
      </w:r>
      <w:r>
        <w:rPr>
          <w:rFonts w:hint="eastAsia"/>
        </w:rPr>
        <w:t>　　8.1 中国精炼橄榄油供需现状及预测（2021-2032）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中国精炼橄榄油产能、产量、产能利用率及发展趋势（2021-2032）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中国精炼橄榄油产量、市场需求量及发展趋势（2021-2032）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中国精炼橄榄油进出口分析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中国市场精炼橄榄油主要进口来源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中国市场精炼橄榄油主要出口目的地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不同产品类型精炼橄榄油市场规模2021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不同应用精炼橄榄油市场规模2021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中国市场主要厂商精炼橄榄油收入（2021-2026）&amp;（万元）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中国市场主要厂商精炼橄榄油收入份额（2021-2026）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2025年中国主要生产商精炼橄榄油收入排名（万元）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中国市场主要厂商精炼橄榄油价格（2021-2026）&amp;（元/件）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中国市场主要厂商精炼橄榄油总部及产地分布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中国市场主要厂商成立时间及精炼橄榄油商业化日期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中国市场主要厂商精炼橄榄油产品类型及应用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2025年中国市场精炼橄榄油主要厂商市场地位（第一梯队、第二梯队和第三梯队）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精炼橄榄油市场投资、并购等现状分析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精炼橄榄油生产基地、总部、竞争对手及市场地位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中国市场不同产品类型精炼橄榄油销量预测（2027-2032）&amp;（千件）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中国市场不同产品类型精炼橄榄油销量市场份额预测（2027-2032）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中国市场不同产品类型精炼橄榄油规模（2021-2026）&amp;（万元）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中国市场不同产品类型精炼橄榄油规模市场份额（2021-2026）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中国市场不同产品类型精炼橄榄油规模预测（2027-2032）&amp;（万元）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中国市场不同产品类型精炼橄榄油规模市场份额预测（2027-2032）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中国市场不同应用精炼橄榄油销量预测（2027-2032）&amp;（千件）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中国市场不同应用精炼橄榄油销量市场份额预测（2027-2032）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中国市场不同应用精炼橄榄油规模（2021-2026）&amp;（万元）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中国市场不同应用精炼橄榄油规模市场份额（2021-2026）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中国市场不同应用精炼橄榄油规模预测（2027-2032）&amp;（万元）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中国市场不同应用精炼橄榄油规模市场份额预测（2027-2032）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精炼橄榄油行业发展分析---发展趋势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精炼橄榄油行业发展分析---厂商壁垒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精炼橄榄油行业发展分析---驱动因素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精炼橄榄油行业发展分析---制约因素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精炼橄榄油行业相关重点政策一览</w:t>
      </w:r>
      <w:r>
        <w:rPr>
          <w:rFonts w:hint="eastAsia"/>
        </w:rPr>
        <w:br/>
      </w:r>
      <w:r>
        <w:rPr>
          <w:rFonts w:hint="eastAsia"/>
        </w:rPr>
        <w:t>　　表 80： 精炼橄榄油行业供应链分析</w:t>
      </w:r>
      <w:r>
        <w:rPr>
          <w:rFonts w:hint="eastAsia"/>
        </w:rPr>
        <w:br/>
      </w:r>
      <w:r>
        <w:rPr>
          <w:rFonts w:hint="eastAsia"/>
        </w:rPr>
        <w:t>　　表 81： 精炼橄榄油上游原料供应商</w:t>
      </w:r>
      <w:r>
        <w:rPr>
          <w:rFonts w:hint="eastAsia"/>
        </w:rPr>
        <w:br/>
      </w:r>
      <w:r>
        <w:rPr>
          <w:rFonts w:hint="eastAsia"/>
        </w:rPr>
        <w:t>　　表 82： 精炼橄榄油行业主要下游客户</w:t>
      </w:r>
      <w:r>
        <w:rPr>
          <w:rFonts w:hint="eastAsia"/>
        </w:rPr>
        <w:br/>
      </w:r>
      <w:r>
        <w:rPr>
          <w:rFonts w:hint="eastAsia"/>
        </w:rPr>
        <w:t>　　表 83： 精炼橄榄油典型经销商</w:t>
      </w:r>
      <w:r>
        <w:rPr>
          <w:rFonts w:hint="eastAsia"/>
        </w:rPr>
        <w:br/>
      </w:r>
      <w:r>
        <w:rPr>
          <w:rFonts w:hint="eastAsia"/>
        </w:rPr>
        <w:t>　　表 84： 中国精炼橄榄油产量、销量、进口量及出口量（2021-2026）&amp;（千件）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中国精炼橄榄油产量、销量、进口量及出口量预测（2027-2032）&amp;（千件）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中国市场精炼橄榄油主要进口来源</w:t>
      </w:r>
      <w:r>
        <w:rPr>
          <w:rFonts w:hint="eastAsia"/>
        </w:rPr>
        <w:br/>
      </w:r>
      <w:r>
        <w:rPr>
          <w:rFonts w:hint="eastAsia"/>
        </w:rPr>
        <w:t>　　表 87： 中国市场精炼橄榄油主要出口目的地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精炼橄榄油产品图片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中国不同产品类型精炼橄榄油市场规模市场份额2025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有机型产品图片</w:t>
      </w:r>
      <w:r>
        <w:rPr>
          <w:rFonts w:hint="eastAsia"/>
        </w:rPr>
        <w:br/>
      </w:r>
      <w:r>
        <w:rPr>
          <w:rFonts w:hint="eastAsia"/>
        </w:rPr>
        <w:t>　　图 4： 传统型产品图片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中国不同应用精炼橄榄油市场份额2025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化妆品和个人护理</w:t>
      </w:r>
      <w:r>
        <w:rPr>
          <w:rFonts w:hint="eastAsia"/>
        </w:rPr>
        <w:br/>
      </w:r>
      <w:r>
        <w:rPr>
          <w:rFonts w:hint="eastAsia"/>
        </w:rPr>
        <w:t>　　图 7： 营养品</w:t>
      </w:r>
      <w:r>
        <w:rPr>
          <w:rFonts w:hint="eastAsia"/>
        </w:rPr>
        <w:br/>
      </w:r>
      <w:r>
        <w:rPr>
          <w:rFonts w:hint="eastAsia"/>
        </w:rPr>
        <w:t>　　图 8： 食用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中国市场精炼橄榄油市场规模，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2025年中国市场主要厂商精炼橄榄油销量市场份额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2025年中国市场主要厂商精炼橄榄油收入市场份额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2025年中国市场前五大厂商精炼橄榄油市场份额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2025年中国市场精炼橄榄油第一梯队、第二梯队和第三梯队厂商（品牌）及市场份额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中国市场不同产品类型精炼橄榄油价格走势（2021-2032）&amp;（元/件）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中国市场不同应用精炼橄榄油价格走势（2021-2032）&amp;（元/件）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精炼橄榄油中国企业SWOT分析</w:t>
      </w:r>
      <w:r>
        <w:rPr>
          <w:rFonts w:hint="eastAsia"/>
        </w:rPr>
        <w:br/>
      </w:r>
      <w:r>
        <w:rPr>
          <w:rFonts w:hint="eastAsia"/>
        </w:rPr>
        <w:t>　　图 20： 精炼橄榄油产业链</w:t>
      </w:r>
      <w:r>
        <w:rPr>
          <w:rFonts w:hint="eastAsia"/>
        </w:rPr>
        <w:br/>
      </w:r>
      <w:r>
        <w:rPr>
          <w:rFonts w:hint="eastAsia"/>
        </w:rPr>
        <w:t>　　图 21： 精炼橄榄油行业采购模式分析</w:t>
      </w:r>
      <w:r>
        <w:rPr>
          <w:rFonts w:hint="eastAsia"/>
        </w:rPr>
        <w:br/>
      </w:r>
      <w:r>
        <w:rPr>
          <w:rFonts w:hint="eastAsia"/>
        </w:rPr>
        <w:t>　　图 22： 精炼橄榄油行业生产模式分析</w:t>
      </w:r>
      <w:r>
        <w:rPr>
          <w:rFonts w:hint="eastAsia"/>
        </w:rPr>
        <w:br/>
      </w:r>
      <w:r>
        <w:rPr>
          <w:rFonts w:hint="eastAsia"/>
        </w:rPr>
        <w:t>　　图 23： 精炼橄榄油行业销售模式分析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中国精炼橄榄油产能、产量、产能利用率及发展趋势（2021-2032）&amp;（千件）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中国精炼橄榄油产量、市场需求量及发展趋势（2021-2032）&amp;（千件）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125350f7b400f" w:history="1">
        <w:r>
          <w:rPr>
            <w:rStyle w:val="Hyperlink"/>
          </w:rPr>
          <w:t>2026-2032年中国精炼橄榄油行业研究及前景趋势报告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125350f7b400f" w:history="1">
        <w:r>
          <w:rPr>
            <w:rStyle w:val="Hyperlink"/>
          </w:rPr>
          <w:t>https://www.20087.com/9/28/JingLianGanLanYouShiChangQianJingFenXi.html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精炼和初榨的区别、精炼橄榄油有什么危害、橄榄油精炼和初榨哪个好、精炼橄榄油好不好、精炼油橄榄果渣油是什么意思、精炼橄榄油是什么意思、怎么看橄榄油是初榨还是精炼、精炼橄榄油和特级初榨橄榄油哪个好、橄榄油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634da4a6944a2" w:history="1">
      <w:r>
        <w:rPr>
          <w:rStyle w:val="Hyperlink"/>
        </w:rPr>
        <w:t>2026-2032年中国精炼橄榄油行业研究及前景趋势报告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ngLianGanLanYouShiChangQianJingFenXi.html" TargetMode="External" Id="Red8125350f7b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ngLianGanLanYouShiChangQianJingFenXi.html" TargetMode="External" Id="R241634da4a69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2026-02-08T06:22:19Z</dcterms:created>
  <dcterms:modified xsi:type="dcterms:W3CDTF">2026-02-08T07:22:19Z</dcterms:modified>
  <dc:subject>2026-2032年中国精炼橄榄油行业研究及前景趋势报告</dc:subject>
  <dc:title>2026-2032年中国精炼橄榄油行业研究及前景趋势报告</dc:title>
  <cp:keywords>2026-2032年中国精炼橄榄油行业研究及前景趋势报告</cp:keywords>
  <dc:description>2026-2032年中国精炼橄榄油行业研究及前景趋势报告</dc:description>
</cp:coreProperties>
</file>