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1970ef865422f" w:history="1">
              <w:r>
                <w:rPr>
                  <w:rStyle w:val="Hyperlink"/>
                </w:rPr>
                <w:t>2025-2031年中国速冻汤行业分析与发展趋势报告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1970ef865422f" w:history="1">
              <w:r>
                <w:rPr>
                  <w:rStyle w:val="Hyperlink"/>
                </w:rPr>
                <w:t>2025-2031年中国速冻汤行业分析与发展趋势报告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1970ef865422f" w:history="1">
                <w:r>
                  <w:rPr>
                    <w:rStyle w:val="Hyperlink"/>
                  </w:rPr>
                  <w:t>https://www.20087.com/9/28/SuDongTangHangYeFaZhanQuShi.html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汤是一种方便快捷的冷冻食品，近年来随着快节奏生活方式的普及和技术进步，市场需求持续增长。目前，速冻汤不仅在口感和营养价值上实现了优化，还在提高生产效率和降低成本方面进行了改进。例如，通过采用更高品质的食材和更精细的加工技术，提高了速冻汤的口感和营养价值；通过引入更友好的设计和模块化生产流程，增强了产品的便利性和存储稳定性。此外，随着消费者对高效能和健康食品的需求增加，速冻汤的设计更加注重天然成分和功能性。</w:t>
      </w:r>
      <w:r>
        <w:rPr>
          <w:rFonts w:hint="eastAsia"/>
        </w:rPr>
        <w:br/>
      </w:r>
      <w:r>
        <w:rPr>
          <w:rFonts w:hint="eastAsia"/>
        </w:rPr>
        <w:t>　　未来，速冻汤的发展将更加注重技术创新和服务优化。一方面，随着新材料和新技术的应用，速冻汤将采用更多高品质的食材和技术，如新型保鲜技术和智能控制技术，以提高其综合性能和智能化水平。另一方面，随着食品科技和市场需求的发展，速冻汤将更多地集成智能化功能，如通过物联网技术实现远程监控和智能营养分析，提高系统的智能化水平。此外，随着对可持续发展目标的重视，速冻汤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1970ef865422f" w:history="1">
        <w:r>
          <w:rPr>
            <w:rStyle w:val="Hyperlink"/>
          </w:rPr>
          <w:t>2025-2031年中国速冻汤行业分析与发展趋势报告</w:t>
        </w:r>
      </w:hyperlink>
      <w:r>
        <w:rPr>
          <w:rFonts w:hint="eastAsia"/>
        </w:rPr>
        <w:t>》基于国家统计局及相关协会的详实数据，系统分析了速冻汤行业的市场规模、重点企业表现、产业链结构、竞争格局及价格动态。报告内容严谨、数据详实，结合丰富图表，全面呈现速冻汤行业现状与未来发展趋势。通过对速冻汤技术现状、SWOT分析及市场前景的解读，报告为速冻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速冻汤行业界定</w:t>
      </w:r>
      <w:r>
        <w:rPr>
          <w:rFonts w:hint="eastAsia"/>
        </w:rPr>
        <w:br/>
      </w:r>
      <w:r>
        <w:rPr>
          <w:rFonts w:hint="eastAsia"/>
        </w:rPr>
        <w:t>　　第一节 速冻汤行业定义</w:t>
      </w:r>
      <w:r>
        <w:rPr>
          <w:rFonts w:hint="eastAsia"/>
        </w:rPr>
        <w:br/>
      </w:r>
      <w:r>
        <w:rPr>
          <w:rFonts w:hint="eastAsia"/>
        </w:rPr>
        <w:t>　　第二节 速冻汤行业特点分析</w:t>
      </w:r>
      <w:r>
        <w:rPr>
          <w:rFonts w:hint="eastAsia"/>
        </w:rPr>
        <w:br/>
      </w:r>
      <w:r>
        <w:rPr>
          <w:rFonts w:hint="eastAsia"/>
        </w:rPr>
        <w:t>　　第三节 速冻汤行业发展历程</w:t>
      </w:r>
      <w:r>
        <w:rPr>
          <w:rFonts w:hint="eastAsia"/>
        </w:rPr>
        <w:br/>
      </w:r>
      <w:r>
        <w:rPr>
          <w:rFonts w:hint="eastAsia"/>
        </w:rPr>
        <w:t>　　第四节 速冻汤产业链分析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2024-2025年国外速冻汤行业发展态势分析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国外速冻汤行业总体情况</w:t>
      </w:r>
      <w:r>
        <w:rPr>
          <w:rFonts w:hint="eastAsia"/>
        </w:rPr>
        <w:br/>
      </w:r>
      <w:r>
        <w:rPr>
          <w:rFonts w:hint="eastAsia"/>
        </w:rPr>
        <w:t>　　第二节 速冻汤行业重点国家、地区市场分析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国外速冻汤行业发展前景预测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2024-2025年中国速冻汤行业发展环境分析</w:t>
      </w:r>
      <w:r>
        <w:rPr>
          <w:rFonts w:hint="eastAsia"/>
        </w:rPr>
        <w:br/>
      </w:r>
      <w:r>
        <w:rPr>
          <w:rFonts w:hint="eastAsia"/>
        </w:rPr>
        <w:t>　　第一节 速冻汤行业经济环境分析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速冻汤行业政策环境分析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一、速冻汤行业相关政策</w:t>
      </w:r>
      <w:r>
        <w:rPr>
          <w:rFonts w:hint="eastAsia"/>
        </w:rPr>
        <w:br/>
      </w:r>
      <w:r>
        <w:rPr>
          <w:rFonts w:hint="eastAsia"/>
        </w:rPr>
        <w:t>　　　　二、速冻汤行业相关标准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2024-2025年速冻汤行业技术发展现状及趋势分析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国内外速冻汤行业技术差异与原因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中国速冻汤行业市场规模情况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中国速冻汤行业市场需求状况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一、2019-2024年速冻汤行业市场需求情况</w:t>
      </w:r>
      <w:r>
        <w:rPr>
          <w:rFonts w:hint="eastAsia"/>
        </w:rPr>
        <w:br/>
      </w:r>
      <w:r>
        <w:rPr>
          <w:rFonts w:hint="eastAsia"/>
        </w:rPr>
        <w:t>　　　　二、速冻汤行业市场需求特点分析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三、2025-2031年速冻汤行业市场需求预测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中国速冻汤行业产量情况分析与预测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一、2019-2024年速冻汤行业产量统计分析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二、2025年速冻汤行业产量特点分析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三、2025-2031年速冻汤行业产量预测分析</w:t>
      </w:r>
      <w:r>
        <w:rPr>
          <w:rFonts w:hint="eastAsia"/>
        </w:rPr>
        <w:br/>
      </w:r>
      <w:r>
        <w:rPr>
          <w:rFonts w:hint="eastAsia"/>
        </w:rPr>
        <w:t>　　第四节 速冻汤行业市场供需平衡状况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中国速冻汤行业进出口情况分析</w:t>
      </w:r>
      <w:r>
        <w:rPr>
          <w:rFonts w:hint="eastAsia"/>
        </w:rPr>
        <w:br/>
      </w:r>
      <w:r>
        <w:rPr>
          <w:rFonts w:hint="eastAsia"/>
        </w:rPr>
        <w:t>　　第一节 速冻汤行业出口情况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一、2019-2024年速冻汤行业出口情况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三、2025-2031年速冻汤行业出口情况预测</w:t>
      </w:r>
      <w:r>
        <w:rPr>
          <w:rFonts w:hint="eastAsia"/>
        </w:rPr>
        <w:br/>
      </w:r>
      <w:r>
        <w:rPr>
          <w:rFonts w:hint="eastAsia"/>
        </w:rPr>
        <w:t>　　第二节 速冻汤行业进口情况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一、2019-2024年速冻汤行业进口情况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三、2025-2031年速冻汤行业进口情况预测</w:t>
      </w:r>
      <w:r>
        <w:rPr>
          <w:rFonts w:hint="eastAsia"/>
        </w:rPr>
        <w:br/>
      </w:r>
      <w:r>
        <w:rPr>
          <w:rFonts w:hint="eastAsia"/>
        </w:rPr>
        <w:t>　　第三节 速冻汤行业进出口面临的挑战及对策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中国速冻汤行业产品价格监测</w:t>
      </w:r>
      <w:r>
        <w:rPr>
          <w:rFonts w:hint="eastAsia"/>
        </w:rPr>
        <w:br/>
      </w:r>
      <w:r>
        <w:rPr>
          <w:rFonts w:hint="eastAsia"/>
        </w:rPr>
        <w:t>　　　　一、速冻汤市场价格特征</w:t>
      </w:r>
      <w:r>
        <w:rPr>
          <w:rFonts w:hint="eastAsia"/>
        </w:rPr>
        <w:br/>
      </w:r>
      <w:r>
        <w:rPr>
          <w:rFonts w:hint="eastAsia"/>
        </w:rPr>
        <w:t>　　　　二、当前速冻汤市场价格评述</w:t>
      </w:r>
      <w:r>
        <w:rPr>
          <w:rFonts w:hint="eastAsia"/>
        </w:rPr>
        <w:br/>
      </w:r>
      <w:r>
        <w:rPr>
          <w:rFonts w:hint="eastAsia"/>
        </w:rPr>
        <w:t>　　　　三、影响速冻汤市场价格因素分析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四、未来速冻汤市场价格走势预测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中国速冻汤行业重点区域市场分析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速冻汤行业区域市场分布情况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2024-2025年速冻汤行业细分市场调研分析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速冻汤细分产品（一）市场调研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速冻汤细分产品（二）市场调研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速冻汤重点企业（二）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速冻汤重点企业（三）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速冻汤重点企业（四）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速冻汤重点企业（五）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速冻汤重点企业（六）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2025-2031年速冻汤行业发展环境分析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2025-2031年速冻汤行业投资特性分析</w:t>
      </w:r>
      <w:r>
        <w:rPr>
          <w:rFonts w:hint="eastAsia"/>
        </w:rPr>
        <w:br/>
      </w:r>
      <w:r>
        <w:rPr>
          <w:rFonts w:hint="eastAsia"/>
        </w:rPr>
        <w:t>　　　　一、速冻汤行业进入壁垒</w:t>
      </w:r>
      <w:r>
        <w:rPr>
          <w:rFonts w:hint="eastAsia"/>
        </w:rPr>
        <w:br/>
      </w:r>
      <w:r>
        <w:rPr>
          <w:rFonts w:hint="eastAsia"/>
        </w:rPr>
        <w:t>　　　　二、速冻汤行业盈利模式</w:t>
      </w:r>
      <w:r>
        <w:rPr>
          <w:rFonts w:hint="eastAsia"/>
        </w:rPr>
        <w:br/>
      </w:r>
      <w:r>
        <w:rPr>
          <w:rFonts w:hint="eastAsia"/>
        </w:rPr>
        <w:t>　　　　三、速冻汤行业盈利因素</w:t>
      </w:r>
      <w:r>
        <w:rPr>
          <w:rFonts w:hint="eastAsia"/>
        </w:rPr>
        <w:br/>
      </w:r>
      <w:r>
        <w:rPr>
          <w:rFonts w:hint="eastAsia"/>
        </w:rPr>
        <w:t>　　第三节 速冻汤行业“波特五力模型”分析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2025-2031年速冻汤行业风险及对策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速冻汤企业竞争策略分析</w:t>
      </w:r>
      <w:r>
        <w:rPr>
          <w:rFonts w:hint="eastAsia"/>
        </w:rPr>
        <w:br/>
      </w:r>
      <w:r>
        <w:rPr>
          <w:rFonts w:hint="eastAsia"/>
        </w:rPr>
        <w:t>　　第一节 速冻汤市场竞争策略分析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三、现有速冻汤产品竞争策略分析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四、潜力速冻汤品种竞争策略选择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2025-2031年中国速冻汤企业竞争策略分析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一、2025-2031年我国速冻汤市场竞争趋势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二、2025-2031年速冻汤行业竞争格局展望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三、2025-2031年速冻汤行业竞争策略分析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四、2025-2031年速冻汤企业竞争策略分析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2025-2031年中国速冻汤行业发展趋势分析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一、2025-2031年速冻汤技术发展趋势分析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二、2025-2031年速冻汤产品发展趋势分析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三、2025-2031年速冻汤行业竞争格局展望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2025-2031年中国速冻汤市场趋势分析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一、2025-2031年速冻汤发展趋势预测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二、2025-2025年速冻汤市场前景分析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三、2025-2031年速冻汤产业政策趋向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2025-2031年速冻汤行业投资价值评估分析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速冻汤行业发展建议分析</w:t>
      </w:r>
      <w:r>
        <w:rPr>
          <w:rFonts w:hint="eastAsia"/>
        </w:rPr>
        <w:br/>
      </w:r>
      <w:r>
        <w:rPr>
          <w:rFonts w:hint="eastAsia"/>
        </w:rPr>
        <w:t>　　第一节 速冻汤行业研究结论及建议</w:t>
      </w:r>
      <w:r>
        <w:rPr>
          <w:rFonts w:hint="eastAsia"/>
        </w:rPr>
        <w:br/>
      </w:r>
      <w:r>
        <w:rPr>
          <w:rFonts w:hint="eastAsia"/>
        </w:rPr>
        <w:t>　　第二节 速冻汤细分行业研究结论及建议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(中.智.林)速冻汤行业竞争策略总结及建议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速冻汤行业历程</w:t>
      </w:r>
      <w:r>
        <w:rPr>
          <w:rFonts w:hint="eastAsia"/>
        </w:rPr>
        <w:br/>
      </w:r>
      <w:r>
        <w:rPr>
          <w:rFonts w:hint="eastAsia"/>
        </w:rPr>
        <w:t>　　图表 速冻汤行业生命周期</w:t>
      </w:r>
      <w:r>
        <w:rPr>
          <w:rFonts w:hint="eastAsia"/>
        </w:rPr>
        <w:br/>
      </w:r>
      <w:r>
        <w:rPr>
          <w:rFonts w:hint="eastAsia"/>
        </w:rPr>
        <w:t>　　图表 速冻汤行业产业链分析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2024年中国速冻汤行业需求领域分布格局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2019-2024年中国速冻汤出口金额分析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2024年中国速冻汤进口国家及地区分析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2024年中国速冻汤出口国家及地区分析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1970ef865422f" w:history="1">
        <w:r>
          <w:rPr>
            <w:rStyle w:val="Hyperlink"/>
          </w:rPr>
          <w:t>2025-2031年中国速冻汤行业分析与发展趋势报告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1970ef865422f" w:history="1">
        <w:r>
          <w:rPr>
            <w:rStyle w:val="Hyperlink"/>
          </w:rPr>
          <w:t>https://www.20087.com/9/28/SuDongTangHangYeFaZhanQuShi.html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冷冻汤圆用热水还是冷水、速冻汤圆的煮法、速冻圆子冷水煮还是热水煮、速冻汤圆冷水煮还是热水煮、速冻团子冷水下锅还是热水、速冻汤圆怎么判断熟了、冰冻汤圆是冷水煮还是热水煮、速冻汤包蒸几分钟最好、养生汤食谱大全100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8553af1344df5" w:history="1">
      <w:r>
        <w:rPr>
          <w:rStyle w:val="Hyperlink"/>
        </w:rPr>
        <w:t>2025-2031年中国速冻汤行业分析与发展趋势报告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uDongTangHangYeFaZhanQuShi.html" TargetMode="External" Id="R7e01970ef865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uDongTangHangYeFaZhanQuShi.html" TargetMode="External" Id="R67d8553af134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2024-10-28T04:42:00Z</dcterms:created>
  <dcterms:modified xsi:type="dcterms:W3CDTF">2024-10-28T05:42:00Z</dcterms:modified>
  <dc:subject>2025-2031年中国速冻汤行业分析与发展趋势报告</dc:subject>
  <dc:title>2025-2031年中国速冻汤行业分析与发展趋势报告</dc:title>
  <cp:keywords>2025-2031年中国速冻汤行业分析与发展趋势报告</cp:keywords>
  <dc:description>2025-2031年中国速冻汤行业分析与发展趋势报告</dc:description>
</cp:coreProperties>
</file>