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4365dd359424e" w:history="1">
              <w:r>
                <w:rPr>
                  <w:rStyle w:val="Hyperlink"/>
                </w:rPr>
                <w:t>2025-2031年五谷杂粮市场深度调查研究与发展前景分析报告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4365dd359424e" w:history="1">
              <w:r>
                <w:rPr>
                  <w:rStyle w:val="Hyperlink"/>
                </w:rPr>
                <w:t>2025-2031年五谷杂粮市场深度调查研究与发展前景分析报告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4365dd359424e" w:history="1">
                <w:r>
                  <w:rPr>
                    <w:rStyle w:val="Hyperlink"/>
                  </w:rPr>
                  <w:t>https://www.20087.com/A/88/WuGuZaLiangShiChangDiaoYanBaoGao.html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谷杂粮是传统健康食品的重要组成部分，在当前健康饮食趋势下备受青睐。近年来，随着人们对天然、健康食品需求的增加，五谷杂粮的市场需求稳步增长。生产商通过技术创新，推出了多种便于食用的五谷杂粮产品，如即食粥、混合杂粮粉等，满足了不同消费者的需求。此外，随着电子商务平台的发展，五谷杂粮产品销售渠道更加多元化，方便消费者购买。</w:t>
      </w:r>
      <w:r>
        <w:rPr>
          <w:rFonts w:hint="eastAsia"/>
        </w:rPr>
        <w:br/>
      </w:r>
      <w:r>
        <w:rPr>
          <w:rFonts w:hint="eastAsia"/>
        </w:rPr>
        <w:t>　　未来，五谷杂粮行业将持续发展，产品创新和健康理念将是两大驱动力。一方面，随着食品科学技术的进步，五谷杂粮将被加工成更多样化的产品形式，如方便食品、零食等，以满足年轻一代消费者的需求。另一方面，随着消费者对健康饮食的重视程度不断提高，五谷杂粮将更加注重营养价值和功能性成分的开发，如富含膳食纤维、抗氧化物质的产品。此外，随着可持续农业的发展，五谷杂粮的生产将更加注重环境保护和生态平衡，采用有机耕作方式和非转基因品种，以保证产品的天然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五谷杂粮行业运行现状</w:t>
      </w:r>
      <w:r>
        <w:rPr>
          <w:rFonts w:hint="eastAsia"/>
        </w:rPr>
        <w:br/>
      </w:r>
      <w:r>
        <w:rPr>
          <w:rFonts w:hint="eastAsia"/>
        </w:rPr>
        <w:t>第一章 2025年中国五谷杂粮运行概况</w:t>
      </w:r>
      <w:r>
        <w:rPr>
          <w:rFonts w:hint="eastAsia"/>
        </w:rPr>
        <w:br/>
      </w:r>
      <w:r>
        <w:rPr>
          <w:rFonts w:hint="eastAsia"/>
        </w:rPr>
        <w:t>　　第一节 2025年五谷杂粮重点产品运行分析</w:t>
      </w:r>
      <w:r>
        <w:rPr>
          <w:rFonts w:hint="eastAsia"/>
        </w:rPr>
        <w:br/>
      </w:r>
      <w:r>
        <w:rPr>
          <w:rFonts w:hint="eastAsia"/>
        </w:rPr>
        <w:t>　　　　一、五谷杂粮的基本概述</w:t>
      </w:r>
      <w:r>
        <w:rPr>
          <w:rFonts w:hint="eastAsia"/>
        </w:rPr>
        <w:br/>
      </w:r>
      <w:r>
        <w:rPr>
          <w:rFonts w:hint="eastAsia"/>
        </w:rPr>
        <w:t>　　　　二、五谷杂粮重点产品运行分析</w:t>
      </w:r>
      <w:r>
        <w:rPr>
          <w:rFonts w:hint="eastAsia"/>
        </w:rPr>
        <w:br/>
      </w:r>
      <w:r>
        <w:rPr>
          <w:rFonts w:hint="eastAsia"/>
        </w:rPr>
        <w:t>　　　　三、五谷杂粮产品生命周期</w:t>
      </w:r>
      <w:r>
        <w:rPr>
          <w:rFonts w:hint="eastAsia"/>
        </w:rPr>
        <w:br/>
      </w:r>
      <w:r>
        <w:rPr>
          <w:rFonts w:hint="eastAsia"/>
        </w:rPr>
        <w:t>　　第二节 我国五谷杂粮产业特征与行业重要性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一、发展农产品加工业对我国农业经济发展的重要意义</w:t>
      </w:r>
      <w:r>
        <w:rPr>
          <w:rFonts w:hint="eastAsia"/>
        </w:rPr>
        <w:br/>
      </w:r>
      <w:r>
        <w:rPr>
          <w:rFonts w:hint="eastAsia"/>
        </w:rPr>
        <w:t>　　　　二、我国农产品加工业面临经济全球化的发展困境</w:t>
      </w:r>
      <w:r>
        <w:rPr>
          <w:rFonts w:hint="eastAsia"/>
        </w:rPr>
        <w:br/>
      </w:r>
      <w:r>
        <w:rPr>
          <w:rFonts w:hint="eastAsia"/>
        </w:rPr>
        <w:t>　　　　三、我国农产品加工业在经济全球化中可获得机会</w:t>
      </w:r>
      <w:r>
        <w:rPr>
          <w:rFonts w:hint="eastAsia"/>
        </w:rPr>
        <w:br/>
      </w:r>
      <w:r>
        <w:rPr>
          <w:rFonts w:hint="eastAsia"/>
        </w:rPr>
        <w:t>　　　　四、我国农产品加工业积极应对经济全球化的发展对策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宏观经济对五谷杂粮行业影响分析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2025年五谷杂粮行业融资环境分析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2025年新经济形势对五谷杂粮行业经营环境影响分析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五谷杂粮行业2025年政策环境变化分析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八、金融市场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十一、2025年宏观经济形势展望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国内五谷杂粮行业政策分析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五谷杂粮行业2025年社会环境变化分析</w:t>
      </w:r>
      <w:r>
        <w:rPr>
          <w:rFonts w:hint="eastAsia"/>
        </w:rPr>
        <w:br/>
      </w:r>
      <w:r>
        <w:rPr>
          <w:rFonts w:hint="eastAsia"/>
        </w:rPr>
        <w:t>　　第一节 国内社会环境发展现状</w:t>
      </w:r>
      <w:r>
        <w:rPr>
          <w:rFonts w:hint="eastAsia"/>
        </w:rPr>
        <w:br/>
      </w:r>
      <w:r>
        <w:rPr>
          <w:rFonts w:hint="eastAsia"/>
        </w:rPr>
        <w:t>　　第二节 2025年社会环境发展分析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五谷杂粮行业深度分析</w:t>
      </w:r>
      <w:r>
        <w:rPr>
          <w:rFonts w:hint="eastAsia"/>
        </w:rPr>
        <w:br/>
      </w:r>
      <w:r>
        <w:rPr>
          <w:rFonts w:hint="eastAsia"/>
        </w:rPr>
        <w:t>第五章 2025年国际五谷杂粮行业发展分析</w:t>
      </w:r>
      <w:r>
        <w:rPr>
          <w:rFonts w:hint="eastAsia"/>
        </w:rPr>
        <w:br/>
      </w:r>
      <w:r>
        <w:rPr>
          <w:rFonts w:hint="eastAsia"/>
        </w:rPr>
        <w:t>　　第一节 世界五谷杂粮生产与消费格局分析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2025年世界五谷杂粮市场存在的问题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我国五谷杂粮行业供需状况分析</w:t>
      </w:r>
      <w:r>
        <w:rPr>
          <w:rFonts w:hint="eastAsia"/>
        </w:rPr>
        <w:br/>
      </w:r>
      <w:r>
        <w:rPr>
          <w:rFonts w:hint="eastAsia"/>
        </w:rPr>
        <w:t>　　第一节 五谷杂粮行业市场需求分析</w:t>
      </w:r>
      <w:r>
        <w:rPr>
          <w:rFonts w:hint="eastAsia"/>
        </w:rPr>
        <w:br/>
      </w:r>
      <w:r>
        <w:rPr>
          <w:rFonts w:hint="eastAsia"/>
        </w:rPr>
        <w:t>　　第二节 五谷杂粮行业供给能力分析</w:t>
      </w:r>
      <w:r>
        <w:rPr>
          <w:rFonts w:hint="eastAsia"/>
        </w:rPr>
        <w:br/>
      </w:r>
      <w:r>
        <w:rPr>
          <w:rFonts w:hint="eastAsia"/>
        </w:rPr>
        <w:t>　　第三节 五谷杂粮行业进出口贸易分析</w:t>
      </w:r>
      <w:r>
        <w:rPr>
          <w:rFonts w:hint="eastAsia"/>
        </w:rPr>
        <w:br/>
      </w:r>
      <w:r>
        <w:rPr>
          <w:rFonts w:hint="eastAsia"/>
        </w:rPr>
        <w:t>　　　　一、五谷杂粮进口量分析</w:t>
      </w:r>
      <w:r>
        <w:rPr>
          <w:rFonts w:hint="eastAsia"/>
        </w:rPr>
        <w:br/>
      </w:r>
      <w:r>
        <w:rPr>
          <w:rFonts w:hint="eastAsia"/>
        </w:rPr>
        <w:t>　　　　二、五谷杂粮出口量分析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五谷杂粮行业竞争格局分析</w:t>
      </w:r>
      <w:r>
        <w:rPr>
          <w:rFonts w:hint="eastAsia"/>
        </w:rPr>
        <w:br/>
      </w:r>
      <w:r>
        <w:rPr>
          <w:rFonts w:hint="eastAsia"/>
        </w:rPr>
        <w:t>第七章 五谷杂粮行业竞争绩效分析</w:t>
      </w:r>
      <w:r>
        <w:rPr>
          <w:rFonts w:hint="eastAsia"/>
        </w:rPr>
        <w:br/>
      </w:r>
      <w:r>
        <w:rPr>
          <w:rFonts w:hint="eastAsia"/>
        </w:rPr>
        <w:t>　　第一节 五谷杂粮行业总体效益水平分析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五谷杂粮行业产业集中度分析</w:t>
      </w:r>
      <w:r>
        <w:rPr>
          <w:rFonts w:hint="eastAsia"/>
        </w:rPr>
        <w:br/>
      </w:r>
      <w:r>
        <w:rPr>
          <w:rFonts w:hint="eastAsia"/>
        </w:rPr>
        <w:t>　　第三节 五谷杂粮市场分销体系分析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五谷杂粮行业区域分析</w:t>
      </w:r>
      <w:r>
        <w:rPr>
          <w:rFonts w:hint="eastAsia"/>
        </w:rPr>
        <w:br/>
      </w:r>
      <w:r>
        <w:rPr>
          <w:rFonts w:hint="eastAsia"/>
        </w:rPr>
        <w:t>　　第一节 五谷杂粮行业区域发展概述</w:t>
      </w:r>
      <w:r>
        <w:rPr>
          <w:rFonts w:hint="eastAsia"/>
        </w:rPr>
        <w:br/>
      </w:r>
      <w:r>
        <w:rPr>
          <w:rFonts w:hint="eastAsia"/>
        </w:rPr>
        <w:t>　　第二节 五谷杂粮行业重点区域发展状况分析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我国五谷杂粮行业投融资分析</w:t>
      </w:r>
      <w:r>
        <w:rPr>
          <w:rFonts w:hint="eastAsia"/>
        </w:rPr>
        <w:br/>
      </w:r>
      <w:r>
        <w:rPr>
          <w:rFonts w:hint="eastAsia"/>
        </w:rPr>
        <w:t>　　第一节 我国五谷杂粮行业企业所有制状况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我国五谷杂粮行业外资进入状况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我国五谷杂粮行业合作与并购</w:t>
      </w:r>
      <w:r>
        <w:rPr>
          <w:rFonts w:hint="eastAsia"/>
        </w:rPr>
        <w:br/>
      </w:r>
      <w:r>
        <w:rPr>
          <w:rFonts w:hint="eastAsia"/>
        </w:rPr>
        <w:t>　　第四节 我国五谷杂粮行业投资体制分析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我国五谷杂粮行业资本市场融资分析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五谷杂粮产业经营策略分析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行业创新策略</w:t>
      </w:r>
      <w:r>
        <w:rPr>
          <w:rFonts w:hint="eastAsia"/>
        </w:rPr>
        <w:br/>
      </w:r>
      <w:r>
        <w:rPr>
          <w:rFonts w:hint="eastAsia"/>
        </w:rPr>
        <w:t>　　第五节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第六节 技术开发战略</w:t>
      </w:r>
      <w:r>
        <w:rPr>
          <w:rFonts w:hint="eastAsia"/>
        </w:rPr>
        <w:br/>
      </w:r>
      <w:r>
        <w:rPr>
          <w:rFonts w:hint="eastAsia"/>
        </w:rPr>
        <w:t>　　第七节 业务组合战略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我国五谷杂粮行业重点企业分析</w:t>
      </w:r>
      <w:r>
        <w:rPr>
          <w:rFonts w:hint="eastAsia"/>
        </w:rPr>
        <w:br/>
      </w:r>
      <w:r>
        <w:rPr>
          <w:rFonts w:hint="eastAsia"/>
        </w:rPr>
        <w:t>　　第一节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第三节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三．企业竞争格局与发展战略分析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第四节 哈尔滨高科技（集团）股份有限公司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三、企业竞争格局有发展战略分析</w:t>
      </w:r>
      <w:r>
        <w:rPr>
          <w:rFonts w:hint="eastAsia"/>
        </w:rPr>
        <w:br/>
      </w:r>
      <w:r>
        <w:rPr>
          <w:rFonts w:hint="eastAsia"/>
        </w:rPr>
        <w:t>　　第五节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第六节 五粮液集团有限公司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第七节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第八节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第九节 四川沱牌舍得集团有限公司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第十节 中国绿色食品（控股）有限公司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五谷杂粮行业发展趋势</w:t>
      </w:r>
      <w:r>
        <w:rPr>
          <w:rFonts w:hint="eastAsia"/>
        </w:rPr>
        <w:br/>
      </w:r>
      <w:r>
        <w:rPr>
          <w:rFonts w:hint="eastAsia"/>
        </w:rPr>
        <w:t>第十二章 我国五谷杂粮产业需求预测</w:t>
      </w:r>
      <w:r>
        <w:rPr>
          <w:rFonts w:hint="eastAsia"/>
        </w:rPr>
        <w:br/>
      </w:r>
      <w:r>
        <w:rPr>
          <w:rFonts w:hint="eastAsia"/>
        </w:rPr>
        <w:t>　　第一节 我国五谷杂粮产业需求预测研究思路与方法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2025-2031年五谷杂粮需求总量预测结果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我国五谷杂粮产业供给预测</w:t>
      </w:r>
      <w:r>
        <w:rPr>
          <w:rFonts w:hint="eastAsia"/>
        </w:rPr>
        <w:br/>
      </w:r>
      <w:r>
        <w:rPr>
          <w:rFonts w:hint="eastAsia"/>
        </w:rPr>
        <w:t>　　第一节 我国五谷杂粮生产总量预测研究思路与方法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2025-2031年五谷杂粮生产总量预测结果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五谷杂粮相关产业2025年走势分析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上业分析</w:t>
      </w:r>
      <w:r>
        <w:rPr>
          <w:rFonts w:hint="eastAsia"/>
        </w:rPr>
        <w:br/>
      </w:r>
      <w:r>
        <w:rPr>
          <w:rFonts w:hint="eastAsia"/>
        </w:rPr>
        <w:t>　　第二节 下业分析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二、批发行业发展现状与需求</w:t>
      </w:r>
      <w:r>
        <w:rPr>
          <w:rFonts w:hint="eastAsia"/>
        </w:rPr>
        <w:br/>
      </w:r>
      <w:r>
        <w:rPr>
          <w:rFonts w:hint="eastAsia"/>
        </w:rPr>
        <w:t>　　第三节 五谷杂粮产业其他相关产业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五谷杂粮行业投资分析</w:t>
      </w:r>
      <w:r>
        <w:rPr>
          <w:rFonts w:hint="eastAsia"/>
        </w:rPr>
        <w:br/>
      </w:r>
      <w:r>
        <w:rPr>
          <w:rFonts w:hint="eastAsia"/>
        </w:rPr>
        <w:t>第十五章 五谷杂粮行业成长能力及稳定性分析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五谷杂粮行业生命周期分析</w:t>
      </w:r>
      <w:r>
        <w:rPr>
          <w:rFonts w:hint="eastAsia"/>
        </w:rPr>
        <w:br/>
      </w:r>
      <w:r>
        <w:rPr>
          <w:rFonts w:hint="eastAsia"/>
        </w:rPr>
        <w:t>　　第二节 五谷杂粮行业增长性与波动性分析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五谷杂粮行业集中程度分析</w:t>
      </w:r>
      <w:r>
        <w:rPr>
          <w:rFonts w:hint="eastAsia"/>
        </w:rPr>
        <w:br/>
      </w:r>
      <w:r>
        <w:rPr>
          <w:rFonts w:hint="eastAsia"/>
        </w:rPr>
        <w:t>　　第四节 五谷杂粮行业品牌集中度分析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五谷杂粮行业投资机会分析研究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2025-2031年五谷杂粮行业主要区域投资机会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2025-2031年五谷杂粮行业出口市场投资机会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2025-2031年五谷杂粮行业企业的多元化投资机会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五谷杂粮产业投资风险</w:t>
      </w:r>
      <w:r>
        <w:rPr>
          <w:rFonts w:hint="eastAsia"/>
        </w:rPr>
        <w:br/>
      </w:r>
      <w:r>
        <w:rPr>
          <w:rFonts w:hint="eastAsia"/>
        </w:rPr>
        <w:t>　　第一节 五谷杂粮行业宏观调控风险</w:t>
      </w:r>
      <w:r>
        <w:rPr>
          <w:rFonts w:hint="eastAsia"/>
        </w:rPr>
        <w:br/>
      </w:r>
      <w:r>
        <w:rPr>
          <w:rFonts w:hint="eastAsia"/>
        </w:rPr>
        <w:t>　　第二节 五谷杂粮行业竞争风险</w:t>
      </w:r>
      <w:r>
        <w:rPr>
          <w:rFonts w:hint="eastAsia"/>
        </w:rPr>
        <w:br/>
      </w:r>
      <w:r>
        <w:rPr>
          <w:rFonts w:hint="eastAsia"/>
        </w:rPr>
        <w:t>　　第三节 五谷杂粮行业原材料风险</w:t>
      </w:r>
      <w:r>
        <w:rPr>
          <w:rFonts w:hint="eastAsia"/>
        </w:rPr>
        <w:br/>
      </w:r>
      <w:r>
        <w:rPr>
          <w:rFonts w:hint="eastAsia"/>
        </w:rPr>
        <w:t>　　第四节 五谷杂粮行业技术创新风险</w:t>
      </w:r>
      <w:r>
        <w:rPr>
          <w:rFonts w:hint="eastAsia"/>
        </w:rPr>
        <w:br/>
      </w:r>
      <w:r>
        <w:rPr>
          <w:rFonts w:hint="eastAsia"/>
        </w:rPr>
        <w:t>　　第五节 五谷杂粮行业经营管理风险</w:t>
      </w:r>
      <w:r>
        <w:rPr>
          <w:rFonts w:hint="eastAsia"/>
        </w:rPr>
        <w:br/>
      </w:r>
      <w:r>
        <w:rPr>
          <w:rFonts w:hint="eastAsia"/>
        </w:rPr>
        <w:t>　　第六节 五谷杂粮行业市场风险</w:t>
      </w:r>
      <w:r>
        <w:rPr>
          <w:rFonts w:hint="eastAsia"/>
        </w:rPr>
        <w:br/>
      </w:r>
      <w:r>
        <w:rPr>
          <w:rFonts w:hint="eastAsia"/>
        </w:rPr>
        <w:t>　　第七节 五谷杂粮行业资金短缺风险</w:t>
      </w:r>
      <w:r>
        <w:rPr>
          <w:rFonts w:hint="eastAsia"/>
        </w:rPr>
        <w:br/>
      </w:r>
      <w:r>
        <w:rPr>
          <w:rFonts w:hint="eastAsia"/>
        </w:rPr>
        <w:t>　　第八节 进入、退出风险分析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五谷杂粮产业投资建议</w:t>
      </w:r>
      <w:r>
        <w:rPr>
          <w:rFonts w:hint="eastAsia"/>
        </w:rPr>
        <w:br/>
      </w:r>
      <w:r>
        <w:rPr>
          <w:rFonts w:hint="eastAsia"/>
        </w:rPr>
        <w:t>　　第一节 济研：五谷杂粮行业目标群体建议</w:t>
      </w:r>
      <w:r>
        <w:rPr>
          <w:rFonts w:hint="eastAsia"/>
        </w:rPr>
        <w:br/>
      </w:r>
      <w:r>
        <w:rPr>
          <w:rFonts w:hint="eastAsia"/>
        </w:rPr>
        <w:t>　　第二节 五谷杂粮行业价格定位建议</w:t>
      </w:r>
      <w:r>
        <w:rPr>
          <w:rFonts w:hint="eastAsia"/>
        </w:rPr>
        <w:br/>
      </w:r>
      <w:r>
        <w:rPr>
          <w:rFonts w:hint="eastAsia"/>
        </w:rPr>
        <w:t>　　第三节 [~中~智~林~]五谷杂粮行业技术应用建议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产品生命周期曲线</w:t>
      </w:r>
      <w:r>
        <w:rPr>
          <w:rFonts w:hint="eastAsia"/>
        </w:rPr>
        <w:br/>
      </w:r>
      <w:r>
        <w:rPr>
          <w:rFonts w:hint="eastAsia"/>
        </w:rPr>
        <w:t>　　图表 产品生命周期的特点</w:t>
      </w:r>
      <w:r>
        <w:rPr>
          <w:rFonts w:hint="eastAsia"/>
        </w:rPr>
        <w:br/>
      </w:r>
      <w:r>
        <w:rPr>
          <w:rFonts w:hint="eastAsia"/>
        </w:rPr>
        <w:t>　　图表 债权性融资的方式</w:t>
      </w:r>
      <w:r>
        <w:rPr>
          <w:rFonts w:hint="eastAsia"/>
        </w:rPr>
        <w:br/>
      </w:r>
      <w:r>
        <w:rPr>
          <w:rFonts w:hint="eastAsia"/>
        </w:rPr>
        <w:t>　　图表 小麦价格走势</w:t>
      </w:r>
      <w:r>
        <w:rPr>
          <w:rFonts w:hint="eastAsia"/>
        </w:rPr>
        <w:br/>
      </w:r>
      <w:r>
        <w:rPr>
          <w:rFonts w:hint="eastAsia"/>
        </w:rPr>
        <w:t>　　图表 玉米价格走势</w:t>
      </w:r>
      <w:r>
        <w:rPr>
          <w:rFonts w:hint="eastAsia"/>
        </w:rPr>
        <w:br/>
      </w:r>
      <w:r>
        <w:rPr>
          <w:rFonts w:hint="eastAsia"/>
        </w:rPr>
        <w:t>　　图表 稻谷价格走势</w:t>
      </w:r>
      <w:r>
        <w:rPr>
          <w:rFonts w:hint="eastAsia"/>
        </w:rPr>
        <w:br/>
      </w:r>
      <w:r>
        <w:rPr>
          <w:rFonts w:hint="eastAsia"/>
        </w:rPr>
        <w:t>　　图表 大豆价格走势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世界产量大国粮食年产量</w:t>
      </w:r>
      <w:r>
        <w:rPr>
          <w:rFonts w:hint="eastAsia"/>
        </w:rPr>
        <w:br/>
      </w:r>
      <w:r>
        <w:rPr>
          <w:rFonts w:hint="eastAsia"/>
        </w:rPr>
        <w:t>　　图表 2020-2025年五谷杂粮行业市场需求</w:t>
      </w:r>
      <w:r>
        <w:rPr>
          <w:rFonts w:hint="eastAsia"/>
        </w:rPr>
        <w:br/>
      </w:r>
      <w:r>
        <w:rPr>
          <w:rFonts w:hint="eastAsia"/>
        </w:rPr>
        <w:t>　　图表 2025-2031年五谷杂粮行业市场需求预测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2020-2025年五谷杂粮行业供给能力</w:t>
      </w:r>
      <w:r>
        <w:rPr>
          <w:rFonts w:hint="eastAsia"/>
        </w:rPr>
        <w:br/>
      </w:r>
      <w:r>
        <w:rPr>
          <w:rFonts w:hint="eastAsia"/>
        </w:rPr>
        <w:t>　　图表 2025-2031年五谷杂粮行业供给能力预测</w:t>
      </w:r>
      <w:r>
        <w:rPr>
          <w:rFonts w:hint="eastAsia"/>
        </w:rPr>
        <w:br/>
      </w:r>
      <w:r>
        <w:rPr>
          <w:rFonts w:hint="eastAsia"/>
        </w:rPr>
        <w:t>　　图表 2020-2025年五谷杂粮进口量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2025年五谷杂粮行业区域产量占比</w:t>
      </w:r>
      <w:r>
        <w:rPr>
          <w:rFonts w:hint="eastAsia"/>
        </w:rPr>
        <w:br/>
      </w:r>
      <w:r>
        <w:rPr>
          <w:rFonts w:hint="eastAsia"/>
        </w:rPr>
        <w:t>　　图表 2025年五谷杂粮行业区域消费量占比</w:t>
      </w:r>
      <w:r>
        <w:rPr>
          <w:rFonts w:hint="eastAsia"/>
        </w:rPr>
        <w:br/>
      </w:r>
      <w:r>
        <w:rPr>
          <w:rFonts w:hint="eastAsia"/>
        </w:rPr>
        <w:t>　　图表 2025年全国各主要地区五谷杂粮行业产量情况</w:t>
      </w:r>
      <w:r>
        <w:rPr>
          <w:rFonts w:hint="eastAsia"/>
        </w:rPr>
        <w:br/>
      </w:r>
      <w:r>
        <w:rPr>
          <w:rFonts w:hint="eastAsia"/>
        </w:rPr>
        <w:t>　　图表 华北地区五谷杂粮行业产量</w:t>
      </w:r>
      <w:r>
        <w:rPr>
          <w:rFonts w:hint="eastAsia"/>
        </w:rPr>
        <w:br/>
      </w:r>
      <w:r>
        <w:rPr>
          <w:rFonts w:hint="eastAsia"/>
        </w:rPr>
        <w:t>　　图表 2025年华中地区各省份五谷杂粮产量情况</w:t>
      </w:r>
      <w:r>
        <w:rPr>
          <w:rFonts w:hint="eastAsia"/>
        </w:rPr>
        <w:br/>
      </w:r>
      <w:r>
        <w:rPr>
          <w:rFonts w:hint="eastAsia"/>
        </w:rPr>
        <w:t>　　图表 华东地区五谷杂粮行业产量</w:t>
      </w:r>
      <w:r>
        <w:rPr>
          <w:rFonts w:hint="eastAsia"/>
        </w:rPr>
        <w:br/>
      </w:r>
      <w:r>
        <w:rPr>
          <w:rFonts w:hint="eastAsia"/>
        </w:rPr>
        <w:t>　　图表 华南地区五谷杂粮行业产量</w:t>
      </w:r>
      <w:r>
        <w:rPr>
          <w:rFonts w:hint="eastAsia"/>
        </w:rPr>
        <w:br/>
      </w:r>
      <w:r>
        <w:rPr>
          <w:rFonts w:hint="eastAsia"/>
        </w:rPr>
        <w:t>　　图表 东北地区五谷杂粮行业产量</w:t>
      </w:r>
      <w:r>
        <w:rPr>
          <w:rFonts w:hint="eastAsia"/>
        </w:rPr>
        <w:br/>
      </w:r>
      <w:r>
        <w:rPr>
          <w:rFonts w:hint="eastAsia"/>
        </w:rPr>
        <w:t>　　图表 2025年五谷杂粮行业不同所有制企业数量分布</w:t>
      </w:r>
      <w:r>
        <w:rPr>
          <w:rFonts w:hint="eastAsia"/>
        </w:rPr>
        <w:br/>
      </w:r>
      <w:r>
        <w:rPr>
          <w:rFonts w:hint="eastAsia"/>
        </w:rPr>
        <w:t>　　图表 2025年五谷杂粮行业不同所有制企业销售收入分布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光明乳业股份有限公司偿债能力指标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光明乳业股份有限公司运营能力指标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光明乳业股份有限公司盈利能力指标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光明乳业股份有限公司盈利质量指标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光明乳业股份有限公司成长能力指标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光明乳业股份有限公司利润表</w:t>
      </w:r>
      <w:r>
        <w:rPr>
          <w:rFonts w:hint="eastAsia"/>
        </w:rPr>
        <w:br/>
      </w:r>
      <w:r>
        <w:rPr>
          <w:rFonts w:hint="eastAsia"/>
        </w:rPr>
        <w:t>　　图表 光明乳业股份有限公司资产负债表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光明乳业股份有限公司主营业务构成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光明乳业股份有限公司现金流量表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云南盐化股份有限公司偿债能力指标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云南盐化股份有限公司运营能力指标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云南盐化股份有限公司盈利能力指标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云南盐化股份有限公司盈利质量指标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云南盐化股份有限公司成长能力指标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云南盐化股份有限公司利润表</w:t>
      </w:r>
      <w:r>
        <w:rPr>
          <w:rFonts w:hint="eastAsia"/>
        </w:rPr>
        <w:br/>
      </w:r>
      <w:r>
        <w:rPr>
          <w:rFonts w:hint="eastAsia"/>
        </w:rPr>
        <w:t>　　图表 云南盐化股份有限公司资产负债表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云南盐化股份有限公司主营业务构成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云南盐化股份有限公司现金流量表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北京三元食品股份有限公司利润表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五粮液集团有限公司偿债能力指标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五粮液集团有限公司运营能力指标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五粮液集团有限公司盈利能力指标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五粮液集团有限公司盈利质量指标</w:t>
      </w:r>
      <w:r>
        <w:rPr>
          <w:rFonts w:hint="eastAsia"/>
        </w:rPr>
        <w:br/>
      </w:r>
      <w:r>
        <w:rPr>
          <w:rFonts w:hint="eastAsia"/>
        </w:rPr>
        <w:t>　　图表 五粮液集团有限公司成长能力指标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五粮液集团有限公司利润表</w:t>
      </w:r>
      <w:r>
        <w:rPr>
          <w:rFonts w:hint="eastAsia"/>
        </w:rPr>
        <w:br/>
      </w:r>
      <w:r>
        <w:rPr>
          <w:rFonts w:hint="eastAsia"/>
        </w:rPr>
        <w:t>　　图表 五粮液集团有限公司资产负债表</w:t>
      </w:r>
      <w:r>
        <w:rPr>
          <w:rFonts w:hint="eastAsia"/>
        </w:rPr>
        <w:br/>
      </w:r>
      <w:r>
        <w:rPr>
          <w:rFonts w:hint="eastAsia"/>
        </w:rPr>
        <w:t>　　图表 五粮液集团有限公司主营业务构成</w:t>
      </w:r>
      <w:r>
        <w:rPr>
          <w:rFonts w:hint="eastAsia"/>
        </w:rPr>
        <w:br/>
      </w:r>
      <w:r>
        <w:rPr>
          <w:rFonts w:hint="eastAsia"/>
        </w:rPr>
        <w:t>　　图表 五粮液集团有限公司现金流量表</w:t>
      </w:r>
      <w:r>
        <w:rPr>
          <w:rFonts w:hint="eastAsia"/>
        </w:rPr>
        <w:br/>
      </w:r>
      <w:r>
        <w:rPr>
          <w:rFonts w:hint="eastAsia"/>
        </w:rPr>
        <w:t>　　图表 酒鬼酒股份有限公司偿债能力指标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酒鬼酒股份有限公司运营能力指标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酒鬼酒股份有限公司盈利能力指标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酒鬼酒股份有限公司盈利质量指标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酒鬼酒股份有限公司成长能力指标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酒鬼酒股份有限公司主营业务构成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酒鬼酒股份有限公司利润表</w:t>
      </w:r>
      <w:r>
        <w:rPr>
          <w:rFonts w:hint="eastAsia"/>
        </w:rPr>
        <w:br/>
      </w:r>
      <w:r>
        <w:rPr>
          <w:rFonts w:hint="eastAsia"/>
        </w:rPr>
        <w:t>　　图表 酒鬼酒股份有限公司资产负债表</w:t>
      </w:r>
      <w:r>
        <w:rPr>
          <w:rFonts w:hint="eastAsia"/>
        </w:rPr>
        <w:br/>
      </w:r>
      <w:r>
        <w:rPr>
          <w:rFonts w:hint="eastAsia"/>
        </w:rPr>
        <w:t>　　图表 酒鬼酒股份有限公司现金流量表</w:t>
      </w:r>
      <w:r>
        <w:rPr>
          <w:rFonts w:hint="eastAsia"/>
        </w:rPr>
        <w:br/>
      </w:r>
      <w:r>
        <w:rPr>
          <w:rFonts w:hint="eastAsia"/>
        </w:rPr>
        <w:t>　　图表 贵州茅台酒股份有限公司偿债能力指标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贵州茅台酒股份有限公司运营能力指标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贵州茅台酒股份有限公司盈利能力指标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贵州茅台酒股份有限公司盈利质量指标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贵州茅台酒股份有限公司成长能力指标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贵州茅台酒股份有限公司主营业务构成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贵州茅台酒股份有限公司资产负债表</w:t>
      </w:r>
      <w:r>
        <w:rPr>
          <w:rFonts w:hint="eastAsia"/>
        </w:rPr>
        <w:br/>
      </w:r>
      <w:r>
        <w:rPr>
          <w:rFonts w:hint="eastAsia"/>
        </w:rPr>
        <w:t>　　图表 贵州茅台酒股份有限公司利润表</w:t>
      </w:r>
      <w:r>
        <w:rPr>
          <w:rFonts w:hint="eastAsia"/>
        </w:rPr>
        <w:br/>
      </w:r>
      <w:r>
        <w:rPr>
          <w:rFonts w:hint="eastAsia"/>
        </w:rPr>
        <w:t>　　图表 贵州茅台酒股份有限公司现金流量表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四川沱牌舍得集团有限公司盈利质量指标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四川沱牌舍得集团有限公司主营业务构成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四川沱牌舍得集团有限公司利润表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四川沱牌舍得集团有限公司资产负债表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四川沱牌舍得集团有限公司现金流量表</w:t>
      </w:r>
      <w:r>
        <w:rPr>
          <w:rFonts w:hint="eastAsia"/>
        </w:rPr>
        <w:br/>
      </w:r>
      <w:r>
        <w:rPr>
          <w:rFonts w:hint="eastAsia"/>
        </w:rPr>
        <w:t>　　图表 中国绿色食品（控股）有限公司偿债能力指标</w:t>
      </w:r>
      <w:r>
        <w:rPr>
          <w:rFonts w:hint="eastAsia"/>
        </w:rPr>
        <w:br/>
      </w:r>
      <w:r>
        <w:rPr>
          <w:rFonts w:hint="eastAsia"/>
        </w:rPr>
        <w:t>　　图表 中国绿色食品（控股）有限公司运营能力指标</w:t>
      </w:r>
      <w:r>
        <w:rPr>
          <w:rFonts w:hint="eastAsia"/>
        </w:rPr>
        <w:br/>
      </w:r>
      <w:r>
        <w:rPr>
          <w:rFonts w:hint="eastAsia"/>
        </w:rPr>
        <w:t>　　图表 中国绿色食品（控股）有限公司盈利能力指标</w:t>
      </w:r>
      <w:r>
        <w:rPr>
          <w:rFonts w:hint="eastAsia"/>
        </w:rPr>
        <w:br/>
      </w:r>
      <w:r>
        <w:rPr>
          <w:rFonts w:hint="eastAsia"/>
        </w:rPr>
        <w:t>　　图表 中国绿色食品（控股）有限公司成长能力指标</w:t>
      </w:r>
      <w:r>
        <w:rPr>
          <w:rFonts w:hint="eastAsia"/>
        </w:rPr>
        <w:br/>
      </w:r>
      <w:r>
        <w:rPr>
          <w:rFonts w:hint="eastAsia"/>
        </w:rPr>
        <w:t>　　图表 中国绿色食品（控股）有限公司资产负债表</w:t>
      </w:r>
      <w:r>
        <w:rPr>
          <w:rFonts w:hint="eastAsia"/>
        </w:rPr>
        <w:br/>
      </w:r>
      <w:r>
        <w:rPr>
          <w:rFonts w:hint="eastAsia"/>
        </w:rPr>
        <w:t>　　图表 中国绿色食品（控股）有限公司现金流量表</w:t>
      </w:r>
      <w:r>
        <w:rPr>
          <w:rFonts w:hint="eastAsia"/>
        </w:rPr>
        <w:br/>
      </w:r>
      <w:r>
        <w:rPr>
          <w:rFonts w:hint="eastAsia"/>
        </w:rPr>
        <w:t>　　图表 中国绿色食品（控股）有限公司损益表</w:t>
      </w:r>
      <w:r>
        <w:rPr>
          <w:rFonts w:hint="eastAsia"/>
        </w:rPr>
        <w:br/>
      </w:r>
      <w:r>
        <w:rPr>
          <w:rFonts w:hint="eastAsia"/>
        </w:rPr>
        <w:t>　　图表 2025-2031年五谷杂粮行业市场需求量预测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2025-2031年五谷杂粮产量预测</w:t>
      </w:r>
      <w:r>
        <w:rPr>
          <w:rFonts w:hint="eastAsia"/>
        </w:rPr>
        <w:br/>
      </w:r>
      <w:r>
        <w:rPr>
          <w:rFonts w:hint="eastAsia"/>
        </w:rPr>
        <w:t>　　图表 2025-2031年五谷杂粮行业市场供给量预测</w:t>
      </w:r>
      <w:r>
        <w:rPr>
          <w:rFonts w:hint="eastAsia"/>
        </w:rPr>
        <w:br/>
      </w:r>
      <w:r>
        <w:rPr>
          <w:rFonts w:hint="eastAsia"/>
        </w:rPr>
        <w:t>　　图表 2025-2031年稻谷供需情况对比分析</w:t>
      </w:r>
      <w:r>
        <w:rPr>
          <w:rFonts w:hint="eastAsia"/>
        </w:rPr>
        <w:br/>
      </w:r>
      <w:r>
        <w:rPr>
          <w:rFonts w:hint="eastAsia"/>
        </w:rPr>
        <w:t>　　图表 2025-2031年稻谷进出口情况对比分析</w:t>
      </w:r>
      <w:r>
        <w:rPr>
          <w:rFonts w:hint="eastAsia"/>
        </w:rPr>
        <w:br/>
      </w:r>
      <w:r>
        <w:rPr>
          <w:rFonts w:hint="eastAsia"/>
        </w:rPr>
        <w:t>　　图表 2025-2031年小麦供需情况对比分析</w:t>
      </w:r>
      <w:r>
        <w:rPr>
          <w:rFonts w:hint="eastAsia"/>
        </w:rPr>
        <w:br/>
      </w:r>
      <w:r>
        <w:rPr>
          <w:rFonts w:hint="eastAsia"/>
        </w:rPr>
        <w:t>　　图表 2025-2031年小麦进出口情况对比分析</w:t>
      </w:r>
      <w:r>
        <w:rPr>
          <w:rFonts w:hint="eastAsia"/>
        </w:rPr>
        <w:br/>
      </w:r>
      <w:r>
        <w:rPr>
          <w:rFonts w:hint="eastAsia"/>
        </w:rPr>
        <w:t>　　图表 2025-2031年高粱供需情况对比分析</w:t>
      </w:r>
      <w:r>
        <w:rPr>
          <w:rFonts w:hint="eastAsia"/>
        </w:rPr>
        <w:br/>
      </w:r>
      <w:r>
        <w:rPr>
          <w:rFonts w:hint="eastAsia"/>
        </w:rPr>
        <w:t>　　图表 2025-2031年高粱进出口情况对比分析</w:t>
      </w:r>
      <w:r>
        <w:rPr>
          <w:rFonts w:hint="eastAsia"/>
        </w:rPr>
        <w:br/>
      </w:r>
      <w:r>
        <w:rPr>
          <w:rFonts w:hint="eastAsia"/>
        </w:rPr>
        <w:t>　　图表 2025-2031年大豆供需情况对比分析</w:t>
      </w:r>
      <w:r>
        <w:rPr>
          <w:rFonts w:hint="eastAsia"/>
        </w:rPr>
        <w:br/>
      </w:r>
      <w:r>
        <w:rPr>
          <w:rFonts w:hint="eastAsia"/>
        </w:rPr>
        <w:t>　　图表 2025-2031年大豆进出口情况对比分析</w:t>
      </w:r>
      <w:r>
        <w:rPr>
          <w:rFonts w:hint="eastAsia"/>
        </w:rPr>
        <w:br/>
      </w:r>
      <w:r>
        <w:rPr>
          <w:rFonts w:hint="eastAsia"/>
        </w:rPr>
        <w:t>　　图表 2025-2031年玉米供需情况对比分析</w:t>
      </w:r>
      <w:r>
        <w:rPr>
          <w:rFonts w:hint="eastAsia"/>
        </w:rPr>
        <w:br/>
      </w:r>
      <w:r>
        <w:rPr>
          <w:rFonts w:hint="eastAsia"/>
        </w:rPr>
        <w:t>　　图表 2025-2031年玉米进出口情况对比分析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产业生命周期图</w:t>
      </w:r>
      <w:r>
        <w:rPr>
          <w:rFonts w:hint="eastAsia"/>
        </w:rPr>
        <w:br/>
      </w:r>
      <w:r>
        <w:rPr>
          <w:rFonts w:hint="eastAsia"/>
        </w:rPr>
        <w:t>　　图表 2025年五谷杂粮行业产量地区集中度</w:t>
      </w:r>
      <w:r>
        <w:rPr>
          <w:rFonts w:hint="eastAsia"/>
        </w:rPr>
        <w:br/>
      </w:r>
      <w:r>
        <w:rPr>
          <w:rFonts w:hint="eastAsia"/>
        </w:rPr>
        <w:t>　　图表 五谷杂粮产业各地区产量情况对比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4365dd359424e" w:history="1">
        <w:r>
          <w:rPr>
            <w:rStyle w:val="Hyperlink"/>
          </w:rPr>
          <w:t>2025-2031年五谷杂粮市场深度调查研究与发展前景分析报告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4365dd359424e" w:history="1">
        <w:r>
          <w:rPr>
            <w:rStyle w:val="Hyperlink"/>
          </w:rPr>
          <w:t>https://www.20087.com/A/88/WuGuZaLiangShiChangDiaoYanBaoGao.html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热点：五谷是哪五谷杂粮、五谷杂粮有哪几种粮食、五谷粗粮、五谷杂粮图片、五谷杂粮粉的功效和作用、五谷杂粮豆浆十种最佳搭配、五谷杂粮豆浆的功效与作用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8e312ff764f71" w:history="1">
      <w:r>
        <w:rPr>
          <w:rStyle w:val="Hyperlink"/>
        </w:rPr>
        <w:t>2025-2031年五谷杂粮市场深度调查研究与发展前景分析报告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WuGuZaLiangShiChangDiaoYanBaoGao.html" TargetMode="External" Id="R24e4365dd359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WuGuZaLiangShiChangDiaoYanBaoGao.html" TargetMode="External" Id="R1ab8e312ff76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2024-12-19T06:36:00Z</dcterms:created>
  <dcterms:modified xsi:type="dcterms:W3CDTF">2024-12-19T07:36:00Z</dcterms:modified>
  <dc:subject>2025-2031年五谷杂粮市场深度调查研究与发展前景分析报告</dc:subject>
  <dc:title>2025-2031年五谷杂粮市场深度调查研究与发展前景分析报告</dc:title>
  <cp:keywords>2025-2031年五谷杂粮市场深度调查研究与发展前景分析报告</cp:keywords>
  <dc:description>2025-2031年五谷杂粮市场深度调查研究与发展前景分析报告</dc:description>
</cp:coreProperties>
</file>