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5f600804a4273" w:history="1">
              <w:r>
                <w:rPr>
                  <w:rStyle w:val="Hyperlink"/>
                </w:rPr>
                <w:t>2025-2031年全球与中国咖啡饮料行业现状及发展趋势预测报告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5f600804a4273" w:history="1">
              <w:r>
                <w:rPr>
                  <w:rStyle w:val="Hyperlink"/>
                </w:rPr>
                <w:t>2025-2031年全球与中国咖啡饮料行业现状及发展趋势预测报告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5f600804a4273" w:history="1">
                <w:r>
                  <w:rPr>
                    <w:rStyle w:val="Hyperlink"/>
                  </w:rPr>
                  <w:t>https://www.20087.com/0/79/KaFeiYinLiaoHangYeFaZhanQuShi.html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以咖啡为主要成分制成的各种饮品，广泛应用于餐饮、零售和个人消费市场。该产品以其丰富的口感、提神醒脑的功效和多样化的产品形式而受到消费者的欢迎，适用于多种消费场景。近年来，随着消费者对健康生活方式的关注增加以及咖啡文化的普及，咖啡饮料市场需求稳步增长，并逐步成为许多家庭和办公室的日常饮品。</w:t>
      </w:r>
      <w:r>
        <w:rPr>
          <w:rFonts w:hint="eastAsia"/>
        </w:rPr>
        <w:br/>
      </w:r>
      <w:r>
        <w:rPr>
          <w:rFonts w:hint="eastAsia"/>
        </w:rPr>
        <w:t>　　未来，咖啡饮料的发展将更加注重技术创新和品质提升。一方面，通过改进咖啡豆的种植、烘焙和萃取技术，有望进一步提高咖啡饮料的风味和营养价值，使其能够在更广泛的市场中推广使用。例如，采用先进的发酵技术和冷萃取方法，可以显著提升咖啡的口感和香气。另一方面，随着个性化定制、电子商务和冷链物流技术的快速发展，咖啡饮料将在更多新兴领域中找到应用机会，如线上销售平台、定制化服务和智能仓储管理等。例如，开发具备智能监控和数据追踪功能的智能咖啡饮料生产线，提供更加高效和个性化的饮品供应解决方案。此外，结合绿色环保和可持续发展理念，咖啡饮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5f600804a4273" w:history="1">
        <w:r>
          <w:rPr>
            <w:rStyle w:val="Hyperlink"/>
          </w:rPr>
          <w:t>2025-2031年全球与中国咖啡饮料行业现状及发展趋势预测报告</w:t>
        </w:r>
      </w:hyperlink>
      <w:r>
        <w:rPr>
          <w:rFonts w:hint="eastAsia"/>
        </w:rPr>
        <w:t>》基于国家统计局及相关协会的详实数据，系统分析了咖啡饮料行业的市场规模、重点企业表现、产业链结构、竞争格局及价格动态。报告内容严谨、数据详实，结合丰富图表，全面呈现咖啡饮料行业现状与未来发展趋势。通过对咖啡饮料技术现状、SWOT分析及市场前景的解读，报告为咖啡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中国咖啡饮料概述</w:t>
      </w:r>
      <w:r>
        <w:rPr>
          <w:rFonts w:hint="eastAsia"/>
        </w:rPr>
        <w:br/>
      </w:r>
      <w:r>
        <w:rPr>
          <w:rFonts w:hint="eastAsia"/>
        </w:rPr>
        <w:t>　　第一节 咖啡饮料行业定义</w:t>
      </w:r>
      <w:r>
        <w:rPr>
          <w:rFonts w:hint="eastAsia"/>
        </w:rPr>
        <w:br/>
      </w:r>
      <w:r>
        <w:rPr>
          <w:rFonts w:hint="eastAsia"/>
        </w:rPr>
        <w:t>　　第二节 咖啡饮料行业发展特性</w:t>
      </w:r>
      <w:r>
        <w:rPr>
          <w:rFonts w:hint="eastAsia"/>
        </w:rPr>
        <w:br/>
      </w:r>
      <w:r>
        <w:rPr>
          <w:rFonts w:hint="eastAsia"/>
        </w:rPr>
        <w:t>　　第三节 咖啡饮料产业链分析</w:t>
      </w:r>
      <w:r>
        <w:rPr>
          <w:rFonts w:hint="eastAsia"/>
        </w:rPr>
        <w:br/>
      </w:r>
      <w:r>
        <w:rPr>
          <w:rFonts w:hint="eastAsia"/>
        </w:rPr>
        <w:t>　　第四节 咖啡饮料行业生命周期分析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2024-2025年国外咖啡饮料市场发展概况</w:t>
      </w:r>
      <w:r>
        <w:rPr>
          <w:rFonts w:hint="eastAsia"/>
        </w:rPr>
        <w:br/>
      </w:r>
      <w:r>
        <w:rPr>
          <w:rFonts w:hint="eastAsia"/>
        </w:rPr>
        <w:t>　　第一节 全球咖啡饮料市场发展分析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北美地区主要国家咖啡饮料市场概况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欧盟地区主要国家咖啡饮料市场概况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亚洲地区主要国家咖啡饮料市场概况</w:t>
      </w:r>
      <w:r>
        <w:rPr>
          <w:rFonts w:hint="eastAsia"/>
        </w:rPr>
        <w:br/>
      </w:r>
      <w:r>
        <w:rPr>
          <w:rFonts w:hint="eastAsia"/>
        </w:rPr>
        <w:t>　　第五节 全球咖啡饮料市场发展预测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2024-2025年中国咖啡饮料发展环境分析</w:t>
      </w:r>
      <w:r>
        <w:rPr>
          <w:rFonts w:hint="eastAsia"/>
        </w:rPr>
        <w:br/>
      </w:r>
      <w:r>
        <w:rPr>
          <w:rFonts w:hint="eastAsia"/>
        </w:rPr>
        <w:t>　　第一节 咖啡饮料行业经济环境分析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咖啡饮料行业相关发展规划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2024-2025年咖啡饮料市场特性分析</w:t>
      </w:r>
      <w:r>
        <w:rPr>
          <w:rFonts w:hint="eastAsia"/>
        </w:rPr>
        <w:br/>
      </w:r>
      <w:r>
        <w:rPr>
          <w:rFonts w:hint="eastAsia"/>
        </w:rPr>
        <w:t>　　第一节 咖啡饮料行业集中度分析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2024-2025年咖啡饮料行业SWOT分析</w:t>
      </w:r>
      <w:r>
        <w:rPr>
          <w:rFonts w:hint="eastAsia"/>
        </w:rPr>
        <w:br/>
      </w:r>
      <w:r>
        <w:rPr>
          <w:rFonts w:hint="eastAsia"/>
        </w:rPr>
        <w:t>　　　　一、咖啡饮料行业优势</w:t>
      </w:r>
      <w:r>
        <w:rPr>
          <w:rFonts w:hint="eastAsia"/>
        </w:rPr>
        <w:br/>
      </w:r>
      <w:r>
        <w:rPr>
          <w:rFonts w:hint="eastAsia"/>
        </w:rPr>
        <w:t>　　　　二、咖啡饮料行业劣势</w:t>
      </w:r>
      <w:r>
        <w:rPr>
          <w:rFonts w:hint="eastAsia"/>
        </w:rPr>
        <w:br/>
      </w:r>
      <w:r>
        <w:rPr>
          <w:rFonts w:hint="eastAsia"/>
        </w:rPr>
        <w:t>　　　　三、咖啡饮料行业机会</w:t>
      </w:r>
      <w:r>
        <w:rPr>
          <w:rFonts w:hint="eastAsia"/>
        </w:rPr>
        <w:br/>
      </w:r>
      <w:r>
        <w:rPr>
          <w:rFonts w:hint="eastAsia"/>
        </w:rPr>
        <w:t>　　　　四、咖啡饮料行业风险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2024-2025年中国咖啡饮料市场现状分析</w:t>
      </w:r>
      <w:r>
        <w:rPr>
          <w:rFonts w:hint="eastAsia"/>
        </w:rPr>
        <w:br/>
      </w:r>
      <w:r>
        <w:rPr>
          <w:rFonts w:hint="eastAsia"/>
        </w:rPr>
        <w:t>　　第二节 中国咖啡饮料行业产量情况分析及预测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一、咖啡饮料总体产能规模</w:t>
      </w:r>
      <w:r>
        <w:rPr>
          <w:rFonts w:hint="eastAsia"/>
        </w:rPr>
        <w:br/>
      </w:r>
      <w:r>
        <w:rPr>
          <w:rFonts w:hint="eastAsia"/>
        </w:rPr>
        <w:t>　　　　二、咖啡饮料生产区域分布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三、2025-2031年中国咖啡饮料产量预测</w:t>
      </w:r>
      <w:r>
        <w:rPr>
          <w:rFonts w:hint="eastAsia"/>
        </w:rPr>
        <w:br/>
      </w:r>
      <w:r>
        <w:rPr>
          <w:rFonts w:hint="eastAsia"/>
        </w:rPr>
        <w:t>　　第三节 中国咖啡饮料市场需求分析及预测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2019-2024年咖啡饮料行业经济运行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2019-2024年中国咖啡饮料行业盈利能力分析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2019-2024年中国咖啡饮料行业发展能力分析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2019-2024年咖啡饮料行业偿债能力分析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2019-2024年咖啡饮料制造企业数量分析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**地区咖啡饮料市场发展分析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**地区咖啡饮料市场发展分析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**地区咖啡饮料市场发展分析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**地区咖啡饮料市场发展分析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**地区咖啡饮料市场发展分析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2019-2024年中国咖啡饮料进出口分析</w:t>
      </w:r>
      <w:r>
        <w:rPr>
          <w:rFonts w:hint="eastAsia"/>
        </w:rPr>
        <w:br/>
      </w:r>
      <w:r>
        <w:rPr>
          <w:rFonts w:hint="eastAsia"/>
        </w:rPr>
        <w:t>　　第一节 咖啡饮料进口情况分析</w:t>
      </w:r>
      <w:r>
        <w:rPr>
          <w:rFonts w:hint="eastAsia"/>
        </w:rPr>
        <w:br/>
      </w:r>
      <w:r>
        <w:rPr>
          <w:rFonts w:hint="eastAsia"/>
        </w:rPr>
        <w:t>　　第二节 咖啡饮料出口情况分析</w:t>
      </w:r>
      <w:r>
        <w:rPr>
          <w:rFonts w:hint="eastAsia"/>
        </w:rPr>
        <w:br/>
      </w:r>
      <w:r>
        <w:rPr>
          <w:rFonts w:hint="eastAsia"/>
        </w:rPr>
        <w:t>　　第三节 影响咖啡饮料进出口因素分析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主要咖啡饮料生产企业及竞争格局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咖啡饮料行业投资战略研究</w:t>
      </w:r>
      <w:r>
        <w:rPr>
          <w:rFonts w:hint="eastAsia"/>
        </w:rPr>
        <w:br/>
      </w:r>
      <w:r>
        <w:rPr>
          <w:rFonts w:hint="eastAsia"/>
        </w:rPr>
        <w:t>　　第一节 咖啡饮料行业发展战略研究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对我国咖啡饮料品牌的战略思考</w:t>
      </w:r>
      <w:r>
        <w:rPr>
          <w:rFonts w:hint="eastAsia"/>
        </w:rPr>
        <w:br/>
      </w:r>
      <w:r>
        <w:rPr>
          <w:rFonts w:hint="eastAsia"/>
        </w:rPr>
        <w:t>　　　　一、咖啡饮料品牌的重要性</w:t>
      </w:r>
      <w:r>
        <w:rPr>
          <w:rFonts w:hint="eastAsia"/>
        </w:rPr>
        <w:br/>
      </w:r>
      <w:r>
        <w:rPr>
          <w:rFonts w:hint="eastAsia"/>
        </w:rPr>
        <w:t>　　　　二、咖啡饮料实施品牌战略的意义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四、我国咖啡饮料企业的品牌战略</w:t>
      </w:r>
      <w:r>
        <w:rPr>
          <w:rFonts w:hint="eastAsia"/>
        </w:rPr>
        <w:br/>
      </w:r>
      <w:r>
        <w:rPr>
          <w:rFonts w:hint="eastAsia"/>
        </w:rPr>
        <w:t>　　　　五、咖啡饮料品牌战略管理的策略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咖啡饮料经营策略分析</w:t>
      </w:r>
      <w:r>
        <w:rPr>
          <w:rFonts w:hint="eastAsia"/>
        </w:rPr>
        <w:br/>
      </w:r>
      <w:r>
        <w:rPr>
          <w:rFonts w:hint="eastAsia"/>
        </w:rPr>
        <w:t>　　　　一、咖啡饮料市场细分策略</w:t>
      </w:r>
      <w:r>
        <w:rPr>
          <w:rFonts w:hint="eastAsia"/>
        </w:rPr>
        <w:br/>
      </w:r>
      <w:r>
        <w:rPr>
          <w:rFonts w:hint="eastAsia"/>
        </w:rPr>
        <w:t>　　　　二、咖啡饮料市场创新策略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2025-2025年咖啡饮料市场前景分析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咖啡饮料行业投资风险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咖啡饮料投资建议</w:t>
      </w:r>
      <w:r>
        <w:rPr>
          <w:rFonts w:hint="eastAsia"/>
        </w:rPr>
        <w:br/>
      </w:r>
      <w:r>
        <w:rPr>
          <w:rFonts w:hint="eastAsia"/>
        </w:rPr>
        <w:t>　　第一节 咖啡饮料行业投资环境分析</w:t>
      </w:r>
      <w:r>
        <w:rPr>
          <w:rFonts w:hint="eastAsia"/>
        </w:rPr>
        <w:br/>
      </w:r>
      <w:r>
        <w:rPr>
          <w:rFonts w:hint="eastAsia"/>
        </w:rPr>
        <w:t>　　第二节 咖啡饮料行业投资进入壁垒分析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2025年咖啡饮料行业壁垒</w:t>
      </w:r>
      <w:r>
        <w:rPr>
          <w:rFonts w:hint="eastAsia"/>
        </w:rPr>
        <w:br/>
      </w:r>
      <w:r>
        <w:rPr>
          <w:rFonts w:hint="eastAsia"/>
        </w:rPr>
        <w:t>　　图表 2025年咖啡饮料市场前景分析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2025-2031年中国咖啡饮料市场规模预测</w:t>
      </w:r>
      <w:r>
        <w:rPr>
          <w:rFonts w:hint="eastAsia"/>
        </w:rPr>
        <w:br/>
      </w:r>
      <w:r>
        <w:rPr>
          <w:rFonts w:hint="eastAsia"/>
        </w:rPr>
        <w:t>　　图表 2025年咖啡饮料发展趋势预测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5f600804a4273" w:history="1">
        <w:r>
          <w:rPr>
            <w:rStyle w:val="Hyperlink"/>
          </w:rPr>
          <w:t>2025-2031年全球与中国咖啡饮料行业现状及发展趋势预测报告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5f600804a4273" w:history="1">
        <w:r>
          <w:rPr>
            <w:rStyle w:val="Hyperlink"/>
          </w:rPr>
          <w:t>https://www.20087.com/0/79/KaFeiYinLiaoHangYeFaZhanQuShi.html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01c51b914a82" w:history="1">
      <w:r>
        <w:rPr>
          <w:rStyle w:val="Hyperlink"/>
        </w:rPr>
        <w:t>2025-2031年全球与中国咖啡饮料行业现状及发展趋势预测报告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KaFeiYinLiaoHangYeFaZhanQuShi.html" TargetMode="External" Id="R53f5f600804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KaFeiYinLiaoHangYeFaZhanQuShi.html" TargetMode="External" Id="R815c01c51b91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2024-12-16T01:16:00Z</dcterms:created>
  <dcterms:modified xsi:type="dcterms:W3CDTF">2024-12-16T02:16:00Z</dcterms:modified>
  <dc:subject>2025-2031年全球与中国咖啡饮料行业现状及发展趋势预测报告</dc:subject>
  <dc:title>2025-2031年全球与中国咖啡饮料行业现状及发展趋势预测报告</dc:title>
  <cp:keywords>2025-2031年全球与中国咖啡饮料行业现状及发展趋势预测报告</cp:keywords>
  <dc:description>2025-2031年全球与中国咖啡饮料行业现状及发展趋势预测报告</dc:description>
</cp:coreProperties>
</file>