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6143f0a254d3b" w:history="1">
              <w:r>
                <w:rPr>
                  <w:rStyle w:val="Hyperlink"/>
                </w:rPr>
                <w:t>中国微型薯行业市场调研与前景趋势报告（2025-2031年）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6143f0a254d3b" w:history="1">
              <w:r>
                <w:rPr>
                  <w:rStyle w:val="Hyperlink"/>
                </w:rPr>
                <w:t>中国微型薯行业市场调研与前景趋势报告（2025-2031年）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6143f0a254d3b" w:history="1">
                <w:r>
                  <w:rPr>
                    <w:rStyle w:val="Hyperlink"/>
                  </w:rPr>
                  <w:t>https://www.20087.com/0/29/WeiXingShuHangYeFaZhanQuShi.html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薯是一种小型马铃薯品种，通常用于高端餐饮和特色农产品市场。近年来，随着消费者对健康饮食的关注和对新奇食材的兴趣增加，微型薯的需求量持续上升。微型薯的种植技术也在不断进步，通过育种技术培育出了更多具有特殊口感和颜色的品种。此外，微型薯的营养价值和烹饪多样性也吸引了消费者的注意。</w:t>
      </w:r>
      <w:r>
        <w:rPr>
          <w:rFonts w:hint="eastAsia"/>
        </w:rPr>
        <w:br/>
      </w:r>
      <w:r>
        <w:rPr>
          <w:rFonts w:hint="eastAsia"/>
        </w:rPr>
        <w:t>　　未来，微型薯的发展将更加注重品种多样性和营养价值。一方面，随着育种技术的进步，将会有更多颜色丰富、口感独特的微型薯品种被培育出来，以满足消费者对新颖食材的需求。另一方面，随着健康饮食趋势的加强，微型薯将更加注重其营养价值的提升，如增加富含抗氧化剂的品种，以吸引注重健康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6143f0a254d3b" w:history="1">
        <w:r>
          <w:rPr>
            <w:rStyle w:val="Hyperlink"/>
          </w:rPr>
          <w:t>中国微型薯行业市场调研与前景趋势报告（2025-2031年）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微型薯行业的现状与发展趋势，并对微型薯产业链各环节进行了系统性探讨。报告科学预测了微型薯行业未来发展方向，重点分析了微型薯技术现状及创新路径，同时聚焦微型薯重点企业的经营表现，评估了市场竞争格局、品牌影响力及市场集中度。通过对细分市场的深入研究及SWOT分析，报告揭示了微型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微型薯行业界定</w:t>
      </w:r>
      <w:r>
        <w:rPr>
          <w:rFonts w:hint="eastAsia"/>
        </w:rPr>
        <w:br/>
      </w:r>
      <w:r>
        <w:rPr>
          <w:rFonts w:hint="eastAsia"/>
        </w:rPr>
        <w:t>　　第一节 微型薯行业定义</w:t>
      </w:r>
      <w:r>
        <w:rPr>
          <w:rFonts w:hint="eastAsia"/>
        </w:rPr>
        <w:br/>
      </w:r>
      <w:r>
        <w:rPr>
          <w:rFonts w:hint="eastAsia"/>
        </w:rPr>
        <w:t>　　第二节 微型薯行业特点分析</w:t>
      </w:r>
      <w:r>
        <w:rPr>
          <w:rFonts w:hint="eastAsia"/>
        </w:rPr>
        <w:br/>
      </w:r>
      <w:r>
        <w:rPr>
          <w:rFonts w:hint="eastAsia"/>
        </w:rPr>
        <w:t>　　第三节 微型薯行业发展历程</w:t>
      </w:r>
      <w:r>
        <w:rPr>
          <w:rFonts w:hint="eastAsia"/>
        </w:rPr>
        <w:br/>
      </w:r>
      <w:r>
        <w:rPr>
          <w:rFonts w:hint="eastAsia"/>
        </w:rPr>
        <w:t>　　第四节 微型薯产业链分析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2024-2025年国外微型薯行业发展态势分析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国外微型薯行业总体情况</w:t>
      </w:r>
      <w:r>
        <w:rPr>
          <w:rFonts w:hint="eastAsia"/>
        </w:rPr>
        <w:br/>
      </w:r>
      <w:r>
        <w:rPr>
          <w:rFonts w:hint="eastAsia"/>
        </w:rPr>
        <w:t>　　第二节 微型薯行业重点国家、地区市场分析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国外微型薯行业发展前景预测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2024-2025年中国微型薯行业发展环境分析</w:t>
      </w:r>
      <w:r>
        <w:rPr>
          <w:rFonts w:hint="eastAsia"/>
        </w:rPr>
        <w:br/>
      </w:r>
      <w:r>
        <w:rPr>
          <w:rFonts w:hint="eastAsia"/>
        </w:rPr>
        <w:t>　　第一节 微型薯行业经济环境分析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微型薯行业政策环境分析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一、微型薯行业相关政策</w:t>
      </w:r>
      <w:r>
        <w:rPr>
          <w:rFonts w:hint="eastAsia"/>
        </w:rPr>
        <w:br/>
      </w:r>
      <w:r>
        <w:rPr>
          <w:rFonts w:hint="eastAsia"/>
        </w:rPr>
        <w:t>　　　　二、微型薯行业相关标准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国内外微型薯行业技术差异与原因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一、2019-2024年微型薯行业市场需求情况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一、2019-2024年微型薯行业产量统计分析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二、2025年微型薯行业产量特点分析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三、2025-2031年微型薯行业产量预测分析</w:t>
      </w:r>
      <w:r>
        <w:rPr>
          <w:rFonts w:hint="eastAsia"/>
        </w:rPr>
        <w:br/>
      </w:r>
      <w:r>
        <w:rPr>
          <w:rFonts w:hint="eastAsia"/>
        </w:rPr>
        <w:t>　　第四节 微型薯行业市场供需平衡状况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中国微型薯行业进出口情况分析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三、2025-2031年微型薯行业出口情况预测</w:t>
      </w:r>
      <w:r>
        <w:rPr>
          <w:rFonts w:hint="eastAsia"/>
        </w:rPr>
        <w:br/>
      </w:r>
      <w:r>
        <w:rPr>
          <w:rFonts w:hint="eastAsia"/>
        </w:rPr>
        <w:t>　　第二节 微型薯行业进口情况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三、2025-2031年微型薯行业进口情况预测</w:t>
      </w:r>
      <w:r>
        <w:rPr>
          <w:rFonts w:hint="eastAsia"/>
        </w:rPr>
        <w:br/>
      </w:r>
      <w:r>
        <w:rPr>
          <w:rFonts w:hint="eastAsia"/>
        </w:rPr>
        <w:t>　　第三节 微型薯行业进出口面临的挑战及对策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中国微型薯行业产品价格监测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一、微型薯市场价格特征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二、当前微型薯市场价格评述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2024-2025年微型薯行业细分市场调研分析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2025-2031年微型薯行业发展环境分析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2025-2031年微型薯行业投资特性分析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一、微型薯行业进入壁垒</w:t>
      </w:r>
      <w:r>
        <w:rPr>
          <w:rFonts w:hint="eastAsia"/>
        </w:rPr>
        <w:br/>
      </w:r>
      <w:r>
        <w:rPr>
          <w:rFonts w:hint="eastAsia"/>
        </w:rPr>
        <w:t>　　　　二、微型薯行业盈利模式</w:t>
      </w:r>
      <w:r>
        <w:rPr>
          <w:rFonts w:hint="eastAsia"/>
        </w:rPr>
        <w:br/>
      </w:r>
      <w:r>
        <w:rPr>
          <w:rFonts w:hint="eastAsia"/>
        </w:rPr>
        <w:t>　　　　三、微型薯行业盈利因素</w:t>
      </w:r>
      <w:r>
        <w:rPr>
          <w:rFonts w:hint="eastAsia"/>
        </w:rPr>
        <w:br/>
      </w:r>
      <w:r>
        <w:rPr>
          <w:rFonts w:hint="eastAsia"/>
        </w:rPr>
        <w:t>　　第三节 微型薯行业“波特五力模型”分析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2025-2031年微型薯行业风险及对策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微型薯企业竞争策略分析</w:t>
      </w:r>
      <w:r>
        <w:rPr>
          <w:rFonts w:hint="eastAsia"/>
        </w:rPr>
        <w:br/>
      </w:r>
      <w:r>
        <w:rPr>
          <w:rFonts w:hint="eastAsia"/>
        </w:rPr>
        <w:t>　　第一节 微型薯市场竞争策略分析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2025-2031年中国微型薯企业竞争策略分析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一、2025-2031年我国微型薯市场竞争趋势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四、2025-2031年微型薯企业竞争策略分析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2025-2031年中国微型薯行业发展趋势分析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一、2025-2031年微型薯技术发展趋势分析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二、2025-2031年微型薯产品发展趋势分析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三、2025-2031年微型薯行业竞争格局展望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2025-2031年中国微型薯市场趋势分析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一、2025-2031年微型薯发展趋势预测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二、2025-2025年微型薯市场前景分析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三、2025-2031年微型薯产业政策趋向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2025-2031年微型薯行业投资价值评估分析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微型薯行业发展建议分析</w:t>
      </w:r>
      <w:r>
        <w:rPr>
          <w:rFonts w:hint="eastAsia"/>
        </w:rPr>
        <w:br/>
      </w:r>
      <w:r>
        <w:rPr>
          <w:rFonts w:hint="eastAsia"/>
        </w:rPr>
        <w:t>　　第一节 微型薯行业研究结论及建议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中~智~林~：微型薯行业竞争策略总结及建议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微型薯行业历程</w:t>
      </w:r>
      <w:r>
        <w:rPr>
          <w:rFonts w:hint="eastAsia"/>
        </w:rPr>
        <w:br/>
      </w:r>
      <w:r>
        <w:rPr>
          <w:rFonts w:hint="eastAsia"/>
        </w:rPr>
        <w:t>　　图表 微型薯行业生命周期</w:t>
      </w:r>
      <w:r>
        <w:rPr>
          <w:rFonts w:hint="eastAsia"/>
        </w:rPr>
        <w:br/>
      </w:r>
      <w:r>
        <w:rPr>
          <w:rFonts w:hint="eastAsia"/>
        </w:rPr>
        <w:t>　　图表 微型薯行业产业链分析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2019-2024年中国微型薯出口金额分析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微型薯企业信息</w:t>
      </w:r>
      <w:r>
        <w:rPr>
          <w:rFonts w:hint="eastAsia"/>
        </w:rPr>
        <w:br/>
      </w:r>
      <w:r>
        <w:rPr>
          <w:rFonts w:hint="eastAsia"/>
        </w:rPr>
        <w:t>　　图表 微型薯企业经营情况分析</w:t>
      </w:r>
      <w:r>
        <w:rPr>
          <w:rFonts w:hint="eastAsia"/>
        </w:rPr>
        <w:br/>
      </w:r>
      <w:r>
        <w:rPr>
          <w:rFonts w:hint="eastAsia"/>
        </w:rPr>
        <w:t>　　图表 微型薯重点企业（三）主要经济指标情况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6143f0a254d3b" w:history="1">
        <w:r>
          <w:rPr>
            <w:rStyle w:val="Hyperlink"/>
          </w:rPr>
          <w:t>中国微型薯行业市场调研与前景趋势报告（2025-2031年）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6143f0a254d3b" w:history="1">
        <w:r>
          <w:rPr>
            <w:rStyle w:val="Hyperlink"/>
          </w:rPr>
          <w:t>https://www.20087.com/0/29/WeiXingShuHangYeFaZhanQuShi.html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热点：微型薯诱导名词解释、微型薯图片、网棚薯和微型薯区别、微型薯种植注意事项、迷你红薯、微型薯是什么、实验1号马铃薯种薯简介、微型薯播种机、崇礼能不能种微型薯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863f362254f3d" w:history="1">
      <w:r>
        <w:rPr>
          <w:rStyle w:val="Hyperlink"/>
        </w:rPr>
        <w:t>中国微型薯行业市场调研与前景趋势报告（2025-2031年）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WeiXingShuHangYeFaZhanQuShi.html" TargetMode="External" Id="Ra3a6143f0a25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WeiXingShuHangYeFaZhanQuShi.html" TargetMode="External" Id="Rb25863f36225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2024-10-15T23:55:00Z</dcterms:created>
  <dcterms:modified xsi:type="dcterms:W3CDTF">2024-10-16T00:55:00Z</dcterms:modified>
  <dc:subject>中国微型薯行业市场调研与前景趋势报告（2025-2031年）</dc:subject>
  <dc:title>中国微型薯行业市场调研与前景趋势报告（2025-2031年）</dc:title>
  <cp:keywords>中国微型薯行业市场调研与前景趋势报告（2025-2031年）</cp:keywords>
  <dc:description>中国微型薯行业市场调研与前景趋势报告（2025-2031年）</dc:description>
</cp:coreProperties>
</file>