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b649cab674f14" w:history="1">
              <w:r>
                <w:rPr>
                  <w:rStyle w:val="Hyperlink"/>
                </w:rPr>
                <w:t>2025-2031年中国猫粮罐头行业发展调研与前景趋势预测报告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b649cab674f14" w:history="1">
              <w:r>
                <w:rPr>
                  <w:rStyle w:val="Hyperlink"/>
                </w:rPr>
                <w:t>2025-2031年中国猫粮罐头行业发展调研与前景趋势预测报告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b649cab674f14" w:history="1">
                <w:r>
                  <w:rPr>
                    <w:rStyle w:val="Hyperlink"/>
                  </w:rPr>
                  <w:t>https://www.20087.com/0/19/MaoLiangGuanTouFaZhanQianJingFenXi.html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粮罐头是宠物湿粮的主要形态，已在全球宠物食品市场占据重要份额，满足猫咪对高水分、高蛋白饮食的生理需求。猫粮罐头以肉类或禽类为主要原料，辅以肝脏、汤汁与必需维生素矿物质，采用高温高压灭菌工艺确保食品安全与长期保存。配方设计遵循猫咪的营养代谢特点，强调牛磺酸、烟酸与维生素A的充足供给。产品形态涵盖碎肉、肉泥与肉块汤等多种质地，适应不同年龄与口腔健康状况的猫咪。包装普遍采用铝制或镀锡钢罐，配备易拉盖提升使用便利性。猫粮罐头企业注重原料溯源与生产透明度，部分品牌推出无谷物、单一蛋白源或兽医处方系列，满足特殊健康需求。产品需符合AAFCO等营养标准，确保全面均衡。</w:t>
      </w:r>
      <w:r>
        <w:rPr>
          <w:rFonts w:hint="eastAsia"/>
        </w:rPr>
        <w:br/>
      </w:r>
      <w:r>
        <w:rPr>
          <w:rFonts w:hint="eastAsia"/>
        </w:rPr>
        <w:t>　　未来，猫粮罐头将向功能定制与可持续包装方向深化发展，开发针对泌尿系统健康、体重管理与消化敏感的精准营养配方，结合临床研究验证功效。加工技术如超高压处理（HPP）应用，在保留营养与口感的同时提升微生物安全性。在包装领域，推动轻量化罐体与可回收材料应用，探索植物基涂层替代传统BPA类内衬。植物蛋白与细胞培养肉成分探索加速，作为传统动物蛋白的补充或替代，响应环保与伦理消费趋势。小批量定制化生产模式兴起，支持根据猫咪体重、活动量与健康指标生成个性化食谱。同时，智能喂食系统集成，罐头包装配备RFID标签，实现自动识别与定量分配。全生命周期碳足迹评估体系建立，推动绿色供应链建设与消费者教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b649cab674f14" w:history="1">
        <w:r>
          <w:rPr>
            <w:rStyle w:val="Hyperlink"/>
          </w:rPr>
          <w:t>2025-2031年中国猫粮罐头行业发展调研与前景趋势预测报告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猫粮罐头行业的现状与发展趋势，并对猫粮罐头产业链各环节进行了系统性探讨。报告科学预测了猫粮罐头行业未来发展方向，重点分析了猫粮罐头技术现状及创新路径，同时聚焦猫粮罐头重点企业的经营表现，评估了市场竞争格局、品牌影响力及市场集中度。通过对细分市场的深入研究及SWOT分析，报告揭示了猫粮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猫粮罐头行业概述</w:t>
      </w:r>
      <w:r>
        <w:rPr>
          <w:rFonts w:hint="eastAsia"/>
        </w:rPr>
        <w:br/>
      </w:r>
      <w:r>
        <w:rPr>
          <w:rFonts w:hint="eastAsia"/>
        </w:rPr>
        <w:t>　　第一节 猫粮罐头定义与分类</w:t>
      </w:r>
      <w:r>
        <w:rPr>
          <w:rFonts w:hint="eastAsia"/>
        </w:rPr>
        <w:br/>
      </w:r>
      <w:r>
        <w:rPr>
          <w:rFonts w:hint="eastAsia"/>
        </w:rPr>
        <w:t>　　第二节 猫粮罐头应用领域</w:t>
      </w:r>
      <w:r>
        <w:rPr>
          <w:rFonts w:hint="eastAsia"/>
        </w:rPr>
        <w:br/>
      </w:r>
      <w:r>
        <w:rPr>
          <w:rFonts w:hint="eastAsia"/>
        </w:rPr>
        <w:t>　　第三节 猫粮罐头行业经济指标分析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猫粮罐头产业链及经营模式分析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三、猫粮罐头销售模式及销售渠道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全球猫粮罐头市场发展综述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2019-2024年全球猫粮罐头市场规模与趋势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主要国家与地区猫粮罐头市场分析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2025-2031年全球猫粮罐头行业发展趋势与前景预测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中国猫粮罐头行业市场分析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2024-2025年猫粮罐头产能与投资动态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一、国内猫粮罐头产能及利用情况</w:t>
      </w:r>
      <w:r>
        <w:rPr>
          <w:rFonts w:hint="eastAsia"/>
        </w:rPr>
        <w:br/>
      </w:r>
      <w:r>
        <w:rPr>
          <w:rFonts w:hint="eastAsia"/>
        </w:rPr>
        <w:t>　　　　二、猫粮罐头产能扩张与投资动态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2025-2031年猫粮罐头行业产量统计与趋势预测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一、2019-2024年猫粮罐头行业产量数据统计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1、2019-2024年猫粮罐头产量及增长趋势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2、2019-2024年猫粮罐头细分产品产量及份额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二、影响猫粮罐头产量的关键因素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三、2025-2031年猫粮罐头产量预测</w:t>
      </w:r>
      <w:r>
        <w:rPr>
          <w:rFonts w:hint="eastAsia"/>
        </w:rPr>
        <w:br/>
      </w:r>
      <w:r>
        <w:rPr>
          <w:rFonts w:hint="eastAsia"/>
        </w:rPr>
        <w:t>　　第三节 2025-2031年猫粮罐头市场需求与销售分析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一、2024-2025年猫粮罐头行业需求现状</w:t>
      </w:r>
      <w:r>
        <w:rPr>
          <w:rFonts w:hint="eastAsia"/>
        </w:rPr>
        <w:br/>
      </w:r>
      <w:r>
        <w:rPr>
          <w:rFonts w:hint="eastAsia"/>
        </w:rPr>
        <w:t>　　　　二、猫粮罐头客户群体与需求特点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三、2019-2024年猫粮罐头行业销售规模分析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四、2025-2031年猫粮罐头市场增长潜力与规模预测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中国猫粮罐头细分市场与下游应用领域分析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猫粮罐头细分市场分析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一、2024-2025年猫粮罐头主要细分产品市场现状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猫粮罐头下游应用与客户群体分析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一、2024-2025年猫粮罐头各应用领域市场现状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2024-2025年猫粮罐头行业技术发展现状及趋势分析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猫粮罐头行业技术发展现状分析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国内外猫粮罐头行业技术差异与原因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猫粮罐头行业技术发展方向、趋势预测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提升猫粮罐头行业技术能力策略建议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猫粮罐头价格机制与竞争策略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一、2019-2024年猫粮罐头市场价格走势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猫粮罐头定价策略与方法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2025-2031年猫粮罐头价格竞争态势与趋势预测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中国猫粮罐头行业重点区域市场研究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2024-2025年重点区域猫粮罐头市场发展概况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三、2025-2031年猫粮罐头行业发展潜力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三、2025-2031年猫粮罐头行业发展潜力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三、2025-2031年猫粮罐头行业发展潜力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三、2025-2031年猫粮罐头行业发展潜力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二、2019-2024年猫粮罐头市场需求规模情况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三、2025-2031年猫粮罐头行业发展潜力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2019-2024年中国猫粮罐头行业进出口情况分析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猫粮罐头行业进口情况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一、2019-2024年猫粮罐头进口规模及增长情况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二、猫粮罐头主要进口来源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猫粮罐头行业出口情况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一、2019-2024年猫粮罐头出口规模及增长情况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二、猫粮罐头主要出口目的地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2019-2024年中国猫粮罐头行业总体发展与财务状况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2019-2024年中国猫粮罐头行业规模情况</w:t>
      </w:r>
      <w:r>
        <w:rPr>
          <w:rFonts w:hint="eastAsia"/>
        </w:rPr>
        <w:br/>
      </w:r>
      <w:r>
        <w:rPr>
          <w:rFonts w:hint="eastAsia"/>
        </w:rPr>
        <w:t>　　　　一、猫粮罐头行业企业数量规模</w:t>
      </w:r>
      <w:r>
        <w:rPr>
          <w:rFonts w:hint="eastAsia"/>
        </w:rPr>
        <w:br/>
      </w:r>
      <w:r>
        <w:rPr>
          <w:rFonts w:hint="eastAsia"/>
        </w:rPr>
        <w:t>　　　　二、猫粮罐头行业从业人员规模</w:t>
      </w:r>
      <w:r>
        <w:rPr>
          <w:rFonts w:hint="eastAsia"/>
        </w:rPr>
        <w:br/>
      </w:r>
      <w:r>
        <w:rPr>
          <w:rFonts w:hint="eastAsia"/>
        </w:rPr>
        <w:t>　　　　三、猫粮罐头行业市场敏感性分析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2019-2024年中国猫粮罐头行业财务能力分析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一、猫粮罐头行业盈利能力</w:t>
      </w:r>
      <w:r>
        <w:rPr>
          <w:rFonts w:hint="eastAsia"/>
        </w:rPr>
        <w:br/>
      </w:r>
      <w:r>
        <w:rPr>
          <w:rFonts w:hint="eastAsia"/>
        </w:rPr>
        <w:t>　　　　二、猫粮罐头行业偿债能力</w:t>
      </w:r>
      <w:r>
        <w:rPr>
          <w:rFonts w:hint="eastAsia"/>
        </w:rPr>
        <w:br/>
      </w:r>
      <w:r>
        <w:rPr>
          <w:rFonts w:hint="eastAsia"/>
        </w:rPr>
        <w:t>　　　　三、猫粮罐头行业营运能力</w:t>
      </w:r>
      <w:r>
        <w:rPr>
          <w:rFonts w:hint="eastAsia"/>
        </w:rPr>
        <w:br/>
      </w:r>
      <w:r>
        <w:rPr>
          <w:rFonts w:hint="eastAsia"/>
        </w:rPr>
        <w:t>　　　　四、猫粮罐头行业发展能力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猫粮罐头行业重点企业调研分析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二、企业猫粮罐头业务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中国猫粮罐头行业竞争格局分析</w:t>
      </w:r>
      <w:r>
        <w:rPr>
          <w:rFonts w:hint="eastAsia"/>
        </w:rPr>
        <w:br/>
      </w:r>
      <w:r>
        <w:rPr>
          <w:rFonts w:hint="eastAsia"/>
        </w:rPr>
        <w:t>　　第一节 猫粮罐头行业竞争格局总览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2024-2025年猫粮罐头行业竞争力分析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2019-2024年猫粮罐头行业企业并购活动分析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2024-2025年猫粮罐头行业会展与招投标活动分析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一、猫粮罐头行业会展活动及其市场影响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2025年中国猫粮罐头企业发展企业发展策略与建议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猫粮罐头销售模式与渠道策略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猫粮罐头品牌与市场推广策略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猫粮罐头研发投入与技术创新能力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猫粮罐头合作联盟与资源整合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中国猫粮罐头行业风险与对策</w:t>
      </w:r>
      <w:r>
        <w:rPr>
          <w:rFonts w:hint="eastAsia"/>
        </w:rPr>
        <w:br/>
      </w:r>
      <w:r>
        <w:rPr>
          <w:rFonts w:hint="eastAsia"/>
        </w:rPr>
        <w:t>　　第一节 猫粮罐头行业SWOT分析</w:t>
      </w:r>
      <w:r>
        <w:rPr>
          <w:rFonts w:hint="eastAsia"/>
        </w:rPr>
        <w:br/>
      </w:r>
      <w:r>
        <w:rPr>
          <w:rFonts w:hint="eastAsia"/>
        </w:rPr>
        <w:t>　　　　一、猫粮罐头行业优势</w:t>
      </w:r>
      <w:r>
        <w:rPr>
          <w:rFonts w:hint="eastAsia"/>
        </w:rPr>
        <w:br/>
      </w:r>
      <w:r>
        <w:rPr>
          <w:rFonts w:hint="eastAsia"/>
        </w:rPr>
        <w:t>　　　　二、猫粮罐头行业劣势</w:t>
      </w:r>
      <w:r>
        <w:rPr>
          <w:rFonts w:hint="eastAsia"/>
        </w:rPr>
        <w:br/>
      </w:r>
      <w:r>
        <w:rPr>
          <w:rFonts w:hint="eastAsia"/>
        </w:rPr>
        <w:t>　　　　三、猫粮罐头市场机会</w:t>
      </w:r>
      <w:r>
        <w:rPr>
          <w:rFonts w:hint="eastAsia"/>
        </w:rPr>
        <w:br/>
      </w:r>
      <w:r>
        <w:rPr>
          <w:rFonts w:hint="eastAsia"/>
        </w:rPr>
        <w:t>　　　　四、猫粮罐头市场威胁</w:t>
      </w:r>
      <w:r>
        <w:rPr>
          <w:rFonts w:hint="eastAsia"/>
        </w:rPr>
        <w:br/>
      </w:r>
      <w:r>
        <w:rPr>
          <w:rFonts w:hint="eastAsia"/>
        </w:rPr>
        <w:t>　　第二节 猫粮罐头行业风险及对策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2025-2031年中国猫粮罐头行业前景与发展趋势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2024-2025年猫粮罐头行业发展环境分析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一、猫粮罐头行业主管部门与监管体制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二、猫粮罐头行业主要法律法规及政策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三、猫粮罐头行业标准与质量监管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2025-2031年猫粮罐头行业发展趋势与方向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2025-2031年猫粮罐头行业发展潜力与机遇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猫粮罐头行业研究结论与建议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(中⋅智林)猫粮罐头行业发展建议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猫粮罐头行业历程</w:t>
      </w:r>
      <w:r>
        <w:rPr>
          <w:rFonts w:hint="eastAsia"/>
        </w:rPr>
        <w:br/>
      </w:r>
      <w:r>
        <w:rPr>
          <w:rFonts w:hint="eastAsia"/>
        </w:rPr>
        <w:t>　　图表 猫粮罐头行业生命周期</w:t>
      </w:r>
      <w:r>
        <w:rPr>
          <w:rFonts w:hint="eastAsia"/>
        </w:rPr>
        <w:br/>
      </w:r>
      <w:r>
        <w:rPr>
          <w:rFonts w:hint="eastAsia"/>
        </w:rPr>
        <w:t>　　图表 猫粮罐头行业产业链分析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2019-2024年猫粮罐头行业市场容量分析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2019-2024年中国猫粮罐头市场需求量及增速统计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2024年中国猫粮罐头行业需求领域分布格局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2019-2024年中国猫粮罐头进口金额分析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2019-2024年中国猫粮罐头出口数量分析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2019-2024年中国猫粮罐头出口金额分析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2024年中国猫粮罐头进口国家及地区分析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2024年中国猫粮罐头出口国家及地区分析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2019-2024年中国猫粮罐头行业企业平均规模情况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**地区猫粮罐头市场规模及增长情况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**地区猫粮罐头市场规模及增长情况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**地区猫粮罐头行业市场需求情况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猫粮罐头重点企业（一）基本信息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猫粮罐头重点企业（一）经营情况分析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猫粮罐头重点企业（一）主要经济指标情况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猫粮罐头重点企业（二）经营情况分析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猫粮罐头重点企业（二）主要经济指标情况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猫粮罐头重点企业（二）盈利能力情况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猫粮罐头重点企业（三）经营情况分析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猫粮罐头重点企业（三）主要经济指标情况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猫粮罐头重点企业（三）成长能力情况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2025-2031年中国猫粮罐头行业产能预测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2025-2031年中国猫粮罐头行业产量预测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2025-2031年中国猫粮罐头市场需求量预测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2025-2031年中国猫粮罐头行业供需平衡预测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2025-2031年中国猫粮罐头市场容量预测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2025-2031年中国猫粮罐头市场规模预测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2025-2031年中国猫粮罐头市场前景分析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2025-2031年中国猫粮罐头发展趋势预测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b649cab674f14" w:history="1">
        <w:r>
          <w:rPr>
            <w:rStyle w:val="Hyperlink"/>
          </w:rPr>
          <w:t>2025-2031年中国猫粮罐头行业发展调研与前景趋势预测报告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b649cab674f14" w:history="1">
        <w:r>
          <w:rPr>
            <w:rStyle w:val="Hyperlink"/>
          </w:rPr>
          <w:t>https://www.20087.com/0/19/MaoLiangGuanTouFaZhanQianJingFenXi.html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56a8cd6264ae4" w:history="1">
      <w:r>
        <w:rPr>
          <w:rStyle w:val="Hyperlink"/>
        </w:rPr>
        <w:t>2025-2031年中国猫粮罐头行业发展调研与前景趋势预测报告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aoLiangGuanTouFaZhanQianJingFenXi.html" TargetMode="External" Id="R30ab649cab6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aoLiangGuanTouFaZhanQianJingFenXi.html" TargetMode="External" Id="Rfdd56a8cd626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2025-09-10T07:30:49Z</dcterms:created>
  <dcterms:modified xsi:type="dcterms:W3CDTF">2025-09-10T08:30:49Z</dcterms:modified>
  <dc:subject>2025-2031年中国猫粮罐头行业发展调研与前景趋势预测报告</dc:subject>
  <dc:title>2025-2031年中国猫粮罐头行业发展调研与前景趋势预测报告</dc:title>
  <cp:keywords>2025-2031年中国猫粮罐头行业发展调研与前景趋势预测报告</cp:keywords>
  <dc:description>2025-2031年中国猫粮罐头行业发展调研与前景趋势预测报告</dc:description>
</cp:coreProperties>
</file>