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1bec9db9a452c" w:history="1">
              <w:r>
                <w:rPr>
                  <w:rStyle w:val="Hyperlink"/>
                </w:rPr>
                <w:t>中国羊奶粉行业发展调研与市场前景预测报告（2025-2031年）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1bec9db9a452c" w:history="1">
              <w:r>
                <w:rPr>
                  <w:rStyle w:val="Hyperlink"/>
                </w:rPr>
                <w:t>中国羊奶粉行业发展调研与市场前景预测报告（2025-2031年）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1bec9db9a452c" w:history="1">
                <w:r>
                  <w:rPr>
                    <w:rStyle w:val="Hyperlink"/>
                  </w:rPr>
                  <w:t>https://www.20087.com/0/39/YangNaiFenShiChangXuQiuFenXiYuFa.html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粉是乳制品市场的一支新兴力量，近年来在全球范围内展现出强劲的增长势头。相较于牛奶粉，羊奶粉因其易于消化吸收、过敏反应较低等特性，受到婴幼儿配方奶和成人健康饮品市场的青睐。同时，随着羊奶粉生产工艺的提升和营养成分的深入研究，其营养价值和功能性得到进一步挖掘，如含有更多有益脂肪酸和免疫成分，满足了消费者对高品质乳制品的需求。</w:t>
      </w:r>
      <w:r>
        <w:rPr>
          <w:rFonts w:hint="eastAsia"/>
        </w:rPr>
        <w:br/>
      </w:r>
      <w:r>
        <w:rPr>
          <w:rFonts w:hint="eastAsia"/>
        </w:rPr>
        <w:t>　　未来，羊奶粉的发展趋势将更加注重营养价值和产品创新。一方面，通过科研投入，深入研究羊奶粉的营养成分和健康功效，开发更多具有特定健康功能的产品，如强化免疫力、促进脑部发育的羊奶粉。另一方面，产品创新将涵盖口味、包装、食用场景等多方面，如开发即饮型羊奶饮料、羊奶冰淇淋，以及适用于不同年龄层和健康状况的羊奶粉产品线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1bec9db9a452c" w:history="1">
        <w:r>
          <w:rPr>
            <w:rStyle w:val="Hyperlink"/>
          </w:rPr>
          <w:t>中国羊奶粉行业发展调研与市场前景预测报告（2025-2031年）</w:t>
        </w:r>
      </w:hyperlink>
      <w:r>
        <w:rPr>
          <w:rFonts w:hint="eastAsia"/>
        </w:rPr>
        <w:t>》依托多年行业监测数据，结合羊奶粉行业现状与未来前景，系统分析了羊奶粉市场需求、市场规模、产业链结构、价格机制及细分市场特征。报告对羊奶粉市场前景进行了客观评估，预测了羊奶粉行业发展趋势，并详细解读了品牌竞争格局、市场集中度及重点企业的运营表现。此外，报告通过SWOT分析识别了羊奶粉行业机遇与潜在风险，为投资者和决策者提供了科学、规范的战略建议，助力把握羊奶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羊奶粉行业相关概述</w:t>
      </w:r>
      <w:r>
        <w:rPr>
          <w:rFonts w:hint="eastAsia"/>
        </w:rPr>
        <w:br/>
      </w:r>
      <w:r>
        <w:rPr>
          <w:rFonts w:hint="eastAsia"/>
        </w:rPr>
        <w:t>　　第一节 羊奶粉行业定义</w:t>
      </w:r>
      <w:r>
        <w:rPr>
          <w:rFonts w:hint="eastAsia"/>
        </w:rPr>
        <w:br/>
      </w:r>
      <w:r>
        <w:rPr>
          <w:rFonts w:hint="eastAsia"/>
        </w:rPr>
        <w:t>　　第二节 羊奶粉发展历程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中国羊奶粉行业运行环境分析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2025年中国羊奶粉行业社会环境分析</w:t>
      </w:r>
      <w:r>
        <w:rPr>
          <w:rFonts w:hint="eastAsia"/>
        </w:rPr>
        <w:br/>
      </w:r>
      <w:r>
        <w:rPr>
          <w:rFonts w:hint="eastAsia"/>
        </w:rPr>
        <w:t>　　第三节 2025年羊奶粉技术环境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全球羊奶粉行业发展分析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2020-2025年全球羊奶粉市场分析</w:t>
      </w:r>
      <w:r>
        <w:rPr>
          <w:rFonts w:hint="eastAsia"/>
        </w:rPr>
        <w:br/>
      </w:r>
      <w:r>
        <w:rPr>
          <w:rFonts w:hint="eastAsia"/>
        </w:rPr>
        <w:t>　　　　一、全球羊奶粉市场分析</w:t>
      </w:r>
      <w:r>
        <w:rPr>
          <w:rFonts w:hint="eastAsia"/>
        </w:rPr>
        <w:br/>
      </w:r>
      <w:r>
        <w:rPr>
          <w:rFonts w:hint="eastAsia"/>
        </w:rPr>
        <w:t>　　　　二、全球羊奶粉市场需求分析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2020-2025年全球部分地区羊奶粉市场发展分析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中国羊奶粉行业发展现状分析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2020-2025年羊奶粉行业发展现状</w:t>
      </w:r>
      <w:r>
        <w:rPr>
          <w:rFonts w:hint="eastAsia"/>
        </w:rPr>
        <w:br/>
      </w:r>
      <w:r>
        <w:rPr>
          <w:rFonts w:hint="eastAsia"/>
        </w:rPr>
        <w:t>　　　　一、羊奶粉行业发展概况</w:t>
      </w:r>
      <w:r>
        <w:rPr>
          <w:rFonts w:hint="eastAsia"/>
        </w:rPr>
        <w:br/>
      </w:r>
      <w:r>
        <w:rPr>
          <w:rFonts w:hint="eastAsia"/>
        </w:rPr>
        <w:t>　　　　二、羊奶粉行业生产状况分析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2020-2025年羊奶粉企业发展分析</w:t>
      </w:r>
      <w:r>
        <w:rPr>
          <w:rFonts w:hint="eastAsia"/>
        </w:rPr>
        <w:br/>
      </w:r>
      <w:r>
        <w:rPr>
          <w:rFonts w:hint="eastAsia"/>
        </w:rPr>
        <w:t>　　第三节 2020-2025年羊奶粉行业经济运行分析</w:t>
      </w:r>
      <w:r>
        <w:rPr>
          <w:rFonts w:hint="eastAsia"/>
        </w:rPr>
        <w:br/>
      </w:r>
      <w:r>
        <w:rPr>
          <w:rFonts w:hint="eastAsia"/>
        </w:rPr>
        <w:t>　　第四节 2020-2025年羊奶粉市场发展分析</w:t>
      </w:r>
      <w:r>
        <w:rPr>
          <w:rFonts w:hint="eastAsia"/>
        </w:rPr>
        <w:br/>
      </w:r>
      <w:r>
        <w:rPr>
          <w:rFonts w:hint="eastAsia"/>
        </w:rPr>
        <w:t>　　第五节 羊奶粉行业面临的挑战及发展建议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中国羊奶粉消费市场分析</w:t>
      </w:r>
      <w:r>
        <w:rPr>
          <w:rFonts w:hint="eastAsia"/>
        </w:rPr>
        <w:br/>
      </w:r>
      <w:r>
        <w:rPr>
          <w:rFonts w:hint="eastAsia"/>
        </w:rPr>
        <w:t>　　第一节 2020-2025年羊奶粉客户特征分析</w:t>
      </w:r>
      <w:r>
        <w:rPr>
          <w:rFonts w:hint="eastAsia"/>
        </w:rPr>
        <w:br/>
      </w:r>
      <w:r>
        <w:rPr>
          <w:rFonts w:hint="eastAsia"/>
        </w:rPr>
        <w:t>　　第二节 2020-2025年羊奶粉客户对羊奶粉选择的调查</w:t>
      </w:r>
      <w:r>
        <w:rPr>
          <w:rFonts w:hint="eastAsia"/>
        </w:rPr>
        <w:br/>
      </w:r>
      <w:r>
        <w:rPr>
          <w:rFonts w:hint="eastAsia"/>
        </w:rPr>
        <w:t>　　第三节 2020-2025年羊奶粉行业影响客户选购因素分析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2020-2025年羊奶粉市场客户费渠道分析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中国羊奶粉行业市场营销战略分析</w:t>
      </w:r>
      <w:r>
        <w:rPr>
          <w:rFonts w:hint="eastAsia"/>
        </w:rPr>
        <w:br/>
      </w:r>
      <w:r>
        <w:rPr>
          <w:rFonts w:hint="eastAsia"/>
        </w:rPr>
        <w:t>　　第一节 羊奶粉企业营销分析</w:t>
      </w:r>
      <w:r>
        <w:rPr>
          <w:rFonts w:hint="eastAsia"/>
        </w:rPr>
        <w:br/>
      </w:r>
      <w:r>
        <w:rPr>
          <w:rFonts w:hint="eastAsia"/>
        </w:rPr>
        <w:t>　　　　一、羊奶粉市场营销现状</w:t>
      </w:r>
      <w:r>
        <w:rPr>
          <w:rFonts w:hint="eastAsia"/>
        </w:rPr>
        <w:br/>
      </w:r>
      <w:r>
        <w:rPr>
          <w:rFonts w:hint="eastAsia"/>
        </w:rPr>
        <w:t>　　　　二、羊奶粉品牌成功因素分析</w:t>
      </w:r>
      <w:r>
        <w:rPr>
          <w:rFonts w:hint="eastAsia"/>
        </w:rPr>
        <w:br/>
      </w:r>
      <w:r>
        <w:rPr>
          <w:rFonts w:hint="eastAsia"/>
        </w:rPr>
        <w:t>　　　　三、羊奶粉企业营销战略研究</w:t>
      </w:r>
      <w:r>
        <w:rPr>
          <w:rFonts w:hint="eastAsia"/>
        </w:rPr>
        <w:br/>
      </w:r>
      <w:r>
        <w:rPr>
          <w:rFonts w:hint="eastAsia"/>
        </w:rPr>
        <w:t>　　第二节 羊奶粉营销渠道分析</w:t>
      </w:r>
      <w:r>
        <w:rPr>
          <w:rFonts w:hint="eastAsia"/>
        </w:rPr>
        <w:br/>
      </w:r>
      <w:r>
        <w:rPr>
          <w:rFonts w:hint="eastAsia"/>
        </w:rPr>
        <w:t>　　　　一、羊奶粉销售渠道构成</w:t>
      </w:r>
      <w:r>
        <w:rPr>
          <w:rFonts w:hint="eastAsia"/>
        </w:rPr>
        <w:br/>
      </w:r>
      <w:r>
        <w:rPr>
          <w:rFonts w:hint="eastAsia"/>
        </w:rPr>
        <w:t>　　　　二、羊奶粉营销渠道策略分析</w:t>
      </w:r>
      <w:r>
        <w:rPr>
          <w:rFonts w:hint="eastAsia"/>
        </w:rPr>
        <w:br/>
      </w:r>
      <w:r>
        <w:rPr>
          <w:rFonts w:hint="eastAsia"/>
        </w:rPr>
        <w:t>　　第三节 羊奶粉行业营销策略分析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2020-2025年中国羊奶粉行业数据监测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中国羊奶粉药品行业发展分析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2020-2025年羊奶粉行业发展现状</w:t>
      </w:r>
      <w:r>
        <w:rPr>
          <w:rFonts w:hint="eastAsia"/>
        </w:rPr>
        <w:br/>
      </w:r>
      <w:r>
        <w:rPr>
          <w:rFonts w:hint="eastAsia"/>
        </w:rPr>
        <w:t>　　第二节 2020-2025年羊奶粉市场供需分析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中国羊奶粉行业发展分析</w:t>
      </w:r>
      <w:r>
        <w:rPr>
          <w:rFonts w:hint="eastAsia"/>
        </w:rPr>
        <w:br/>
      </w:r>
      <w:r>
        <w:rPr>
          <w:rFonts w:hint="eastAsia"/>
        </w:rPr>
        <w:t>　　第一节 2020-2025年羊奶粉市场发展分析</w:t>
      </w:r>
      <w:r>
        <w:rPr>
          <w:rFonts w:hint="eastAsia"/>
        </w:rPr>
        <w:br/>
      </w:r>
      <w:r>
        <w:rPr>
          <w:rFonts w:hint="eastAsia"/>
        </w:rPr>
        <w:t>　　　　一、羊奶粉发展分析</w:t>
      </w:r>
      <w:r>
        <w:rPr>
          <w:rFonts w:hint="eastAsia"/>
        </w:rPr>
        <w:br/>
      </w:r>
      <w:r>
        <w:rPr>
          <w:rFonts w:hint="eastAsia"/>
        </w:rPr>
        <w:t>　　　　二、羊奶粉市场发展有利因素分析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三、羊奶粉市场消费特点分析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2020-2025年羊奶粉行业存在的问题及对策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中国羊奶粉行业竞争格局分析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2020-2025年羊奶粉行业竞争结构分析</w:t>
      </w:r>
      <w:r>
        <w:rPr>
          <w:rFonts w:hint="eastAsia"/>
        </w:rPr>
        <w:br/>
      </w:r>
      <w:r>
        <w:rPr>
          <w:rFonts w:hint="eastAsia"/>
        </w:rPr>
        <w:t>　　　　一、羊奶粉种类品牌竞争</w:t>
      </w:r>
      <w:r>
        <w:rPr>
          <w:rFonts w:hint="eastAsia"/>
        </w:rPr>
        <w:br/>
      </w:r>
      <w:r>
        <w:rPr>
          <w:rFonts w:hint="eastAsia"/>
        </w:rPr>
        <w:t>　　　　二、羊奶粉技术工艺创新竞争</w:t>
      </w:r>
      <w:r>
        <w:rPr>
          <w:rFonts w:hint="eastAsia"/>
        </w:rPr>
        <w:br/>
      </w:r>
      <w:r>
        <w:rPr>
          <w:rFonts w:hint="eastAsia"/>
        </w:rPr>
        <w:t>　　　　三、羊奶粉销售渠道竞争</w:t>
      </w:r>
      <w:r>
        <w:rPr>
          <w:rFonts w:hint="eastAsia"/>
        </w:rPr>
        <w:br/>
      </w:r>
      <w:r>
        <w:rPr>
          <w:rFonts w:hint="eastAsia"/>
        </w:rPr>
        <w:t>　　第二节 2020-2025年羊奶粉区域市场格局分析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中国羊奶粉市场竞争分析</w:t>
      </w:r>
      <w:r>
        <w:rPr>
          <w:rFonts w:hint="eastAsia"/>
        </w:rPr>
        <w:br/>
      </w:r>
      <w:r>
        <w:rPr>
          <w:rFonts w:hint="eastAsia"/>
        </w:rPr>
        <w:t>　　第一节 2020-2025年羊奶粉行业集中度分析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2020-2025年羊奶粉市场竞争分析</w:t>
      </w:r>
      <w:r>
        <w:rPr>
          <w:rFonts w:hint="eastAsia"/>
        </w:rPr>
        <w:br/>
      </w:r>
      <w:r>
        <w:rPr>
          <w:rFonts w:hint="eastAsia"/>
        </w:rPr>
        <w:t>　　第三节 主要品牌分析</w:t>
      </w:r>
      <w:r>
        <w:rPr>
          <w:rFonts w:hint="eastAsia"/>
        </w:rPr>
        <w:br/>
      </w:r>
      <w:r>
        <w:rPr>
          <w:rFonts w:hint="eastAsia"/>
        </w:rPr>
        <w:t>　　　　一、卡洛塔尼（Kariliome）</w:t>
      </w:r>
      <w:r>
        <w:rPr>
          <w:rFonts w:hint="eastAsia"/>
        </w:rPr>
        <w:br/>
      </w:r>
      <w:r>
        <w:rPr>
          <w:rFonts w:hint="eastAsia"/>
        </w:rPr>
        <w:t>　　　　二、适宝康（Capricare）</w:t>
      </w:r>
      <w:r>
        <w:rPr>
          <w:rFonts w:hint="eastAsia"/>
        </w:rPr>
        <w:br/>
      </w:r>
      <w:r>
        <w:rPr>
          <w:rFonts w:hint="eastAsia"/>
        </w:rPr>
        <w:t>　　　　三、红星美羚</w:t>
      </w:r>
      <w:r>
        <w:rPr>
          <w:rFonts w:hint="eastAsia"/>
        </w:rPr>
        <w:br/>
      </w:r>
      <w:r>
        <w:rPr>
          <w:rFonts w:hint="eastAsia"/>
        </w:rPr>
        <w:t>　　　　四、美可高特</w:t>
      </w:r>
      <w:r>
        <w:rPr>
          <w:rFonts w:hint="eastAsia"/>
        </w:rPr>
        <w:br/>
      </w:r>
      <w:r>
        <w:rPr>
          <w:rFonts w:hint="eastAsia"/>
        </w:rPr>
        <w:t>　　　　五、关山</w:t>
      </w:r>
      <w:r>
        <w:rPr>
          <w:rFonts w:hint="eastAsia"/>
        </w:rPr>
        <w:br/>
      </w:r>
      <w:r>
        <w:rPr>
          <w:rFonts w:hint="eastAsia"/>
        </w:rPr>
        <w:t>　　　　六、御宝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中国羊奶粉行业发展前景分析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2025-2031年羊奶粉市场发展前景分析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一、2025-2031年羊奶粉市场发展潜力分析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二、2025-2031年羊奶粉市场发展前景分析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2025-2031年羊奶粉产品市场发展前景分析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中国羊奶粉行业发展趋势分析</w:t>
      </w:r>
      <w:r>
        <w:rPr>
          <w:rFonts w:hint="eastAsia"/>
        </w:rPr>
        <w:br/>
      </w:r>
      <w:r>
        <w:rPr>
          <w:rFonts w:hint="eastAsia"/>
        </w:rPr>
        <w:t>　　第一节 对羊奶粉市场发展预测</w:t>
      </w:r>
      <w:r>
        <w:rPr>
          <w:rFonts w:hint="eastAsia"/>
        </w:rPr>
        <w:br/>
      </w:r>
      <w:r>
        <w:rPr>
          <w:rFonts w:hint="eastAsia"/>
        </w:rPr>
        <w:t>　　第二节 2025-2031年羊奶粉市场发展趋势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中国羊奶粉行业发展战略研究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一、羊奶粉价格策略分析</w:t>
      </w:r>
      <w:r>
        <w:rPr>
          <w:rFonts w:hint="eastAsia"/>
        </w:rPr>
        <w:br/>
      </w:r>
      <w:r>
        <w:rPr>
          <w:rFonts w:hint="eastAsia"/>
        </w:rPr>
        <w:t>　　　　二、羊奶粉渠道策略分析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对我国羊奶粉品牌的战略思考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二、羊奶粉实施品牌战略的意义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四、我国羊奶粉企业的品牌战略</w:t>
      </w:r>
      <w:r>
        <w:rPr>
          <w:rFonts w:hint="eastAsia"/>
        </w:rPr>
        <w:br/>
      </w:r>
      <w:r>
        <w:rPr>
          <w:rFonts w:hint="eastAsia"/>
        </w:rPr>
        <w:t>　　　　五、羊奶粉品牌战略管理的策略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中⋅智⋅林⋅　羊奶粉企业经营管理策略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1bec9db9a452c" w:history="1">
        <w:r>
          <w:rPr>
            <w:rStyle w:val="Hyperlink"/>
          </w:rPr>
          <w:t>中国羊奶粉行业发展调研与市场前景预测报告（2025-2031年）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1bec9db9a452c" w:history="1">
        <w:r>
          <w:rPr>
            <w:rStyle w:val="Hyperlink"/>
          </w:rPr>
          <w:t>https://www.20087.com/0/39/YangNaiFenShiChangXuQiuFenXiYuFa.html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羊奶粉十大名牌排行榜、中国最好羊奶粉第一名、羊奶粉什么品牌最好最安全、羊奶粉卖给老人营销手段、羊奶粉和牛奶粉的区别、常喝羊奶粉十大好处、羊奶粉哪个品牌好、奶粉口碑最好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8154da3a34e7b" w:history="1">
      <w:r>
        <w:rPr>
          <w:rStyle w:val="Hyperlink"/>
        </w:rPr>
        <w:t>中国羊奶粉行业发展调研与市场前景预测报告（2025-2031年）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angNaiFenShiChangXuQiuFenXiYuFa.html" TargetMode="External" Id="R8fd1bec9db9a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angNaiFenShiChangXuQiuFenXiYuFa.html" TargetMode="External" Id="Rc478154da3a3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2025-02-17T04:33:00Z</dcterms:created>
  <dcterms:modified xsi:type="dcterms:W3CDTF">2025-02-17T05:33:00Z</dcterms:modified>
  <dc:subject>中国羊奶粉行业发展调研与市场前景预测报告（2025-2031年）</dc:subject>
  <dc:title>中国羊奶粉行业发展调研与市场前景预测报告（2025-2031年）</dc:title>
  <cp:keywords>中国羊奶粉行业发展调研与市场前景预测报告（2025-2031年）</cp:keywords>
  <dc:description>中国羊奶粉行业发展调研与市场前景预测报告（2025-2031年）</dc:description>
</cp:coreProperties>
</file>