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7aafb87264427" w:history="1">
              <w:r>
                <w:rPr>
                  <w:rStyle w:val="Hyperlink"/>
                </w:rPr>
                <w:t>2025-2031年中国雪梨市场现状与前景趋势报告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7aafb87264427" w:history="1">
              <w:r>
                <w:rPr>
                  <w:rStyle w:val="Hyperlink"/>
                </w:rPr>
                <w:t>2025-2031年中国雪梨市场现状与前景趋势报告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7aafb87264427" w:history="1">
                <w:r>
                  <w:rPr>
                    <w:rStyle w:val="Hyperlink"/>
                  </w:rPr>
                  <w:t>https://www.20087.com/0/89/XueLiDeQianJingQuShi.html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梨是传统药食同源水果，近年来在鲜食消费与深加工领域同步拓展。主产区依托气候与土壤优势，推广优质品种（如雪花梨、鸭梨、砀山酥梨等），并通过标准化果园管理提升果实糖度、脆度及耐储性。在流通环节，冷链物流与分级包装技术的普及显著延长了雪梨的货架期，使其从区域性特产逐步走向全国市场。消费端对雪梨的认知已超越单纯水果范畴，更多关联润肺止咳、清热生津等健康功效，推动其在秋冬季节成为家庭常备食材。同时，雪梨汁、梨膏、冻干梨片等加工产品在商超与电商渠道快速增长，形成鲜销与加工并行的产业格局。</w:t>
      </w:r>
      <w:r>
        <w:rPr>
          <w:rFonts w:hint="eastAsia"/>
        </w:rPr>
        <w:br/>
      </w:r>
      <w:r>
        <w:rPr>
          <w:rFonts w:hint="eastAsia"/>
        </w:rPr>
        <w:t>　　未来，雪梨产业将围绕品质提升、功能挖掘与产业链延伸三大方向深化发展。在种植端，抗病品种选育、水肥智能调控及绿色防控技术的应用将增强稳产能力与果实一致性。在加工领域，低温浓缩、非热杀菌等工艺将进一步保留雪梨的活性成分与风味，支撑高端功能性饮品与健康零食开发。消费场景方面，雪梨有望通过“药食同源”认证与营养标签强化其健康属性，融入养生茶饮、即食炖品及儿童辅食等新兴品类。此外，文旅融合模式（如梨花节、采摘体验）将提升产区综合收益，推动雪梨从农产品向文化消费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7aafb87264427" w:history="1">
        <w:r>
          <w:rPr>
            <w:rStyle w:val="Hyperlink"/>
          </w:rPr>
          <w:t>2025-2031年中国雪梨市场现状与前景趋势报告</w:t>
        </w:r>
      </w:hyperlink>
      <w:r>
        <w:rPr>
          <w:rFonts w:hint="eastAsia"/>
        </w:rPr>
        <w:t>》依托权威数据资源和长期市场监测，对雪梨市场现状进行了系统分析，并结合雪梨行业特点对未来发展趋势作出科学预判。报告深入探讨了雪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雪梨行业概述</w:t>
      </w:r>
      <w:r>
        <w:rPr>
          <w:rFonts w:hint="eastAsia"/>
        </w:rPr>
        <w:br/>
      </w:r>
      <w:r>
        <w:rPr>
          <w:rFonts w:hint="eastAsia"/>
        </w:rPr>
        <w:t>　　第一节 雪梨定义与分类</w:t>
      </w:r>
      <w:r>
        <w:rPr>
          <w:rFonts w:hint="eastAsia"/>
        </w:rPr>
        <w:br/>
      </w:r>
      <w:r>
        <w:rPr>
          <w:rFonts w:hint="eastAsia"/>
        </w:rPr>
        <w:t>　　第二节 雪梨应用领域</w:t>
      </w:r>
      <w:r>
        <w:rPr>
          <w:rFonts w:hint="eastAsia"/>
        </w:rPr>
        <w:br/>
      </w:r>
      <w:r>
        <w:rPr>
          <w:rFonts w:hint="eastAsia"/>
        </w:rPr>
        <w:t>　　第三节 雪梨行业经济指标分析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一、国内雪梨产能及利用情况</w:t>
      </w:r>
      <w:r>
        <w:rPr>
          <w:rFonts w:hint="eastAsia"/>
        </w:rPr>
        <w:br/>
      </w:r>
      <w:r>
        <w:rPr>
          <w:rFonts w:hint="eastAsia"/>
        </w:rPr>
        <w:t>　　　　二、雪梨产能扩张与投资动态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三、2025-2031年雪梨产量预测</w:t>
      </w:r>
      <w:r>
        <w:rPr>
          <w:rFonts w:hint="eastAsia"/>
        </w:rPr>
        <w:br/>
      </w:r>
      <w:r>
        <w:rPr>
          <w:rFonts w:hint="eastAsia"/>
        </w:rPr>
        <w:t>　　第三节 2025-2031年雪梨市场需求与销售分析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一、2024-2025年雪梨行业需求现状</w:t>
      </w:r>
      <w:r>
        <w:rPr>
          <w:rFonts w:hint="eastAsia"/>
        </w:rPr>
        <w:br/>
      </w:r>
      <w:r>
        <w:rPr>
          <w:rFonts w:hint="eastAsia"/>
        </w:rPr>
        <w:t>　　　　二、雪梨客户群体与需求特点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国内外雪梨行业技术差异与原因</w:t>
      </w:r>
      <w:r>
        <w:rPr>
          <w:rFonts w:hint="eastAsia"/>
        </w:rPr>
        <w:br/>
      </w:r>
      <w:r>
        <w:rPr>
          <w:rFonts w:hint="eastAsia"/>
        </w:rPr>
        <w:t>　　第三节 雪梨行业技术发展方向、趋势预测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2019-2024年中国雪梨行业进出口情况分析</w:t>
      </w:r>
      <w:r>
        <w:rPr>
          <w:rFonts w:hint="eastAsia"/>
        </w:rPr>
        <w:br/>
      </w:r>
      <w:r>
        <w:rPr>
          <w:rFonts w:hint="eastAsia"/>
        </w:rPr>
        <w:t>　　第一节 雪梨行业进口情况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2019-2024年中国雪梨行业规模情况</w:t>
      </w:r>
      <w:r>
        <w:rPr>
          <w:rFonts w:hint="eastAsia"/>
        </w:rPr>
        <w:br/>
      </w:r>
      <w:r>
        <w:rPr>
          <w:rFonts w:hint="eastAsia"/>
        </w:rPr>
        <w:t>　　　　一、雪梨行业企业数量规模</w:t>
      </w:r>
      <w:r>
        <w:rPr>
          <w:rFonts w:hint="eastAsia"/>
        </w:rPr>
        <w:br/>
      </w:r>
      <w:r>
        <w:rPr>
          <w:rFonts w:hint="eastAsia"/>
        </w:rPr>
        <w:t>　　　　二、雪梨行业从业人员规模</w:t>
      </w:r>
      <w:r>
        <w:rPr>
          <w:rFonts w:hint="eastAsia"/>
        </w:rPr>
        <w:br/>
      </w:r>
      <w:r>
        <w:rPr>
          <w:rFonts w:hint="eastAsia"/>
        </w:rPr>
        <w:t>　　　　三、雪梨行业市场敏感性分析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2019-2024年中国雪梨行业财务能力分析</w:t>
      </w:r>
      <w:r>
        <w:rPr>
          <w:rFonts w:hint="eastAsia"/>
        </w:rPr>
        <w:br/>
      </w:r>
      <w:r>
        <w:rPr>
          <w:rFonts w:hint="eastAsia"/>
        </w:rPr>
        <w:t>　　　　一、雪梨行业盈利能力</w:t>
      </w:r>
      <w:r>
        <w:rPr>
          <w:rFonts w:hint="eastAsia"/>
        </w:rPr>
        <w:br/>
      </w:r>
      <w:r>
        <w:rPr>
          <w:rFonts w:hint="eastAsia"/>
        </w:rPr>
        <w:t>　　　　二、雪梨行业偿债能力</w:t>
      </w:r>
      <w:r>
        <w:rPr>
          <w:rFonts w:hint="eastAsia"/>
        </w:rPr>
        <w:br/>
      </w:r>
      <w:r>
        <w:rPr>
          <w:rFonts w:hint="eastAsia"/>
        </w:rPr>
        <w:t>　　　　三、雪梨行业营运能力</w:t>
      </w:r>
      <w:r>
        <w:rPr>
          <w:rFonts w:hint="eastAsia"/>
        </w:rPr>
        <w:br/>
      </w:r>
      <w:r>
        <w:rPr>
          <w:rFonts w:hint="eastAsia"/>
        </w:rPr>
        <w:t>　　　　四、雪梨行业发展能力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中国雪梨行业竞争格局分析</w:t>
      </w:r>
      <w:r>
        <w:rPr>
          <w:rFonts w:hint="eastAsia"/>
        </w:rPr>
        <w:br/>
      </w:r>
      <w:r>
        <w:rPr>
          <w:rFonts w:hint="eastAsia"/>
        </w:rPr>
        <w:t>　　第一节 雪梨行业竞争格局总览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中国雪梨行业风险与对策</w:t>
      </w:r>
      <w:r>
        <w:rPr>
          <w:rFonts w:hint="eastAsia"/>
        </w:rPr>
        <w:br/>
      </w:r>
      <w:r>
        <w:rPr>
          <w:rFonts w:hint="eastAsia"/>
        </w:rPr>
        <w:t>　　第一节 雪梨行业SWOT分析</w:t>
      </w:r>
      <w:r>
        <w:rPr>
          <w:rFonts w:hint="eastAsia"/>
        </w:rPr>
        <w:br/>
      </w:r>
      <w:r>
        <w:rPr>
          <w:rFonts w:hint="eastAsia"/>
        </w:rPr>
        <w:t>　　　　一、雪梨行业优势</w:t>
      </w:r>
      <w:r>
        <w:rPr>
          <w:rFonts w:hint="eastAsia"/>
        </w:rPr>
        <w:br/>
      </w:r>
      <w:r>
        <w:rPr>
          <w:rFonts w:hint="eastAsia"/>
        </w:rPr>
        <w:t>　　　　二、雪梨行业劣势</w:t>
      </w:r>
      <w:r>
        <w:rPr>
          <w:rFonts w:hint="eastAsia"/>
        </w:rPr>
        <w:br/>
      </w:r>
      <w:r>
        <w:rPr>
          <w:rFonts w:hint="eastAsia"/>
        </w:rPr>
        <w:t>　　　　三、雪梨市场机会</w:t>
      </w:r>
      <w:r>
        <w:rPr>
          <w:rFonts w:hint="eastAsia"/>
        </w:rPr>
        <w:br/>
      </w:r>
      <w:r>
        <w:rPr>
          <w:rFonts w:hint="eastAsia"/>
        </w:rPr>
        <w:t>　　　　四、雪梨市场威胁</w:t>
      </w:r>
      <w:r>
        <w:rPr>
          <w:rFonts w:hint="eastAsia"/>
        </w:rPr>
        <w:br/>
      </w:r>
      <w:r>
        <w:rPr>
          <w:rFonts w:hint="eastAsia"/>
        </w:rPr>
        <w:t>　　第二节 雪梨行业风险及对策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2024-2025年雪梨行业发展环境分析</w:t>
      </w:r>
      <w:r>
        <w:rPr>
          <w:rFonts w:hint="eastAsia"/>
        </w:rPr>
        <w:br/>
      </w:r>
      <w:r>
        <w:rPr>
          <w:rFonts w:hint="eastAsia"/>
        </w:rPr>
        <w:t>　　　　一、雪梨行业主管部门与监管体制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(中-智林)雪梨行业发展建议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雪梨行业类别</w:t>
      </w:r>
      <w:r>
        <w:rPr>
          <w:rFonts w:hint="eastAsia"/>
        </w:rPr>
        <w:br/>
      </w:r>
      <w:r>
        <w:rPr>
          <w:rFonts w:hint="eastAsia"/>
        </w:rPr>
        <w:t>　　图表 雪梨行业产业链调研</w:t>
      </w:r>
      <w:r>
        <w:rPr>
          <w:rFonts w:hint="eastAsia"/>
        </w:rPr>
        <w:br/>
      </w:r>
      <w:r>
        <w:rPr>
          <w:rFonts w:hint="eastAsia"/>
        </w:rPr>
        <w:t>　　图表 雪梨行业现状</w:t>
      </w:r>
      <w:r>
        <w:rPr>
          <w:rFonts w:hint="eastAsia"/>
        </w:rPr>
        <w:br/>
      </w:r>
      <w:r>
        <w:rPr>
          <w:rFonts w:hint="eastAsia"/>
        </w:rPr>
        <w:t>　　图表 雪梨行业标准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2019-2024年中国雪梨行业市场规模</w:t>
      </w:r>
      <w:r>
        <w:rPr>
          <w:rFonts w:hint="eastAsia"/>
        </w:rPr>
        <w:br/>
      </w:r>
      <w:r>
        <w:rPr>
          <w:rFonts w:hint="eastAsia"/>
        </w:rPr>
        <w:t>　　图表 2024年中国雪梨行业产能</w:t>
      </w:r>
      <w:r>
        <w:rPr>
          <w:rFonts w:hint="eastAsia"/>
        </w:rPr>
        <w:br/>
      </w:r>
      <w:r>
        <w:rPr>
          <w:rFonts w:hint="eastAsia"/>
        </w:rPr>
        <w:t>　　图表 2019-2024年中国雪梨行业产量统计</w:t>
      </w:r>
      <w:r>
        <w:rPr>
          <w:rFonts w:hint="eastAsia"/>
        </w:rPr>
        <w:br/>
      </w:r>
      <w:r>
        <w:rPr>
          <w:rFonts w:hint="eastAsia"/>
        </w:rPr>
        <w:t>　　图表 雪梨行业动态</w:t>
      </w:r>
      <w:r>
        <w:rPr>
          <w:rFonts w:hint="eastAsia"/>
        </w:rPr>
        <w:br/>
      </w:r>
      <w:r>
        <w:rPr>
          <w:rFonts w:hint="eastAsia"/>
        </w:rPr>
        <w:t>　　图表 2019-2024年中国雪梨市场需求量</w:t>
      </w:r>
      <w:r>
        <w:rPr>
          <w:rFonts w:hint="eastAsia"/>
        </w:rPr>
        <w:br/>
      </w:r>
      <w:r>
        <w:rPr>
          <w:rFonts w:hint="eastAsia"/>
        </w:rPr>
        <w:t>　　图表 2024年中国雪梨行业需求区域调研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2019-2024年中国雪梨行情</w:t>
      </w:r>
      <w:r>
        <w:rPr>
          <w:rFonts w:hint="eastAsia"/>
        </w:rPr>
        <w:br/>
      </w:r>
      <w:r>
        <w:rPr>
          <w:rFonts w:hint="eastAsia"/>
        </w:rPr>
        <w:t>　　图表 2019-2024年中国雪梨价格走势图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2019-2024年中国雪梨进口统计</w:t>
      </w:r>
      <w:r>
        <w:rPr>
          <w:rFonts w:hint="eastAsia"/>
        </w:rPr>
        <w:br/>
      </w:r>
      <w:r>
        <w:rPr>
          <w:rFonts w:hint="eastAsia"/>
        </w:rPr>
        <w:t>　　图表 2019-2024年中国雪梨出口统计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**地区雪梨市场规模</w:t>
      </w:r>
      <w:r>
        <w:rPr>
          <w:rFonts w:hint="eastAsia"/>
        </w:rPr>
        <w:br/>
      </w:r>
      <w:r>
        <w:rPr>
          <w:rFonts w:hint="eastAsia"/>
        </w:rPr>
        <w:t>　　图表 **地区雪梨行业市场需求</w:t>
      </w:r>
      <w:r>
        <w:rPr>
          <w:rFonts w:hint="eastAsia"/>
        </w:rPr>
        <w:br/>
      </w:r>
      <w:r>
        <w:rPr>
          <w:rFonts w:hint="eastAsia"/>
        </w:rPr>
        <w:t>　　图表 **地区雪梨市场调研</w:t>
      </w:r>
      <w:r>
        <w:rPr>
          <w:rFonts w:hint="eastAsia"/>
        </w:rPr>
        <w:br/>
      </w:r>
      <w:r>
        <w:rPr>
          <w:rFonts w:hint="eastAsia"/>
        </w:rPr>
        <w:t>　　图表 **地区雪梨行业市场需求分析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**地区雪梨市场规模</w:t>
      </w:r>
      <w:r>
        <w:rPr>
          <w:rFonts w:hint="eastAsia"/>
        </w:rPr>
        <w:br/>
      </w:r>
      <w:r>
        <w:rPr>
          <w:rFonts w:hint="eastAsia"/>
        </w:rPr>
        <w:t>　　图表 **地区雪梨行业市场需求</w:t>
      </w:r>
      <w:r>
        <w:rPr>
          <w:rFonts w:hint="eastAsia"/>
        </w:rPr>
        <w:br/>
      </w:r>
      <w:r>
        <w:rPr>
          <w:rFonts w:hint="eastAsia"/>
        </w:rPr>
        <w:t>　　图表 **地区雪梨市场调研</w:t>
      </w:r>
      <w:r>
        <w:rPr>
          <w:rFonts w:hint="eastAsia"/>
        </w:rPr>
        <w:br/>
      </w:r>
      <w:r>
        <w:rPr>
          <w:rFonts w:hint="eastAsia"/>
        </w:rPr>
        <w:t>　　图表 **地区雪梨行业市场需求分析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雪梨行业竞争对手分析</w:t>
      </w:r>
      <w:r>
        <w:rPr>
          <w:rFonts w:hint="eastAsia"/>
        </w:rPr>
        <w:br/>
      </w:r>
      <w:r>
        <w:rPr>
          <w:rFonts w:hint="eastAsia"/>
        </w:rPr>
        <w:t>　　图表 雪梨重点企业（一）基本信息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2025-2031年中国雪梨行业市场规模预测</w:t>
      </w:r>
      <w:r>
        <w:rPr>
          <w:rFonts w:hint="eastAsia"/>
        </w:rPr>
        <w:br/>
      </w:r>
      <w:r>
        <w:rPr>
          <w:rFonts w:hint="eastAsia"/>
        </w:rPr>
        <w:t>　　图表 雪梨行业准入条件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2025-2031年中国雪梨市场前景</w:t>
      </w:r>
      <w:r>
        <w:rPr>
          <w:rFonts w:hint="eastAsia"/>
        </w:rPr>
        <w:br/>
      </w:r>
      <w:r>
        <w:rPr>
          <w:rFonts w:hint="eastAsia"/>
        </w:rPr>
        <w:t>　　图表 2025-2031年中国雪梨行业风险分析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7aafb87264427" w:history="1">
        <w:r>
          <w:rPr>
            <w:rStyle w:val="Hyperlink"/>
          </w:rPr>
          <w:t>2025-2031年中国雪梨市场现状与前景趋势报告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7aafb87264427" w:history="1">
        <w:r>
          <w:rPr>
            <w:rStyle w:val="Hyperlink"/>
          </w:rPr>
          <w:t>https://www.20087.com/0/89/XueLiDeQianJingQuShi.html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梨最惊艳十张照片、雪梨和什么搭配煮水可以润肺止咳、雪梨炖什么止咳化痰效果最好、雪梨的功效与作用、雪梨水果、雪梨炖什么止咳化痰效果最好、雪梨功效作用与主治、雪梨老师、秋天吃梨生吃好,还是熟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1b793162c4c31" w:history="1">
      <w:r>
        <w:rPr>
          <w:rStyle w:val="Hyperlink"/>
        </w:rPr>
        <w:t>2025-2031年中国雪梨市场现状与前景趋势报告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ueLiDeQianJingQuShi.html" TargetMode="External" Id="R4437aafb8726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ueLiDeQianJingQuShi.html" TargetMode="External" Id="R1911b793162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2025-10-17T23:24:42Z</dcterms:created>
  <dcterms:modified xsi:type="dcterms:W3CDTF">2025-10-18T00:24:42Z</dcterms:modified>
  <dc:subject>2025-2031年中国雪梨市场现状与前景趋势报告</dc:subject>
  <dc:title>2025-2031年中国雪梨市场现状与前景趋势报告</dc:title>
  <cp:keywords>2025-2031年中国雪梨市场现状与前景趋势报告</cp:keywords>
  <dc:description>2025-2031年中国雪梨市场现状与前景趋势报告</dc:description>
</cp:coreProperties>
</file>