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2369faa8149c8" w:history="1">
              <w:r>
                <w:rPr>
                  <w:rStyle w:val="Hyperlink"/>
                </w:rPr>
                <w:t>2025-2031年中国魔芋加工发展现状与前景分析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2369faa8149c8" w:history="1">
              <w:r>
                <w:rPr>
                  <w:rStyle w:val="Hyperlink"/>
                </w:rPr>
                <w:t>2025-2031年中国魔芋加工发展现状与前景分析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2369faa8149c8" w:history="1">
                <w:r>
                  <w:rPr>
                    <w:rStyle w:val="Hyperlink"/>
                  </w:rPr>
                  <w:t>https://www.20087.com/0/99/MoYuJiaGongQianJing.html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是一种富含膳食纤维的天然植物，其加工制品在食品工业中有着广泛的应用，如魔芋丝、魔芋豆腐、魔芋粉等。近年来，随着人们对健康饮食的关注度不断提高，魔芋制品因其低热量、高纤维的特点而受到消费者的青睐。目前，魔芋加工企业主要集中在亚洲地区，尤其是中国和日本，已经形成了较为成熟的产业链条。然而，由于魔芋种植区域有限且易受气候影响，原材料供应的稳定性和品质一致性仍是制约行业发展的重要因素。为此，企业不断探索新的种植技术和加工工艺，以提高产量和产品质量。</w:t>
      </w:r>
      <w:r>
        <w:rPr>
          <w:rFonts w:hint="eastAsia"/>
        </w:rPr>
        <w:br/>
      </w:r>
      <w:r>
        <w:rPr>
          <w:rFonts w:hint="eastAsia"/>
        </w:rPr>
        <w:t>　　未来，魔芋加工行业的发展将更加注重科技创新和市场拓展。一方面，通过基因改良和精准农业技术的应用，可以提高魔芋的产量和抗病能力，保障原材料的稳定供应。此外，深入研究魔芋中的活性成分及其生理功能，开发出更多高附加值的健康食品和保健品，将成为未来的发展趋势。例如，利用魔芋中的葡甘露聚糖开发功能性饮料、膳食补充剂等产品，满足不同消费群体的需求。另一方面，随着全球健康食品市场的持续扩大，魔芋制品的国际市场份额有望进一步提升。企业可以通过加强品牌建设和国际合作，开拓海外市场，提升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2369faa8149c8" w:history="1">
        <w:r>
          <w:rPr>
            <w:rStyle w:val="Hyperlink"/>
          </w:rPr>
          <w:t>2025-2031年中国魔芋加工发展现状与前景分析</w:t>
        </w:r>
      </w:hyperlink>
      <w:r>
        <w:rPr>
          <w:rFonts w:hint="eastAsia"/>
        </w:rPr>
        <w:t>》基于权威数据资源和长期市场监测数据库，对中国魔芋加工市场进行了深入调研。报告全面剖析了魔芋加工市场现状，科学预判了行业未来趋势，并深入挖掘了魔芋加工行业的投资价值。此外，报告还针对魔芋加工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魔芋加工行业概述</w:t>
      </w:r>
      <w:r>
        <w:rPr>
          <w:rFonts w:hint="eastAsia"/>
        </w:rPr>
        <w:br/>
      </w:r>
      <w:r>
        <w:rPr>
          <w:rFonts w:hint="eastAsia"/>
        </w:rPr>
        <w:t>　　第一节 魔芋加工定义与分类</w:t>
      </w:r>
      <w:r>
        <w:rPr>
          <w:rFonts w:hint="eastAsia"/>
        </w:rPr>
        <w:br/>
      </w:r>
      <w:r>
        <w:rPr>
          <w:rFonts w:hint="eastAsia"/>
        </w:rPr>
        <w:t>　　第二节 魔芋加工应用领域</w:t>
      </w:r>
      <w:r>
        <w:rPr>
          <w:rFonts w:hint="eastAsia"/>
        </w:rPr>
        <w:br/>
      </w:r>
      <w:r>
        <w:rPr>
          <w:rFonts w:hint="eastAsia"/>
        </w:rPr>
        <w:t>　　第三节 魔芋加工行业经济指标分析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魔芋加工产业链及经营模式分析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三、魔芋加工销售模式及销售渠道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2019-2024年全球魔芋加工市场规模与趋势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主要国家与地区魔芋加工市场分析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2025-2031年全球魔芋加工行业发展趋势与前景预测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2024-2025年魔芋加工产能与投资动态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一、国内魔芋加工产能及利用情况</w:t>
      </w:r>
      <w:r>
        <w:rPr>
          <w:rFonts w:hint="eastAsia"/>
        </w:rPr>
        <w:br/>
      </w:r>
      <w:r>
        <w:rPr>
          <w:rFonts w:hint="eastAsia"/>
        </w:rPr>
        <w:t>　　　　二、魔芋加工产能扩张与投资动态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2025-2031年魔芋加工行业产量统计与趋势预测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一、2019-2024年魔芋加工行业产量数据统计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1、2019-2024年魔芋加工产量及增长趋势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2、2019-2024年魔芋加工细分产品产量及份额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二、影响魔芋加工产量的关键因素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三、2025-2031年魔芋加工产量预测</w:t>
      </w:r>
      <w:r>
        <w:rPr>
          <w:rFonts w:hint="eastAsia"/>
        </w:rPr>
        <w:br/>
      </w:r>
      <w:r>
        <w:rPr>
          <w:rFonts w:hint="eastAsia"/>
        </w:rPr>
        <w:t>　　第三节 2025-2031年魔芋加工市场需求与销售分析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一、2024-2025年魔芋加工行业需求现状</w:t>
      </w:r>
      <w:r>
        <w:rPr>
          <w:rFonts w:hint="eastAsia"/>
        </w:rPr>
        <w:br/>
      </w:r>
      <w:r>
        <w:rPr>
          <w:rFonts w:hint="eastAsia"/>
        </w:rPr>
        <w:t>　　　　二、魔芋加工客户群体与需求特点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三、2019-2024年魔芋加工行业销售规模分析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四、2025-2031年魔芋加工市场增长潜力与规模预测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中国魔芋加工细分市场与下游应用领域分析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魔芋加工细分市场分析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一、2024-2025年魔芋加工主要细分产品市场现状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魔芋加工下游应用与客户群体分析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一、2024-2025年魔芋加工各应用领域市场现状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2024-2025年中国魔芋加工技术发展研究</w:t>
      </w:r>
      <w:r>
        <w:rPr>
          <w:rFonts w:hint="eastAsia"/>
        </w:rPr>
        <w:br/>
      </w:r>
      <w:r>
        <w:rPr>
          <w:rFonts w:hint="eastAsia"/>
        </w:rPr>
        <w:t>　　第一节 当前魔芋加工技术发展现状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国内外魔芋加工技术差异与原因</w:t>
      </w:r>
      <w:r>
        <w:rPr>
          <w:rFonts w:hint="eastAsia"/>
        </w:rPr>
        <w:br/>
      </w:r>
      <w:r>
        <w:rPr>
          <w:rFonts w:hint="eastAsia"/>
        </w:rPr>
        <w:t>　　第三节 魔芋加工技术创新与发展趋势预测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技术进步对魔芋加工行业的影响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一、2019-2024年魔芋加工市场价格走势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魔芋加工定价策略与方法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2025-2031年魔芋加工价格竞争态势与趋势预测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2024-2025年重点区域魔芋加工市场发展概况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2019-2024年中国魔芋加工行业进出口情况分析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魔芋加工行业进口情况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一、2019-2024年魔芋加工进口规模及增长情况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二、魔芋加工主要进口来源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魔芋加工行业出口情况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一、2019-2024年魔芋加工出口规模及增长情况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二、魔芋加工主要出口目的地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2019-2024年中国魔芋加工行业总体发展与财务状况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2019-2024年中国魔芋加工行业规模情况</w:t>
      </w:r>
      <w:r>
        <w:rPr>
          <w:rFonts w:hint="eastAsia"/>
        </w:rPr>
        <w:br/>
      </w:r>
      <w:r>
        <w:rPr>
          <w:rFonts w:hint="eastAsia"/>
        </w:rPr>
        <w:t>　　　　一、魔芋加工行业企业数量规模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二、魔芋加工行业从业人员规模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三、魔芋加工行业市场敏感性分析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2019-2024年中国魔芋加工行业财务能力分析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一、魔芋加工行业盈利能力</w:t>
      </w:r>
      <w:r>
        <w:rPr>
          <w:rFonts w:hint="eastAsia"/>
        </w:rPr>
        <w:br/>
      </w:r>
      <w:r>
        <w:rPr>
          <w:rFonts w:hint="eastAsia"/>
        </w:rPr>
        <w:t>　　　　二、魔芋加工行业偿债能力</w:t>
      </w:r>
      <w:r>
        <w:rPr>
          <w:rFonts w:hint="eastAsia"/>
        </w:rPr>
        <w:br/>
      </w:r>
      <w:r>
        <w:rPr>
          <w:rFonts w:hint="eastAsia"/>
        </w:rPr>
        <w:t>　　　　三、魔芋加工行业营运能力</w:t>
      </w:r>
      <w:r>
        <w:rPr>
          <w:rFonts w:hint="eastAsia"/>
        </w:rPr>
        <w:br/>
      </w:r>
      <w:r>
        <w:rPr>
          <w:rFonts w:hint="eastAsia"/>
        </w:rPr>
        <w:t>　　　　四、魔芋加工行业发展能力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中国魔芋加工行业竞争格局分析</w:t>
      </w:r>
      <w:r>
        <w:rPr>
          <w:rFonts w:hint="eastAsia"/>
        </w:rPr>
        <w:br/>
      </w:r>
      <w:r>
        <w:rPr>
          <w:rFonts w:hint="eastAsia"/>
        </w:rPr>
        <w:t>　　第一节 魔芋加工行业竞争格局总览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2024-2025年魔芋加工行业竞争力分析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2019-2024年魔芋加工行业企业并购活动分析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2024-2025年魔芋加工行业会展与招投标活动分析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一、魔芋加工行业会展活动及其市场影响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2025年中国魔芋加工企业发展企业发展策略与建议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魔芋加工销售模式与渠道策略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魔芋加工品牌与市场推广策略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魔芋加工研发投入与技术创新能力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魔芋加工合作联盟与资源整合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中国魔芋加工行业风险与对策</w:t>
      </w:r>
      <w:r>
        <w:rPr>
          <w:rFonts w:hint="eastAsia"/>
        </w:rPr>
        <w:br/>
      </w:r>
      <w:r>
        <w:rPr>
          <w:rFonts w:hint="eastAsia"/>
        </w:rPr>
        <w:t>　　第一节 魔芋加工行业SWOT分析</w:t>
      </w:r>
      <w:r>
        <w:rPr>
          <w:rFonts w:hint="eastAsia"/>
        </w:rPr>
        <w:br/>
      </w:r>
      <w:r>
        <w:rPr>
          <w:rFonts w:hint="eastAsia"/>
        </w:rPr>
        <w:t>　　　　一、魔芋加工行业优势</w:t>
      </w:r>
      <w:r>
        <w:rPr>
          <w:rFonts w:hint="eastAsia"/>
        </w:rPr>
        <w:br/>
      </w:r>
      <w:r>
        <w:rPr>
          <w:rFonts w:hint="eastAsia"/>
        </w:rPr>
        <w:t>　　　　二、魔芋加工行业劣势</w:t>
      </w:r>
      <w:r>
        <w:rPr>
          <w:rFonts w:hint="eastAsia"/>
        </w:rPr>
        <w:br/>
      </w:r>
      <w:r>
        <w:rPr>
          <w:rFonts w:hint="eastAsia"/>
        </w:rPr>
        <w:t>　　　　三、魔芋加工市场机会</w:t>
      </w:r>
      <w:r>
        <w:rPr>
          <w:rFonts w:hint="eastAsia"/>
        </w:rPr>
        <w:br/>
      </w:r>
      <w:r>
        <w:rPr>
          <w:rFonts w:hint="eastAsia"/>
        </w:rPr>
        <w:t>　　　　四、魔芋加工市场威胁</w:t>
      </w:r>
      <w:r>
        <w:rPr>
          <w:rFonts w:hint="eastAsia"/>
        </w:rPr>
        <w:br/>
      </w:r>
      <w:r>
        <w:rPr>
          <w:rFonts w:hint="eastAsia"/>
        </w:rPr>
        <w:t>　　第二节 魔芋加工行业风险及对策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2025-2031年中国魔芋加工行业前景与发展趋势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2024-2025年魔芋加工行业发展环境分析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一、魔芋加工行业主管部门与监管体制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二、魔芋加工行业主要法律法规及政策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三、魔芋加工行业标准与质量监管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2025-2031年魔芋加工行业发展趋势与方向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2025-2031年魔芋加工行业发展潜力与机遇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中⋅智⋅林⋅－魔芋加工行业发展建议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魔芋加工行业类别</w:t>
      </w:r>
      <w:r>
        <w:rPr>
          <w:rFonts w:hint="eastAsia"/>
        </w:rPr>
        <w:br/>
      </w:r>
      <w:r>
        <w:rPr>
          <w:rFonts w:hint="eastAsia"/>
        </w:rPr>
        <w:t>　　图表 魔芋加工行业产业链调研</w:t>
      </w:r>
      <w:r>
        <w:rPr>
          <w:rFonts w:hint="eastAsia"/>
        </w:rPr>
        <w:br/>
      </w:r>
      <w:r>
        <w:rPr>
          <w:rFonts w:hint="eastAsia"/>
        </w:rPr>
        <w:t>　　图表 魔芋加工行业现状</w:t>
      </w:r>
      <w:r>
        <w:rPr>
          <w:rFonts w:hint="eastAsia"/>
        </w:rPr>
        <w:br/>
      </w:r>
      <w:r>
        <w:rPr>
          <w:rFonts w:hint="eastAsia"/>
        </w:rPr>
        <w:t>　　图表 魔芋加工行业标准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2025年中国魔芋加工行业产能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2019-2024年中国魔芋加工行业产量统计</w:t>
      </w:r>
      <w:r>
        <w:rPr>
          <w:rFonts w:hint="eastAsia"/>
        </w:rPr>
        <w:br/>
      </w:r>
      <w:r>
        <w:rPr>
          <w:rFonts w:hint="eastAsia"/>
        </w:rPr>
        <w:t>　　图表 魔芋加工行业动态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2019-2024年中国魔芋加工市场需求量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2025年中国魔芋加工行业需求区域调研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2019-2024年中国魔芋加工行情</w:t>
      </w:r>
      <w:r>
        <w:rPr>
          <w:rFonts w:hint="eastAsia"/>
        </w:rPr>
        <w:br/>
      </w:r>
      <w:r>
        <w:rPr>
          <w:rFonts w:hint="eastAsia"/>
        </w:rPr>
        <w:t>　　图表 2019-2024年中国魔芋加工价格走势图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2019-2024年中国魔芋加工行业销售收入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2019-2024年中国魔芋加工行业盈利情况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2019-2024年中国魔芋加工行业利润总额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2019-2024年中国魔芋加工出口统计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**地区魔芋加工市场规模</w:t>
      </w:r>
      <w:r>
        <w:rPr>
          <w:rFonts w:hint="eastAsia"/>
        </w:rPr>
        <w:br/>
      </w:r>
      <w:r>
        <w:rPr>
          <w:rFonts w:hint="eastAsia"/>
        </w:rPr>
        <w:t>　　图表 **地区魔芋加工行业市场需求</w:t>
      </w:r>
      <w:r>
        <w:rPr>
          <w:rFonts w:hint="eastAsia"/>
        </w:rPr>
        <w:br/>
      </w:r>
      <w:r>
        <w:rPr>
          <w:rFonts w:hint="eastAsia"/>
        </w:rPr>
        <w:t>　　图表 **地区魔芋加工市场调研</w:t>
      </w:r>
      <w:r>
        <w:rPr>
          <w:rFonts w:hint="eastAsia"/>
        </w:rPr>
        <w:br/>
      </w:r>
      <w:r>
        <w:rPr>
          <w:rFonts w:hint="eastAsia"/>
        </w:rPr>
        <w:t>　　图表 **地区魔芋加工行业市场需求分析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**地区魔芋加工市场规模</w:t>
      </w:r>
      <w:r>
        <w:rPr>
          <w:rFonts w:hint="eastAsia"/>
        </w:rPr>
        <w:br/>
      </w:r>
      <w:r>
        <w:rPr>
          <w:rFonts w:hint="eastAsia"/>
        </w:rPr>
        <w:t>　　图表 **地区魔芋加工行业市场需求</w:t>
      </w:r>
      <w:r>
        <w:rPr>
          <w:rFonts w:hint="eastAsia"/>
        </w:rPr>
        <w:br/>
      </w:r>
      <w:r>
        <w:rPr>
          <w:rFonts w:hint="eastAsia"/>
        </w:rPr>
        <w:t>　　图表 **地区魔芋加工市场调研</w:t>
      </w:r>
      <w:r>
        <w:rPr>
          <w:rFonts w:hint="eastAsia"/>
        </w:rPr>
        <w:br/>
      </w:r>
      <w:r>
        <w:rPr>
          <w:rFonts w:hint="eastAsia"/>
        </w:rPr>
        <w:t>　　图表 **地区魔芋加工行业市场需求分析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魔芋加工行业竞争对手分析</w:t>
      </w:r>
      <w:r>
        <w:rPr>
          <w:rFonts w:hint="eastAsia"/>
        </w:rPr>
        <w:br/>
      </w:r>
      <w:r>
        <w:rPr>
          <w:rFonts w:hint="eastAsia"/>
        </w:rPr>
        <w:t>　　图表 魔芋加工重点企业（一）基本信息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2025-2031年中国魔芋加工行业市场规模预测</w:t>
      </w:r>
      <w:r>
        <w:rPr>
          <w:rFonts w:hint="eastAsia"/>
        </w:rPr>
        <w:br/>
      </w:r>
      <w:r>
        <w:rPr>
          <w:rFonts w:hint="eastAsia"/>
        </w:rPr>
        <w:t>　　图表 魔芋加工行业准入条件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2025年中国魔芋加工市场前景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2025-2031年中国魔芋加工行业信息化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2025-2031年中国魔芋加工行业风险分析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2025-2031年中国魔芋加工行业发展趋势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2369faa8149c8" w:history="1">
        <w:r>
          <w:rPr>
            <w:rStyle w:val="Hyperlink"/>
          </w:rPr>
          <w:t>2025-2031年中国魔芋加工发展现状与前景分析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2369faa8149c8" w:history="1">
        <w:r>
          <w:rPr>
            <w:rStyle w:val="Hyperlink"/>
          </w:rPr>
          <w:t>https://www.20087.com/0/99/MoYuJiaGongQianJing.html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593ac4d3e4c11" w:history="1">
      <w:r>
        <w:rPr>
          <w:rStyle w:val="Hyperlink"/>
        </w:rPr>
        <w:t>2025-2031年中国魔芋加工发展现状与前景分析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oYuJiaGongQianJing.html" TargetMode="External" Id="R1e82369faa81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oYuJiaGongQianJing.html" TargetMode="External" Id="R656593ac4d3e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2025-02-12T02:45:03Z</dcterms:created>
  <dcterms:modified xsi:type="dcterms:W3CDTF">2025-02-12T03:45:03Z</dcterms:modified>
  <dc:subject>2025-2031年中国魔芋加工发展现状与前景分析</dc:subject>
  <dc:title>2025-2031年中国魔芋加工发展现状与前景分析</dc:title>
  <cp:keywords>2025-2031年中国魔芋加工发展现状与前景分析</cp:keywords>
  <dc:description>2025-2031年中国魔芋加工发展现状与前景分析</dc:description>
</cp:coreProperties>
</file>