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e5e4451354081" w:history="1">
              <w:r>
                <w:rPr>
                  <w:rStyle w:val="Hyperlink"/>
                </w:rPr>
                <w:t>2025-2031年全球与中国低温奶行业现状及前景趋势预测报告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e5e4451354081" w:history="1">
              <w:r>
                <w:rPr>
                  <w:rStyle w:val="Hyperlink"/>
                </w:rPr>
                <w:t>2025-2031年全球与中国低温奶行业现状及前景趋势预测报告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e5e4451354081" w:history="1">
                <w:r>
                  <w:rPr>
                    <w:rStyle w:val="Hyperlink"/>
                  </w:rPr>
                  <w:t>https://www.20087.com/0/09/DiWenNaiDeQianJingQuShi.html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奶，也被称为巴氏杀菌奶或鲜奶，是指通过低温杀菌处理，保留了更多原始营养成分和风味的牛奶。近年来，随着消费者对健康和营养品质的重视，低温奶市场迅速增长。低温奶的保质期较短，一般需要冷藏保存，这促使了冷链物流和零售渠道的不断完善，以满足消费者对于新鲜、高质量乳制品的需求。</w:t>
      </w:r>
      <w:r>
        <w:rPr>
          <w:rFonts w:hint="eastAsia"/>
        </w:rPr>
        <w:br/>
      </w:r>
      <w:r>
        <w:rPr>
          <w:rFonts w:hint="eastAsia"/>
        </w:rPr>
        <w:t>　　未来，低温奶行业将更加注重产品创新和供应链优化。一方面，通过技术创新，如开发更温和的杀菌工艺，保留更多活性营养成分，同时延长保质期，满足消费者对高品质、长保鲜期乳制品的需求。另一方面，冷链物流和最后一公里配送的优化，将提高低温奶的市场覆盖范围和配送效率，减少因物流延迟导致的产品损耗。此外，个性化和功能化低温奶产品，如添加益生菌、低脂或无乳糖等，将满足不同消费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e5e4451354081" w:history="1">
        <w:r>
          <w:rPr>
            <w:rStyle w:val="Hyperlink"/>
          </w:rPr>
          <w:t>2025-2031年全球与中国低温奶行业现状及前景趋势预测报告</w:t>
        </w:r>
      </w:hyperlink>
      <w:r>
        <w:rPr>
          <w:rFonts w:hint="eastAsia"/>
        </w:rPr>
        <w:t>》系统研究了低温奶行业的市场运行态势，并对未来发展趋势进行了科学预测。报告包括行业基础知识、国内外环境分析、运行数据解读及产业链梳理，同时探讨了低温奶市场竞争格局与重点企业的表现。基于对低温奶行业的全面分析，报告展望了低温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无糖</w:t>
      </w:r>
      <w:r>
        <w:rPr>
          <w:rFonts w:hint="eastAsia"/>
        </w:rPr>
        <w:br/>
      </w:r>
      <w:r>
        <w:rPr>
          <w:rFonts w:hint="eastAsia"/>
        </w:rPr>
        <w:t>　　　　1.2.3 加糖</w:t>
      </w:r>
      <w:r>
        <w:rPr>
          <w:rFonts w:hint="eastAsia"/>
        </w:rPr>
        <w:br/>
      </w:r>
      <w:r>
        <w:rPr>
          <w:rFonts w:hint="eastAsia"/>
        </w:rPr>
        <w:t>　　1.3 从不同应用，低温奶主要包括如下几个方面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低温奶行业背景、发展历史、现状及趋势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低温奶行业目前现状分析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全球低温奶总体规模分析</w:t>
      </w:r>
      <w:r>
        <w:rPr>
          <w:rFonts w:hint="eastAsia"/>
        </w:rPr>
        <w:br/>
      </w:r>
      <w:r>
        <w:rPr>
          <w:rFonts w:hint="eastAsia"/>
        </w:rPr>
        <w:t>　　2.1 全球低温奶供需现状及预测（2020-2031）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全球主要地区低温奶产量及发展趋势（2020-2031）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全球主要地区低温奶产量（2020-2025）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全球主要地区低温奶产量（2025-2031）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全球主要地区低温奶产量市场份额（2020-2031）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中国低温奶供需现状及预测（2020-2031）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中国低温奶产能、产量、产能利用率及发展趋势（2020-2031）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中国低温奶产量、市场需求量及发展趋势（2020-2031）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全球低温奶销量及销售额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全球市场低温奶销售额（2020-2031）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全球市场低温奶销量（2020-2031）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全球市场低温奶价格趋势（2020-2031）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全球市场主要厂商低温奶产能市场份额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全球市场主要厂商低温奶销量（2020-2025）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全球市场主要厂商低温奶销量（2020-2025）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全球市场主要厂商低温奶销售收入（2020-2025）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全球市场主要厂商低温奶销售价格（2020-2025）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2025年全球主要生产商低温奶收入排名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中国市场主要厂商低温奶销量（2020-2025）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中国市场主要厂商低温奶销量（2020-2025）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中国市场主要厂商低温奶销售收入（2020-2025）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2025年中国主要生产商低温奶收入排名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中国市场主要厂商低温奶销售价格（2020-2025）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全球主要厂商低温奶总部及产地分布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全球主要厂商成立时间及低温奶商业化日期</w:t>
      </w:r>
      <w:r>
        <w:rPr>
          <w:rFonts w:hint="eastAsia"/>
        </w:rPr>
        <w:br/>
      </w:r>
      <w:r>
        <w:rPr>
          <w:rFonts w:hint="eastAsia"/>
        </w:rPr>
        <w:t>　　3.6 全球主要厂商低温奶产品类型及应用</w:t>
      </w:r>
      <w:r>
        <w:rPr>
          <w:rFonts w:hint="eastAsia"/>
        </w:rPr>
        <w:br/>
      </w:r>
      <w:r>
        <w:rPr>
          <w:rFonts w:hint="eastAsia"/>
        </w:rPr>
        <w:t>　　3.7 低温奶行业集中度、竞争程度分析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低温奶行业集中度分析：2025年全球Top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全球低温奶第一梯队、第二梯队和第三梯队生产商（品牌）及市场份额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全球主要地区低温奶销售收入及市场份额（2020-2025年）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全球主要地区低温奶销量分析：2020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全球主要地区低温奶销量及市场份额（2020-2025年）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北美市场低温奶销量、收入及增长率（2020-2031）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欧洲市场低温奶销量、收入及增长率（2020-2031）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中国市场低温奶销量、收入及增长率（2020-2031）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日本市场低温奶销量、收入及增长率（2020-2031）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东南亚市场低温奶销量、收入及增长率（2020-2031）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印度市场低温奶销量、收入及增长率（2020-2031）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低温奶销量、收入、价格及毛利率（2020-2025）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不同产品类型低温奶分析</w:t>
      </w:r>
      <w:r>
        <w:rPr>
          <w:rFonts w:hint="eastAsia"/>
        </w:rPr>
        <w:br/>
      </w:r>
      <w:r>
        <w:rPr>
          <w:rFonts w:hint="eastAsia"/>
        </w:rPr>
        <w:t>　　6.1 全球不同产品类型低温奶销量（2020-2031）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全球不同产品类型低温奶销量及市场份额（2020-2025）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全球不同产品类型低温奶销量预测（2025-2031）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全球不同产品类型低温奶收入（2020-2031）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全球不同产品类型低温奶收入及市场份额（2020-2025）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全球不同产品类型低温奶收入预测（2025-2031）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全球不同产品类型低温奶价格走势（2020-2031）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不同应用低温奶分析</w:t>
      </w:r>
      <w:r>
        <w:rPr>
          <w:rFonts w:hint="eastAsia"/>
        </w:rPr>
        <w:br/>
      </w:r>
      <w:r>
        <w:rPr>
          <w:rFonts w:hint="eastAsia"/>
        </w:rPr>
        <w:t>　　7.1 全球不同应用低温奶销量（2020-2031）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全球不同应用低温奶收入（2020-2031）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全球不同应用低温奶价格走势（2020-2031）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低温奶产业链分析</w:t>
      </w:r>
      <w:r>
        <w:rPr>
          <w:rFonts w:hint="eastAsia"/>
        </w:rPr>
        <w:br/>
      </w:r>
      <w:r>
        <w:rPr>
          <w:rFonts w:hint="eastAsia"/>
        </w:rPr>
        <w:t>　　8.2 低温奶产业上游供应分析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低温奶下游典型客户</w:t>
      </w:r>
      <w:r>
        <w:rPr>
          <w:rFonts w:hint="eastAsia"/>
        </w:rPr>
        <w:br/>
      </w:r>
      <w:r>
        <w:rPr>
          <w:rFonts w:hint="eastAsia"/>
        </w:rPr>
        <w:t>　　8.4 低温奶销售渠道分析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低温奶行业发展机遇及主要驱动因素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低温奶行业发展面临的风险</w:t>
      </w:r>
      <w:r>
        <w:rPr>
          <w:rFonts w:hint="eastAsia"/>
        </w:rPr>
        <w:br/>
      </w:r>
      <w:r>
        <w:rPr>
          <w:rFonts w:hint="eastAsia"/>
        </w:rPr>
        <w:t>　　9.3 低温奶行业政策分析</w:t>
      </w:r>
      <w:r>
        <w:rPr>
          <w:rFonts w:hint="eastAsia"/>
        </w:rPr>
        <w:br/>
      </w:r>
      <w:r>
        <w:rPr>
          <w:rFonts w:hint="eastAsia"/>
        </w:rPr>
        <w:t>　　9.4 低温奶中国企业SWOT分析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低温奶行业目前发展现状</w:t>
      </w:r>
      <w:r>
        <w:rPr>
          <w:rFonts w:hint="eastAsia"/>
        </w:rPr>
        <w:br/>
      </w:r>
      <w:r>
        <w:rPr>
          <w:rFonts w:hint="eastAsia"/>
        </w:rPr>
        <w:t>　　表 4： 低温奶发展趋势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全球主要地区低温奶产量增速（CAGR）：（2020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全球主要地区低温奶产量（2020-2025）&amp;（吨）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全球主要地区低温奶产量（2025-2031）&amp;（吨）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全球主要地区低温奶产量市场份额（2020-2025）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全球主要地区低温奶产量（2025-2031）&amp;（吨）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全球市场主要厂商低温奶产能（2024-2025）&amp;（吨）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全球市场主要厂商低温奶销量（2020-2025）&amp;（吨）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全球市场主要厂商低温奶销量市场份额（2020-2025）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全球市场主要厂商低温奶销售收入（2020-2025）&amp;（百万美元）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全球市场主要厂商低温奶销售收入市场份额（2020-2025）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全球市场主要厂商低温奶销售价格（2020-2025）&amp;（美元/吨）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2025年全球主要生产商低温奶收入排名（百万美元）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中国市场主要厂商低温奶销量（2020-2025）&amp;（吨）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中国市场主要厂商低温奶销量市场份额（2020-2025）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中国市场主要厂商低温奶销售收入（2020-2025）&amp;（百万美元）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中国市场主要厂商低温奶销售收入市场份额（2020-2025）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2025年中国主要生产商低温奶收入排名（百万美元）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中国市场主要厂商低温奶销售价格（2020-2025）&amp;（美元/吨）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全球主要厂商低温奶总部及产地分布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全球主要厂商成立时间及低温奶商业化日期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全球主要厂商低温奶产品类型及应用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2025年全球低温奶主要厂商市场地位（第一梯队、第二梯队和第三梯队）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全球低温奶市场投资、并购等现状分析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全球主要地区低温奶销售收入增速：（2020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全球主要地区低温奶销售收入（2020-2025）&amp;（百万美元）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全球主要地区低温奶销售收入市场份额（2020-2025）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全球主要地区低温奶收入（2025-2031）&amp;（百万美元）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全球主要地区低温奶收入市场份额（2025-2031）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全球主要地区低温奶销量（吨）：2020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全球主要地区低温奶销量（2020-2025）&amp;（吨）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全球主要地区低温奶销量市场份额（2020-2025）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全球主要地区低温奶销量（2025-2031）&amp;（吨）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全球主要地区低温奶销量份额（2025-2031）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低温奶生产基地、销售区域、竞争对手及市场地位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低温奶产品规格、参数及市场应用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低温奶销量（吨）、收入（百万美元）、价格（美元/吨）及毛利率（2020-2025）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全球不同产品类型低温奶销量（2020-2025年）&amp;（吨）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全球不同产品类型低温奶销量市场份额（2020-2025）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全球不同产品类型低温奶销量预测（2025-2031）&amp;（吨）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全球市场不同产品类型低温奶销量市场份额预测（2025-2031）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全球不同产品类型低温奶收入（2020-2025年）&amp;（百万美元）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全球不同产品类型低温奶收入市场份额（2020-2025）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全球不同产品类型低温奶收入预测（2025-2031）&amp;（百万美元）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全球不同产品类型低温奶收入市场份额预测（2025-2031）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全球不同应用低温奶销量（2020-2025年）&amp;（吨）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全球不同应用低温奶销量市场份额（2020-2025）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全球不同应用低温奶销量预测（2025-2031）&amp;（吨）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全球市场不同应用低温奶销量市场份额预测（2025-2031）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全球不同应用低温奶收入（2020-2025年）&amp;（百万美元）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全球不同应用低温奶收入市场份额（2020-2025）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全球不同应用低温奶收入预测（2025-2031）&amp;（百万美元）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全球不同应用低温奶收入市场份额预测（2025-2031）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低温奶上游原料供应商及联系方式列表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低温奶典型客户列表</w:t>
      </w:r>
      <w:r>
        <w:rPr>
          <w:rFonts w:hint="eastAsia"/>
        </w:rPr>
        <w:br/>
      </w:r>
      <w:r>
        <w:rPr>
          <w:rFonts w:hint="eastAsia"/>
        </w:rPr>
        <w:t>　　表 141： 低温奶主要销售模式及销售渠道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低温奶行业发展机遇及主要驱动因素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低温奶行业发展面临的风险</w:t>
      </w:r>
      <w:r>
        <w:rPr>
          <w:rFonts w:hint="eastAsia"/>
        </w:rPr>
        <w:br/>
      </w:r>
      <w:r>
        <w:rPr>
          <w:rFonts w:hint="eastAsia"/>
        </w:rPr>
        <w:t>　　表 144： 低温奶行业政策分析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全球不同产品类型低温奶市场份额2024 VS 2025</w:t>
      </w:r>
      <w:r>
        <w:rPr>
          <w:rFonts w:hint="eastAsia"/>
        </w:rPr>
        <w:br/>
      </w:r>
      <w:r>
        <w:rPr>
          <w:rFonts w:hint="eastAsia"/>
        </w:rPr>
        <w:t>　　图 4： 无糖产品图片</w:t>
      </w:r>
      <w:r>
        <w:rPr>
          <w:rFonts w:hint="eastAsia"/>
        </w:rPr>
        <w:br/>
      </w:r>
      <w:r>
        <w:rPr>
          <w:rFonts w:hint="eastAsia"/>
        </w:rPr>
        <w:t>　　图 5： 加糖产品图片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全球不同应用低温奶市场份额2024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全球低温奶产能、产量、产能利用率及发展趋势（2020-2031）&amp;（吨）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全球低温奶产量、需求量及发展趋势（2020-2031）&amp;（吨）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全球主要地区低温奶产量（2020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全球主要地区低温奶产量市场份额（2020-2031）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中国低温奶产能、产量、产能利用率及发展趋势（2020-2031）&amp;（吨）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中国低温奶产量、市场需求量及发展趋势（2020-2031）&amp;（吨）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全球低温奶市场销售额及增长率：（2020-2031）&amp;（百万美元）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全球市场低温奶市场规模：2020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全球市场低温奶销量及增长率（2020-2031）&amp;（吨）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全球市场低温奶价格趋势（2020-2031）&amp;（美元/吨）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2025年全球市场主要厂商低温奶销量市场份额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2025年全球市场主要厂商低温奶收入市场份额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2025年中国市场主要厂商低温奶销量市场份额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2025年中国市场主要厂商低温奶收入市场份额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2025年全球前五大生产商低温奶市场份额</w:t>
      </w:r>
      <w:r>
        <w:rPr>
          <w:rFonts w:hint="eastAsia"/>
        </w:rPr>
        <w:br/>
      </w:r>
      <w:r>
        <w:rPr>
          <w:rFonts w:hint="eastAsia"/>
        </w:rPr>
        <w:t>　　图 25： 2025年全球低温奶第一梯队、第二梯队和第三梯队厂商及市场份额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全球主要地区低温奶销售收入（2020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全球主要地区低温奶销售收入市场份额（2024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北美市场低温奶销量及增长率（2020-2031）&amp;（吨）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北美市场低温奶收入及增长率（2020-2031）&amp;（百万美元）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欧洲市场低温奶销量及增长率（2020-2031）&amp;（吨）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欧洲市场低温奶收入及增长率（2020-2031）&amp;（百万美元）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中国市场低温奶销量及增长率（2020-2031）&amp;（吨）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中国市场低温奶收入及增长率（2020-2031）&amp;（百万美元）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日本市场低温奶销量及增长率（2020-2031）&amp;（吨）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日本市场低温奶收入及增长率（2020-2031）&amp;（百万美元）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东南亚市场低温奶销量及增长率（2020-2031）&amp;（吨）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东南亚市场低温奶收入及增长率（2020-2031）&amp;（百万美元）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印度市场低温奶销量及增长率（2020-2031）&amp;（吨）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印度市场低温奶收入及增长率（2020-2031）&amp;（百万美元）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全球不同产品类型低温奶价格走势（2020-2031）&amp;（美元/吨）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全球不同应用低温奶价格走势（2020-2031）&amp;（美元/吨）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低温奶产业链</w:t>
      </w:r>
      <w:r>
        <w:rPr>
          <w:rFonts w:hint="eastAsia"/>
        </w:rPr>
        <w:br/>
      </w:r>
      <w:r>
        <w:rPr>
          <w:rFonts w:hint="eastAsia"/>
        </w:rPr>
        <w:t>　　图 43： 低温奶中国企业SWOT分析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e5e4451354081" w:history="1">
        <w:r>
          <w:rPr>
            <w:rStyle w:val="Hyperlink"/>
          </w:rPr>
          <w:t>2025-2031年全球与中国低温奶行业现状及前景趋势预测报告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e5e4451354081" w:history="1">
        <w:r>
          <w:rPr>
            <w:rStyle w:val="Hyperlink"/>
          </w:rPr>
          <w:t>https://www.20087.com/0/09/DiWenNaiDeQianJingQuShi.html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热点：低温奶十大排行榜10强、低温奶可以加热吗、低温奶可以加热吗、低温奶品牌排行榜前十名、低温奶在常温下能放多久、低温奶怎么算保质期、低温奶和常温奶哪个好、低温奶的储存条件和标准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ab64a933e407c" w:history="1">
      <w:r>
        <w:rPr>
          <w:rStyle w:val="Hyperlink"/>
        </w:rPr>
        <w:t>2025-2031年全球与中国低温奶行业现状及前景趋势预测报告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WenNaiDeQianJingQuShi.html" TargetMode="External" Id="R2bee5e445135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WenNaiDeQianJingQuShi.html" TargetMode="External" Id="R961ab64a933e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2025-01-21T00:48:00Z</dcterms:created>
  <dcterms:modified xsi:type="dcterms:W3CDTF">2025-01-21T01:48:00Z</dcterms:modified>
  <dc:subject>2025-2031年全球与中国低温奶行业现状及前景趋势预测报告</dc:subject>
  <dc:title>2025-2031年全球与中国低温奶行业现状及前景趋势预测报告</dc:title>
  <cp:keywords>2025-2031年全球与中国低温奶行业现状及前景趋势预测报告</cp:keywords>
  <dc:description>2025-2031年全球与中国低温奶行业现状及前景趋势预测报告</dc:description>
</cp:coreProperties>
</file>