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231bb8e34460c" w:history="1">
              <w:r>
                <w:rPr>
                  <w:rStyle w:val="Hyperlink"/>
                </w:rPr>
                <w:t>2025-2031年中国儿童零食行业研究与前景趋势预测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231bb8e34460c" w:history="1">
              <w:r>
                <w:rPr>
                  <w:rStyle w:val="Hyperlink"/>
                </w:rPr>
                <w:t>2025-2031年中国儿童零食行业研究与前景趋势预测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231bb8e34460c" w:history="1">
                <w:r>
                  <w:rPr>
                    <w:rStyle w:val="Hyperlink"/>
                  </w:rPr>
                  <w:t>https://www.20087.com/0/99/ErTongLingShiFaZhanQianJingFenXi.html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零食是专门为儿童设计的一类食品，旨在满足他们在成长过程中对营养和口味的需求。近年来，随着家庭收入水平的上升和家长对孩子饮食健康的重视，市场上出现了越来越多富含维生素、矿物质等营养元素的儿童零食产品。这些产品不仅味道多样，而且包装精美，吸引了广大消费者的注意。与此同时，监管部门对儿童零食的安全性和营养价值提出了更高的要求，确保孩子们能够吃到既美味又健康的零食。</w:t>
      </w:r>
      <w:r>
        <w:rPr>
          <w:rFonts w:hint="eastAsia"/>
        </w:rPr>
        <w:br/>
      </w:r>
      <w:r>
        <w:rPr>
          <w:rFonts w:hint="eastAsia"/>
        </w:rPr>
        <w:t>　　未来，儿童零食行业将更加关注产品的营养均衡和安全性。一方面，借助先进的食品加工技术和配方创新，开发出更多符合儿童生长发育需求的零食，如添加DHA促进大脑发育、钙质强化骨骼等特色产品。另一方面，随着数字化营销手段的应用，品牌可以通过社交媒体和移动应用程序与家长建立更紧密的联系，传播科学育儿知识，推广健康饮食理念。此外，严格遵守食品安全法规，加强对原材料采购到成品销售全过程的质量监控，将是保障儿童零食行业健康发展的重要前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231bb8e34460c" w:history="1">
        <w:r>
          <w:rPr>
            <w:rStyle w:val="Hyperlink"/>
          </w:rPr>
          <w:t>2025-2031年中国儿童零食行业研究与前景趋势预测</w:t>
        </w:r>
      </w:hyperlink>
      <w:r>
        <w:rPr>
          <w:rFonts w:hint="eastAsia"/>
        </w:rPr>
        <w:t>》基于国家统计局、商务部、发改委以及儿童零食相关行业协会、研究单位的数据和宏观经济、政策环境分析，全面研究了儿童零食行业的产业链结构、市场规模与需求。儿童零食报告剖析了儿童零食市场价格、行业竞争格局及重点企业经营现状，并对儿童零食市场前景、发展趋势进行了科学预测。同时，儿童零食报告还进一步细分了市场，评估了儿童零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儿童零食产业概述</w:t>
      </w:r>
      <w:r>
        <w:rPr>
          <w:rFonts w:hint="eastAsia"/>
        </w:rPr>
        <w:br/>
      </w:r>
      <w:r>
        <w:rPr>
          <w:rFonts w:hint="eastAsia"/>
        </w:rPr>
        <w:t>　　第一节 儿童零食定义与分类</w:t>
      </w:r>
      <w:r>
        <w:rPr>
          <w:rFonts w:hint="eastAsia"/>
        </w:rPr>
        <w:br/>
      </w:r>
      <w:r>
        <w:rPr>
          <w:rFonts w:hint="eastAsia"/>
        </w:rPr>
        <w:t>　　第二节 儿童零食产业链结构及关键环节剖析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儿童零食商业模式与盈利模式解析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儿童零食经济指标与行业评估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全球儿童零食市场发展综述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2020-2024年全球儿童零食市场规模及增长趋势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主要国家与地区儿童零食市场对比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2025-2031年全球儿童零食行业发展趋势与前景预测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国际儿童零食市场发展趋势及对我国启示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二、对我国儿童零食市场的借鉴意义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中国儿童零食行业市场规模分析与预测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儿童零食市场的总体规模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一、2020-2024年儿童零食市场规模变化及趋势分析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二、2025年儿童零食行业市场规模特点</w:t>
      </w:r>
      <w:r>
        <w:rPr>
          <w:rFonts w:hint="eastAsia"/>
        </w:rPr>
        <w:br/>
      </w:r>
      <w:r>
        <w:rPr>
          <w:rFonts w:hint="eastAsia"/>
        </w:rPr>
        <w:t>　　第二节 儿童零食市场规模的构成</w:t>
      </w:r>
      <w:r>
        <w:rPr>
          <w:rFonts w:hint="eastAsia"/>
        </w:rPr>
        <w:br/>
      </w:r>
      <w:r>
        <w:rPr>
          <w:rFonts w:hint="eastAsia"/>
        </w:rPr>
        <w:t>　　　　一、儿童零食客户群体特征与偏好分析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二、不同类型儿童零食市场规模分布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三、各地区儿童零食市场规模差异与特点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儿童零食市场规模的预测与展望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一、未来几年儿童零食市场规模增长预测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2020-2024年中国儿童零食行业总体发展与财务状况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2020-2024年儿童零食行业规模情况</w:t>
      </w:r>
      <w:r>
        <w:rPr>
          <w:rFonts w:hint="eastAsia"/>
        </w:rPr>
        <w:br/>
      </w:r>
      <w:r>
        <w:rPr>
          <w:rFonts w:hint="eastAsia"/>
        </w:rPr>
        <w:t>　　　　一、儿童零食行业企业数量规模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二、儿童零食行业从业人员规模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三、儿童零食行业市场敏感性分析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2020-2024年儿童零食行业财务能力分析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一、儿童零食行业盈利能力</w:t>
      </w:r>
      <w:r>
        <w:rPr>
          <w:rFonts w:hint="eastAsia"/>
        </w:rPr>
        <w:br/>
      </w:r>
      <w:r>
        <w:rPr>
          <w:rFonts w:hint="eastAsia"/>
        </w:rPr>
        <w:t>　　　　二、儿童零食行业偿债能力</w:t>
      </w:r>
      <w:r>
        <w:rPr>
          <w:rFonts w:hint="eastAsia"/>
        </w:rPr>
        <w:br/>
      </w:r>
      <w:r>
        <w:rPr>
          <w:rFonts w:hint="eastAsia"/>
        </w:rPr>
        <w:t>　　　　三、儿童零食行业营运能力</w:t>
      </w:r>
      <w:r>
        <w:rPr>
          <w:rFonts w:hint="eastAsia"/>
        </w:rPr>
        <w:br/>
      </w:r>
      <w:r>
        <w:rPr>
          <w:rFonts w:hint="eastAsia"/>
        </w:rPr>
        <w:t>　　　　四、儿童零食行业发展能力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中国儿童零食行业细分市场调研与机会挖掘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儿童零食细分市场（一）市场调研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儿童零食细分市场（二）市场调研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中国儿童零食行业区域市场调研分析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2020-2024年中国儿童零食行业重点区域调研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一、重点地区（一）儿童零食市场规模与特点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二、重点地区（二）儿童零食市场规模及特点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三、重点地区（三）儿童零食市场规模及特点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四、重点地区（四）儿童零食市场规模及特点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不同区域儿童零食市场的对比与启示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二、儿童零食市场拓展策略与建议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中国儿童零食行业的营销渠道与客户分析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儿童零食行业渠道分析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二、各类渠道对儿童零食行业的影响</w:t>
      </w:r>
      <w:r>
        <w:rPr>
          <w:rFonts w:hint="eastAsia"/>
        </w:rPr>
        <w:br/>
      </w:r>
      <w:r>
        <w:rPr>
          <w:rFonts w:hint="eastAsia"/>
        </w:rPr>
        <w:t>　　　　三、主要儿童零食企业渠道策略研究</w:t>
      </w:r>
      <w:r>
        <w:rPr>
          <w:rFonts w:hint="eastAsia"/>
        </w:rPr>
        <w:br/>
      </w:r>
      <w:r>
        <w:rPr>
          <w:rFonts w:hint="eastAsia"/>
        </w:rPr>
        <w:t>　　第二节 儿童零食行业客户分析与定位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中国儿童零食行业竞争格局及策略选择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儿童零食行业总体市场竞争状况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一、儿童零食行业竞争结构分析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二、儿童零食企业竞争格局与集中度评估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三、儿童零食行业SWOT分析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儿童零食企业发展策略分析</w:t>
      </w:r>
      <w:r>
        <w:rPr>
          <w:rFonts w:hint="eastAsia"/>
        </w:rPr>
        <w:br/>
      </w:r>
      <w:r>
        <w:rPr>
          <w:rFonts w:hint="eastAsia"/>
        </w:rPr>
        <w:t>　　第一节 儿童零食市场与销售策略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儿童零食品牌战略思考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中国儿童零食行业发展环境分析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二、儿童零食行业主管部门、监管体制及相关政策法规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3、儿童零食行业的主要法律、法规和政策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4、2025年儿童零食行业法律法规和政策对行业的影响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二、儿童零食消费者需求分析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一、儿童零食技术的应用与创新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二、儿童零食行业发展的技术趋势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2025-2031年儿童零食行业展趋势预测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2025-2031年儿童零食市场发展前景分析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一、儿童零食市场发展潜力</w:t>
      </w:r>
      <w:r>
        <w:rPr>
          <w:rFonts w:hint="eastAsia"/>
        </w:rPr>
        <w:br/>
      </w:r>
      <w:r>
        <w:rPr>
          <w:rFonts w:hint="eastAsia"/>
        </w:rPr>
        <w:t>　　　　二、儿童零食市场前景分析</w:t>
      </w:r>
      <w:r>
        <w:rPr>
          <w:rFonts w:hint="eastAsia"/>
        </w:rPr>
        <w:br/>
      </w:r>
      <w:r>
        <w:rPr>
          <w:rFonts w:hint="eastAsia"/>
        </w:rPr>
        <w:t>　　　　三、儿童零食细分行业发展前景分析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2025-2031年儿童零食发展趋势预测</w:t>
      </w:r>
      <w:r>
        <w:rPr>
          <w:rFonts w:hint="eastAsia"/>
        </w:rPr>
        <w:br/>
      </w:r>
      <w:r>
        <w:rPr>
          <w:rFonts w:hint="eastAsia"/>
        </w:rPr>
        <w:t>　　　　一、儿童零食发展趋势预测</w:t>
      </w:r>
      <w:r>
        <w:rPr>
          <w:rFonts w:hint="eastAsia"/>
        </w:rPr>
        <w:br/>
      </w:r>
      <w:r>
        <w:rPr>
          <w:rFonts w:hint="eastAsia"/>
        </w:rPr>
        <w:t>　　　　二、儿童零食市场规模预测</w:t>
      </w:r>
      <w:r>
        <w:rPr>
          <w:rFonts w:hint="eastAsia"/>
        </w:rPr>
        <w:br/>
      </w:r>
      <w:r>
        <w:rPr>
          <w:rFonts w:hint="eastAsia"/>
        </w:rPr>
        <w:t>　　　　三、儿童零食细分市场发展趋势预测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未来儿童零食行业挑战与机遇探讨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一、儿童零食行业挑战</w:t>
      </w:r>
      <w:r>
        <w:rPr>
          <w:rFonts w:hint="eastAsia"/>
        </w:rPr>
        <w:br/>
      </w:r>
      <w:r>
        <w:rPr>
          <w:rFonts w:hint="eastAsia"/>
        </w:rPr>
        <w:t>　　　　二、儿童零食行业机遇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儿童零食行业研究结论及建议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对儿童零食行业发展的建议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中~智~林－对儿童零食企业和投资者的建议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儿童零食介绍</w:t>
      </w:r>
      <w:r>
        <w:rPr>
          <w:rFonts w:hint="eastAsia"/>
        </w:rPr>
        <w:br/>
      </w:r>
      <w:r>
        <w:rPr>
          <w:rFonts w:hint="eastAsia"/>
        </w:rPr>
        <w:t>　　图表 儿童零食图片</w:t>
      </w:r>
      <w:r>
        <w:rPr>
          <w:rFonts w:hint="eastAsia"/>
        </w:rPr>
        <w:br/>
      </w:r>
      <w:r>
        <w:rPr>
          <w:rFonts w:hint="eastAsia"/>
        </w:rPr>
        <w:t>　　图表 儿童零食主要特点</w:t>
      </w:r>
      <w:r>
        <w:rPr>
          <w:rFonts w:hint="eastAsia"/>
        </w:rPr>
        <w:br/>
      </w:r>
      <w:r>
        <w:rPr>
          <w:rFonts w:hint="eastAsia"/>
        </w:rPr>
        <w:t>　　图表 儿童零食发展有利因素分析</w:t>
      </w:r>
      <w:r>
        <w:rPr>
          <w:rFonts w:hint="eastAsia"/>
        </w:rPr>
        <w:br/>
      </w:r>
      <w:r>
        <w:rPr>
          <w:rFonts w:hint="eastAsia"/>
        </w:rPr>
        <w:t>　　图表 儿童零食发展不利因素分析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进入儿童零食行业壁垒</w:t>
      </w:r>
      <w:r>
        <w:rPr>
          <w:rFonts w:hint="eastAsia"/>
        </w:rPr>
        <w:br/>
      </w:r>
      <w:r>
        <w:rPr>
          <w:rFonts w:hint="eastAsia"/>
        </w:rPr>
        <w:t>　　图表 儿童零食政策</w:t>
      </w:r>
      <w:r>
        <w:rPr>
          <w:rFonts w:hint="eastAsia"/>
        </w:rPr>
        <w:br/>
      </w:r>
      <w:r>
        <w:rPr>
          <w:rFonts w:hint="eastAsia"/>
        </w:rPr>
        <w:t>　　图表 儿童零食技术 标准</w:t>
      </w:r>
      <w:r>
        <w:rPr>
          <w:rFonts w:hint="eastAsia"/>
        </w:rPr>
        <w:br/>
      </w:r>
      <w:r>
        <w:rPr>
          <w:rFonts w:hint="eastAsia"/>
        </w:rPr>
        <w:t>　　图表 儿童零食产业链分析</w:t>
      </w:r>
      <w:r>
        <w:rPr>
          <w:rFonts w:hint="eastAsia"/>
        </w:rPr>
        <w:br/>
      </w:r>
      <w:r>
        <w:rPr>
          <w:rFonts w:hint="eastAsia"/>
        </w:rPr>
        <w:t>　　图表 儿童零食品牌分析</w:t>
      </w:r>
      <w:r>
        <w:rPr>
          <w:rFonts w:hint="eastAsia"/>
        </w:rPr>
        <w:br/>
      </w:r>
      <w:r>
        <w:rPr>
          <w:rFonts w:hint="eastAsia"/>
        </w:rPr>
        <w:t>　　图表 2024年儿童零食需求分析</w:t>
      </w:r>
      <w:r>
        <w:rPr>
          <w:rFonts w:hint="eastAsia"/>
        </w:rPr>
        <w:br/>
      </w:r>
      <w:r>
        <w:rPr>
          <w:rFonts w:hint="eastAsia"/>
        </w:rPr>
        <w:t>　　图表 2020-2024年中国儿童零食市场规模分析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2020-2024年中国儿童零食销售情况</w:t>
      </w:r>
      <w:r>
        <w:rPr>
          <w:rFonts w:hint="eastAsia"/>
        </w:rPr>
        <w:br/>
      </w:r>
      <w:r>
        <w:rPr>
          <w:rFonts w:hint="eastAsia"/>
        </w:rPr>
        <w:t>　　图表 儿童零食价格走势</w:t>
      </w:r>
      <w:r>
        <w:rPr>
          <w:rFonts w:hint="eastAsia"/>
        </w:rPr>
        <w:br/>
      </w:r>
      <w:r>
        <w:rPr>
          <w:rFonts w:hint="eastAsia"/>
        </w:rPr>
        <w:t>　　图表 2024年中国儿童零食公司数量统计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儿童零食成本和利润分析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华东地区儿童零食市场规模情况</w:t>
      </w:r>
      <w:r>
        <w:rPr>
          <w:rFonts w:hint="eastAsia"/>
        </w:rPr>
        <w:br/>
      </w:r>
      <w:r>
        <w:rPr>
          <w:rFonts w:hint="eastAsia"/>
        </w:rPr>
        <w:t>　　图表 华东地区儿童零食市场销售额</w:t>
      </w:r>
      <w:r>
        <w:rPr>
          <w:rFonts w:hint="eastAsia"/>
        </w:rPr>
        <w:br/>
      </w:r>
      <w:r>
        <w:rPr>
          <w:rFonts w:hint="eastAsia"/>
        </w:rPr>
        <w:t>　　图表 华南地区儿童零食市场规模情况</w:t>
      </w:r>
      <w:r>
        <w:rPr>
          <w:rFonts w:hint="eastAsia"/>
        </w:rPr>
        <w:br/>
      </w:r>
      <w:r>
        <w:rPr>
          <w:rFonts w:hint="eastAsia"/>
        </w:rPr>
        <w:t>　　图表 华南地区儿童零食市场销售额</w:t>
      </w:r>
      <w:r>
        <w:rPr>
          <w:rFonts w:hint="eastAsia"/>
        </w:rPr>
        <w:br/>
      </w:r>
      <w:r>
        <w:rPr>
          <w:rFonts w:hint="eastAsia"/>
        </w:rPr>
        <w:t>　　图表 华北地区儿童零食市场规模情况</w:t>
      </w:r>
      <w:r>
        <w:rPr>
          <w:rFonts w:hint="eastAsia"/>
        </w:rPr>
        <w:br/>
      </w:r>
      <w:r>
        <w:rPr>
          <w:rFonts w:hint="eastAsia"/>
        </w:rPr>
        <w:t>　　图表 华北地区儿童零食市场销售额</w:t>
      </w:r>
      <w:r>
        <w:rPr>
          <w:rFonts w:hint="eastAsia"/>
        </w:rPr>
        <w:br/>
      </w:r>
      <w:r>
        <w:rPr>
          <w:rFonts w:hint="eastAsia"/>
        </w:rPr>
        <w:t>　　图表 华中地区儿童零食市场规模情况</w:t>
      </w:r>
      <w:r>
        <w:rPr>
          <w:rFonts w:hint="eastAsia"/>
        </w:rPr>
        <w:br/>
      </w:r>
      <w:r>
        <w:rPr>
          <w:rFonts w:hint="eastAsia"/>
        </w:rPr>
        <w:t>　　图表 华中地区儿童零食市场销售额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儿童零食投资、并购现状分析</w:t>
      </w:r>
      <w:r>
        <w:rPr>
          <w:rFonts w:hint="eastAsia"/>
        </w:rPr>
        <w:br/>
      </w:r>
      <w:r>
        <w:rPr>
          <w:rFonts w:hint="eastAsia"/>
        </w:rPr>
        <w:t>　　图表 儿童零食上游、下游研究分析</w:t>
      </w:r>
      <w:r>
        <w:rPr>
          <w:rFonts w:hint="eastAsia"/>
        </w:rPr>
        <w:br/>
      </w:r>
      <w:r>
        <w:rPr>
          <w:rFonts w:hint="eastAsia"/>
        </w:rPr>
        <w:t>　　图表 儿童零食最新消息</w:t>
      </w:r>
      <w:r>
        <w:rPr>
          <w:rFonts w:hint="eastAsia"/>
        </w:rPr>
        <w:br/>
      </w:r>
      <w:r>
        <w:rPr>
          <w:rFonts w:hint="eastAsia"/>
        </w:rPr>
        <w:t>　　图表 儿童零食企业简介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儿童零食企业经营情况</w:t>
      </w:r>
      <w:r>
        <w:rPr>
          <w:rFonts w:hint="eastAsia"/>
        </w:rPr>
        <w:br/>
      </w:r>
      <w:r>
        <w:rPr>
          <w:rFonts w:hint="eastAsia"/>
        </w:rPr>
        <w:t>　　图表 儿童零食企业(二)简介</w:t>
      </w:r>
      <w:r>
        <w:rPr>
          <w:rFonts w:hint="eastAsia"/>
        </w:rPr>
        <w:br/>
      </w:r>
      <w:r>
        <w:rPr>
          <w:rFonts w:hint="eastAsia"/>
        </w:rPr>
        <w:t>　　图表 企业儿童零食业务</w:t>
      </w:r>
      <w:r>
        <w:rPr>
          <w:rFonts w:hint="eastAsia"/>
        </w:rPr>
        <w:br/>
      </w:r>
      <w:r>
        <w:rPr>
          <w:rFonts w:hint="eastAsia"/>
        </w:rPr>
        <w:t>　　图表 儿童零食企业(二)经营情况</w:t>
      </w:r>
      <w:r>
        <w:rPr>
          <w:rFonts w:hint="eastAsia"/>
        </w:rPr>
        <w:br/>
      </w:r>
      <w:r>
        <w:rPr>
          <w:rFonts w:hint="eastAsia"/>
        </w:rPr>
        <w:t>　　图表 儿童零食企业(三)调研</w:t>
      </w:r>
      <w:r>
        <w:rPr>
          <w:rFonts w:hint="eastAsia"/>
        </w:rPr>
        <w:br/>
      </w:r>
      <w:r>
        <w:rPr>
          <w:rFonts w:hint="eastAsia"/>
        </w:rPr>
        <w:t>　　图表 企业儿童零食业务分析</w:t>
      </w:r>
      <w:r>
        <w:rPr>
          <w:rFonts w:hint="eastAsia"/>
        </w:rPr>
        <w:br/>
      </w:r>
      <w:r>
        <w:rPr>
          <w:rFonts w:hint="eastAsia"/>
        </w:rPr>
        <w:t>　　图表 儿童零食企业(三)经营情况</w:t>
      </w:r>
      <w:r>
        <w:rPr>
          <w:rFonts w:hint="eastAsia"/>
        </w:rPr>
        <w:br/>
      </w:r>
      <w:r>
        <w:rPr>
          <w:rFonts w:hint="eastAsia"/>
        </w:rPr>
        <w:t>　　图表 儿童零食企业(四)介绍</w:t>
      </w:r>
      <w:r>
        <w:rPr>
          <w:rFonts w:hint="eastAsia"/>
        </w:rPr>
        <w:br/>
      </w:r>
      <w:r>
        <w:rPr>
          <w:rFonts w:hint="eastAsia"/>
        </w:rPr>
        <w:t>　　图表 企业儿童零食产品服务</w:t>
      </w:r>
      <w:r>
        <w:rPr>
          <w:rFonts w:hint="eastAsia"/>
        </w:rPr>
        <w:br/>
      </w:r>
      <w:r>
        <w:rPr>
          <w:rFonts w:hint="eastAsia"/>
        </w:rPr>
        <w:t>　　图表 儿童零食企业(四)经营情况</w:t>
      </w:r>
      <w:r>
        <w:rPr>
          <w:rFonts w:hint="eastAsia"/>
        </w:rPr>
        <w:br/>
      </w:r>
      <w:r>
        <w:rPr>
          <w:rFonts w:hint="eastAsia"/>
        </w:rPr>
        <w:t>　　图表 儿童零食企业(五)简介</w:t>
      </w:r>
      <w:r>
        <w:rPr>
          <w:rFonts w:hint="eastAsia"/>
        </w:rPr>
        <w:br/>
      </w:r>
      <w:r>
        <w:rPr>
          <w:rFonts w:hint="eastAsia"/>
        </w:rPr>
        <w:t>　　图表 企业儿童零食业务分析</w:t>
      </w:r>
      <w:r>
        <w:rPr>
          <w:rFonts w:hint="eastAsia"/>
        </w:rPr>
        <w:br/>
      </w:r>
      <w:r>
        <w:rPr>
          <w:rFonts w:hint="eastAsia"/>
        </w:rPr>
        <w:t>　　图表 儿童零食企业(五)经营情况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儿童零食行业生命周期</w:t>
      </w:r>
      <w:r>
        <w:rPr>
          <w:rFonts w:hint="eastAsia"/>
        </w:rPr>
        <w:br/>
      </w:r>
      <w:r>
        <w:rPr>
          <w:rFonts w:hint="eastAsia"/>
        </w:rPr>
        <w:t>　　图表 儿童零食优势、劣势、机会、威胁分析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儿童零食市场容量</w:t>
      </w:r>
      <w:r>
        <w:rPr>
          <w:rFonts w:hint="eastAsia"/>
        </w:rPr>
        <w:br/>
      </w:r>
      <w:r>
        <w:rPr>
          <w:rFonts w:hint="eastAsia"/>
        </w:rPr>
        <w:t>　　图表 儿童零食发展前景</w:t>
      </w:r>
      <w:r>
        <w:rPr>
          <w:rFonts w:hint="eastAsia"/>
        </w:rPr>
        <w:br/>
      </w:r>
      <w:r>
        <w:rPr>
          <w:rFonts w:hint="eastAsia"/>
        </w:rPr>
        <w:t>　　图表 2025-2031年中国儿童零食市场规模预测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2025-2031年中国儿童零食销售预测</w:t>
      </w:r>
      <w:r>
        <w:rPr>
          <w:rFonts w:hint="eastAsia"/>
        </w:rPr>
        <w:br/>
      </w:r>
      <w:r>
        <w:rPr>
          <w:rFonts w:hint="eastAsia"/>
        </w:rPr>
        <w:t>　　图表 儿童零食主要驱动因素</w:t>
      </w:r>
      <w:r>
        <w:rPr>
          <w:rFonts w:hint="eastAsia"/>
        </w:rPr>
        <w:br/>
      </w:r>
      <w:r>
        <w:rPr>
          <w:rFonts w:hint="eastAsia"/>
        </w:rPr>
        <w:t>　　图表 儿童零食发展趋势预测</w:t>
      </w:r>
      <w:r>
        <w:rPr>
          <w:rFonts w:hint="eastAsia"/>
        </w:rPr>
        <w:br/>
      </w:r>
      <w:r>
        <w:rPr>
          <w:rFonts w:hint="eastAsia"/>
        </w:rPr>
        <w:t>　　图表 儿童零食注意事项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231bb8e34460c" w:history="1">
        <w:r>
          <w:rPr>
            <w:rStyle w:val="Hyperlink"/>
          </w:rPr>
          <w:t>2025-2031年中国儿童零食行业研究与前景趋势预测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231bb8e34460c" w:history="1">
        <w:r>
          <w:rPr>
            <w:rStyle w:val="Hyperlink"/>
          </w:rPr>
          <w:t>https://www.20087.com/0/99/ErTongLingShiFaZhanQianJingFenXi.html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a9053ae2e4fdb" w:history="1">
      <w:r>
        <w:rPr>
          <w:rStyle w:val="Hyperlink"/>
        </w:rPr>
        <w:t>2025-2031年中国儿童零食行业研究与前景趋势预测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ErTongLingShiFaZhanQianJingFenXi.html" TargetMode="External" Id="Rac9231bb8e34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ErTongLingShiFaZhanQianJingFenXi.html" TargetMode="External" Id="R27aa9053ae2e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2024-12-25T23:26:05Z</dcterms:created>
  <dcterms:modified xsi:type="dcterms:W3CDTF">2024-12-26T00:26:05Z</dcterms:modified>
  <dc:subject>2025-2031年中国儿童零食行业研究与前景趋势预测</dc:subject>
  <dc:title>2025-2031年中国儿童零食行业研究与前景趋势预测</dc:title>
  <cp:keywords>2025-2031年中国儿童零食行业研究与前景趋势预测</cp:keywords>
  <dc:description>2025-2031年中国儿童零食行业研究与前景趋势预测</dc:description>
</cp:coreProperties>
</file>