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f211c7f1240a3" w:history="1">
              <w:r>
                <w:rPr>
                  <w:rStyle w:val="Hyperlink"/>
                </w:rPr>
                <w:t>2025-2031年中国淡啤酒市场调查研究与前景分析报告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f211c7f1240a3" w:history="1">
              <w:r>
                <w:rPr>
                  <w:rStyle w:val="Hyperlink"/>
                </w:rPr>
                <w:t>2025-2031年中国淡啤酒市场调查研究与前景分析报告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f211c7f1240a3" w:history="1">
                <w:r>
                  <w:rPr>
                    <w:rStyle w:val="Hyperlink"/>
                  </w:rPr>
                  <w:t>https://www.20087.com/0/19/DanPiJiuDeXianZhuangYuQianJing.html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啤酒是一种低酒精度数的啤酒，以其清爽口感和较低的热量受到消费者喜爱。近年来，随着健康生活方式的流行，淡啤酒市场呈现出快速增长的趋势。尽管如此，市场竞争激烈，品牌之间在口味创新和营销策略上展开激烈竞争。同时，部分产品可能含有过多的添加剂，影响了其健康形象。</w:t>
      </w:r>
      <w:r>
        <w:rPr>
          <w:rFonts w:hint="eastAsia"/>
        </w:rPr>
        <w:br/>
      </w:r>
      <w:r>
        <w:rPr>
          <w:rFonts w:hint="eastAsia"/>
        </w:rPr>
        <w:t>　　未来，淡啤酒将更加注重品质保证与健康属性强化。一方面，通过优化酿造工艺，减少化学添加剂的使用，强调原材料的选择和传统酿造方法，确保产品的纯度和安全性；另一方面，研究淡啤酒中的有益成分及其对健康的潜在益处，开发更多基于淡啤酒的功能性饮品，如富含维生素、矿物质的保健型啤酒。此外，随着环保包装理念的推广，采用可回收或可降解的包装材料，减少塑料使用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f211c7f1240a3" w:history="1">
        <w:r>
          <w:rPr>
            <w:rStyle w:val="Hyperlink"/>
          </w:rPr>
          <w:t>2025-2031年中国淡啤酒市场调查研究与前景分析报告</w:t>
        </w:r>
      </w:hyperlink>
      <w:r>
        <w:rPr>
          <w:rFonts w:hint="eastAsia"/>
        </w:rPr>
        <w:t>深入剖析了淡啤酒行业的现状、市场规模及需求，详细分析了产业链结构，并对市场价格进行了科学解读。通过对淡啤酒细分市场的调研，以及对重点企业的竞争力、市场集中度和品牌影响力进行深入研究，预测了淡啤酒行业的市场前景及发展趋势。淡啤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淡啤酒行业概述</w:t>
      </w:r>
      <w:r>
        <w:rPr>
          <w:rFonts w:hint="eastAsia"/>
        </w:rPr>
        <w:br/>
      </w:r>
      <w:r>
        <w:rPr>
          <w:rFonts w:hint="eastAsia"/>
        </w:rPr>
        <w:t>　　第一节 淡啤酒定义与分类</w:t>
      </w:r>
      <w:r>
        <w:rPr>
          <w:rFonts w:hint="eastAsia"/>
        </w:rPr>
        <w:br/>
      </w:r>
      <w:r>
        <w:rPr>
          <w:rFonts w:hint="eastAsia"/>
        </w:rPr>
        <w:t>　　第二节 淡啤酒应用领域</w:t>
      </w:r>
      <w:r>
        <w:rPr>
          <w:rFonts w:hint="eastAsia"/>
        </w:rPr>
        <w:br/>
      </w:r>
      <w:r>
        <w:rPr>
          <w:rFonts w:hint="eastAsia"/>
        </w:rPr>
        <w:t>　　第三节 淡啤酒行业经济指标分析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淡啤酒产业链及经营模式分析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2019-2024年全球淡啤酒市场规模与趋势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主要国家与地区淡啤酒市场分析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一、国内淡啤酒产能及利用情况</w:t>
      </w:r>
      <w:r>
        <w:rPr>
          <w:rFonts w:hint="eastAsia"/>
        </w:rPr>
        <w:br/>
      </w:r>
      <w:r>
        <w:rPr>
          <w:rFonts w:hint="eastAsia"/>
        </w:rPr>
        <w:t>　　　　二、淡啤酒产能扩张与投资动态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2025-2031年淡啤酒行业产量统计与趋势预测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1、2019-2024年淡啤酒产量及增长趋势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二、影响淡啤酒产量的关键因素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三、2025-2031年淡啤酒产量预测</w:t>
      </w:r>
      <w:r>
        <w:rPr>
          <w:rFonts w:hint="eastAsia"/>
        </w:rPr>
        <w:br/>
      </w:r>
      <w:r>
        <w:rPr>
          <w:rFonts w:hint="eastAsia"/>
        </w:rPr>
        <w:t>　　第三节 2025-2031年淡啤酒市场需求与销售分析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一、2024-2025年淡啤酒行业需求现状</w:t>
      </w:r>
      <w:r>
        <w:rPr>
          <w:rFonts w:hint="eastAsia"/>
        </w:rPr>
        <w:br/>
      </w:r>
      <w:r>
        <w:rPr>
          <w:rFonts w:hint="eastAsia"/>
        </w:rPr>
        <w:t>　　　　二、淡啤酒客户群体与需求特点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淡啤酒细分市场分析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淡啤酒下游应用与客户群体分析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一、2024-2025年淡啤酒各应用领域市场现状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淡啤酒行业技术发展方向、趋势预测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淡啤酒定价策略与方法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淡啤酒行业进口情况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一、2019-2024年淡啤酒进口规模及增长情况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二、淡啤酒主要进口来源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一、2019-2024年淡啤酒出口规模及增长情况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二、淡啤酒主要出口目的地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2019-2024年中国淡啤酒行业规模情况</w:t>
      </w:r>
      <w:r>
        <w:rPr>
          <w:rFonts w:hint="eastAsia"/>
        </w:rPr>
        <w:br/>
      </w:r>
      <w:r>
        <w:rPr>
          <w:rFonts w:hint="eastAsia"/>
        </w:rPr>
        <w:t>　　　　一、淡啤酒行业企业数量规模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二、淡啤酒行业从业人员规模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三、淡啤酒行业市场敏感性分析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2019-2024年中国淡啤酒行业财务能力分析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一、淡啤酒行业盈利能力</w:t>
      </w:r>
      <w:r>
        <w:rPr>
          <w:rFonts w:hint="eastAsia"/>
        </w:rPr>
        <w:br/>
      </w:r>
      <w:r>
        <w:rPr>
          <w:rFonts w:hint="eastAsia"/>
        </w:rPr>
        <w:t>　　　　二、淡啤酒行业偿债能力</w:t>
      </w:r>
      <w:r>
        <w:rPr>
          <w:rFonts w:hint="eastAsia"/>
        </w:rPr>
        <w:br/>
      </w:r>
      <w:r>
        <w:rPr>
          <w:rFonts w:hint="eastAsia"/>
        </w:rPr>
        <w:t>　　　　三、淡啤酒行业营运能力</w:t>
      </w:r>
      <w:r>
        <w:rPr>
          <w:rFonts w:hint="eastAsia"/>
        </w:rPr>
        <w:br/>
      </w:r>
      <w:r>
        <w:rPr>
          <w:rFonts w:hint="eastAsia"/>
        </w:rPr>
        <w:t>　　　　四、淡啤酒行业发展能力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中国淡啤酒行业竞争格局分析</w:t>
      </w:r>
      <w:r>
        <w:rPr>
          <w:rFonts w:hint="eastAsia"/>
        </w:rPr>
        <w:br/>
      </w:r>
      <w:r>
        <w:rPr>
          <w:rFonts w:hint="eastAsia"/>
        </w:rPr>
        <w:t>　　第一节 淡啤酒行业竞争格局总览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2019-2024年淡啤酒行业企业并购活动分析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淡啤酒销售模式与渠道策略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淡啤酒品牌与市场推广策略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淡啤酒研发投入与技术创新能力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淡啤酒合作联盟与资源整合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中国淡啤酒行业风险与对策</w:t>
      </w:r>
      <w:r>
        <w:rPr>
          <w:rFonts w:hint="eastAsia"/>
        </w:rPr>
        <w:br/>
      </w:r>
      <w:r>
        <w:rPr>
          <w:rFonts w:hint="eastAsia"/>
        </w:rPr>
        <w:t>　　第一节 淡啤酒行业SWOT分析</w:t>
      </w:r>
      <w:r>
        <w:rPr>
          <w:rFonts w:hint="eastAsia"/>
        </w:rPr>
        <w:br/>
      </w:r>
      <w:r>
        <w:rPr>
          <w:rFonts w:hint="eastAsia"/>
        </w:rPr>
        <w:t>　　　　一、淡啤酒行业优势</w:t>
      </w:r>
      <w:r>
        <w:rPr>
          <w:rFonts w:hint="eastAsia"/>
        </w:rPr>
        <w:br/>
      </w:r>
      <w:r>
        <w:rPr>
          <w:rFonts w:hint="eastAsia"/>
        </w:rPr>
        <w:t>　　　　二、淡啤酒行业劣势</w:t>
      </w:r>
      <w:r>
        <w:rPr>
          <w:rFonts w:hint="eastAsia"/>
        </w:rPr>
        <w:br/>
      </w:r>
      <w:r>
        <w:rPr>
          <w:rFonts w:hint="eastAsia"/>
        </w:rPr>
        <w:t>　　　　三、淡啤酒市场机会</w:t>
      </w:r>
      <w:r>
        <w:rPr>
          <w:rFonts w:hint="eastAsia"/>
        </w:rPr>
        <w:br/>
      </w:r>
      <w:r>
        <w:rPr>
          <w:rFonts w:hint="eastAsia"/>
        </w:rPr>
        <w:t>　　　　四、淡啤酒市场威胁</w:t>
      </w:r>
      <w:r>
        <w:rPr>
          <w:rFonts w:hint="eastAsia"/>
        </w:rPr>
        <w:br/>
      </w:r>
      <w:r>
        <w:rPr>
          <w:rFonts w:hint="eastAsia"/>
        </w:rPr>
        <w:t>　　第二节 淡啤酒行业风险及对策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2024-2025年淡啤酒行业发展环境分析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一、淡啤酒行业主管部门与监管体制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二、淡啤酒行业主要法律法规及政策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三、淡啤酒行业标准与质量监管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2025-2031年淡啤酒行业发展趋势与方向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2025-2031年淡啤酒行业发展潜力与机遇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淡啤酒行业发展建议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淡啤酒行业历程</w:t>
      </w:r>
      <w:r>
        <w:rPr>
          <w:rFonts w:hint="eastAsia"/>
        </w:rPr>
        <w:br/>
      </w:r>
      <w:r>
        <w:rPr>
          <w:rFonts w:hint="eastAsia"/>
        </w:rPr>
        <w:t>　　图表 淡啤酒行业生命周期</w:t>
      </w:r>
      <w:r>
        <w:rPr>
          <w:rFonts w:hint="eastAsia"/>
        </w:rPr>
        <w:br/>
      </w:r>
      <w:r>
        <w:rPr>
          <w:rFonts w:hint="eastAsia"/>
        </w:rPr>
        <w:t>　　图表 淡啤酒行业产业链分析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2024年中国淡啤酒进口国家及地区分析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2025-2031年中国淡啤酒市场容量预测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f211c7f1240a3" w:history="1">
        <w:r>
          <w:rPr>
            <w:rStyle w:val="Hyperlink"/>
          </w:rPr>
          <w:t>2025-2031年中国淡啤酒市场调查研究与前景分析报告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f211c7f1240a3" w:history="1">
        <w:r>
          <w:rPr>
            <w:rStyle w:val="Hyperlink"/>
          </w:rPr>
          <w:t>https://www.20087.com/0/19/DanPiJiuDeXianZhuangYuQianJing.html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热点：淡啤酒是什么意思、淡啤酒怎么做星露谷物语、淡啤酒星露谷、淡啤酒和浓啤酒有何差别、淡爽啤酒多少度、淡啤酒星露谷物语、淡啤酒和浓啤酒有何差别、淡啤酒代码、给潘姆一瓶淡啤酒怎么弄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1ab29aec84ade" w:history="1">
      <w:r>
        <w:rPr>
          <w:rStyle w:val="Hyperlink"/>
        </w:rPr>
        <w:t>2025-2031年中国淡啤酒市场调查研究与前景分析报告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nPiJiuDeXianZhuangYuQianJing.html" TargetMode="External" Id="Re9bf211c7f1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nPiJiuDeXianZhuangYuQianJing.html" TargetMode="External" Id="Rfbc1ab29aec8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2025-03-27T06:34:43Z</dcterms:created>
  <dcterms:modified xsi:type="dcterms:W3CDTF">2025-03-27T07:34:43Z</dcterms:modified>
  <dc:subject>2025-2031年中国淡啤酒市场调查研究与前景分析报告</dc:subject>
  <dc:title>2025-2031年中国淡啤酒市场调查研究与前景分析报告</dc:title>
  <cp:keywords>2025-2031年中国淡啤酒市场调查研究与前景分析报告</cp:keywords>
  <dc:description>2025-2031年中国淡啤酒市场调查研究与前景分析报告</dc:description>
</cp:coreProperties>
</file>